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43004" w14:textId="66179A7C" w:rsidR="001471D8" w:rsidRPr="00640F19" w:rsidRDefault="001471D8" w:rsidP="00AD7B45">
      <w:pPr>
        <w:pStyle w:val="Titolo"/>
        <w:spacing w:before="0" w:after="360"/>
      </w:pPr>
      <w:r w:rsidRPr="00640F19">
        <w:t>Allegato A - Schemi esemplificativi</w:t>
      </w:r>
      <w:r w:rsidR="009658CC">
        <w:t>, non esaustivi,</w:t>
      </w:r>
      <w:r w:rsidRPr="00640F19">
        <w:t xml:space="preserve"> degli interventi ai quali applicare o meno le misure di invarianza idraulica e idrologica</w:t>
      </w:r>
    </w:p>
    <w:p w14:paraId="1DB5E25F" w14:textId="77777777" w:rsidR="00F80DEC" w:rsidRPr="00640F19" w:rsidRDefault="00F80DEC" w:rsidP="002E1EC8">
      <w:pPr>
        <w:spacing w:after="120"/>
        <w:rPr>
          <w:rFonts w:ascii="Times New Roman" w:hAnsi="Times New Roman"/>
          <w:sz w:val="24"/>
          <w:szCs w:val="24"/>
        </w:rPr>
      </w:pPr>
      <w:r w:rsidRPr="00640F19">
        <w:rPr>
          <w:noProof/>
          <w:lang w:eastAsia="it-IT"/>
        </w:rPr>
        <w:drawing>
          <wp:inline distT="0" distB="0" distL="0" distR="0" wp14:anchorId="08F935CD" wp14:editId="4EA7DB61">
            <wp:extent cx="6119495" cy="3700130"/>
            <wp:effectExtent l="19050" t="19050" r="14605" b="152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1374" cy="3713359"/>
                    </a:xfrm>
                    <a:prstGeom prst="rect">
                      <a:avLst/>
                    </a:prstGeom>
                    <a:noFill/>
                    <a:ln w="6350" cmpd="sng">
                      <a:solidFill>
                        <a:srgbClr val="000000"/>
                      </a:solidFill>
                      <a:miter lim="800000"/>
                      <a:headEnd/>
                      <a:tailEnd/>
                    </a:ln>
                    <a:effectLst/>
                  </pic:spPr>
                </pic:pic>
              </a:graphicData>
            </a:graphic>
          </wp:inline>
        </w:drawing>
      </w:r>
    </w:p>
    <w:p w14:paraId="65BA1D51" w14:textId="6E39A946" w:rsidR="00F80DEC" w:rsidRPr="00640F19" w:rsidRDefault="00B03385" w:rsidP="002E1EC8">
      <w:pPr>
        <w:spacing w:after="120"/>
        <w:rPr>
          <w:rFonts w:ascii="Times New Roman" w:hAnsi="Times New Roman"/>
          <w:sz w:val="24"/>
          <w:szCs w:val="24"/>
        </w:rPr>
      </w:pPr>
      <w:r>
        <w:rPr>
          <w:rFonts w:ascii="Times New Roman" w:hAnsi="Times New Roman"/>
          <w:noProof/>
          <w:sz w:val="24"/>
          <w:szCs w:val="24"/>
        </w:rPr>
        <w:drawing>
          <wp:inline distT="0" distB="0" distL="0" distR="0" wp14:anchorId="351FC63C" wp14:editId="3C83A102">
            <wp:extent cx="6120130" cy="4499788"/>
            <wp:effectExtent l="19050" t="19050" r="13970" b="15240"/>
            <wp:docPr id="1398962242" name="Immagine 1"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62242" name="Immagine 1" descr="Immagine che contiene testo, schermata, diagramma, design&#10;&#10;Descrizione generata automaticamente"/>
                    <pic:cNvPicPr/>
                  </pic:nvPicPr>
                  <pic:blipFill rotWithShape="1">
                    <a:blip r:embed="rId12">
                      <a:extLst>
                        <a:ext uri="{28A0092B-C50C-407E-A947-70E740481C1C}">
                          <a14:useLocalDpi xmlns:a14="http://schemas.microsoft.com/office/drawing/2010/main" val="0"/>
                        </a:ext>
                      </a:extLst>
                    </a:blip>
                    <a:srcRect b="1974"/>
                    <a:stretch/>
                  </pic:blipFill>
                  <pic:spPr bwMode="auto">
                    <a:xfrm>
                      <a:off x="0" y="0"/>
                      <a:ext cx="6120130" cy="44997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2BD193" w14:textId="77777777" w:rsidR="002E1EC8" w:rsidRDefault="00B03385" w:rsidP="002E1EC8">
      <w:pPr>
        <w:spacing w:after="120"/>
        <w:jc w:val="center"/>
        <w:rPr>
          <w:b/>
          <w:sz w:val="28"/>
          <w:szCs w:val="28"/>
        </w:rPr>
      </w:pPr>
      <w:r>
        <w:rPr>
          <w:rFonts w:ascii="Times New Roman" w:hAnsi="Times New Roman"/>
          <w:noProof/>
          <w:sz w:val="24"/>
          <w:szCs w:val="24"/>
        </w:rPr>
        <w:lastRenderedPageBreak/>
        <w:drawing>
          <wp:inline distT="0" distB="0" distL="0" distR="0" wp14:anchorId="42AF8192" wp14:editId="28D79A7E">
            <wp:extent cx="6120130" cy="4531685"/>
            <wp:effectExtent l="19050" t="19050" r="13970" b="21590"/>
            <wp:docPr id="1907093982" name="Immagine 2"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93982" name="Immagine 2" descr="Immagine che contiene testo, schermata, diagramma, design&#10;&#10;Descrizione generata automaticamente"/>
                    <pic:cNvPicPr/>
                  </pic:nvPicPr>
                  <pic:blipFill rotWithShape="1">
                    <a:blip r:embed="rId13">
                      <a:extLst>
                        <a:ext uri="{28A0092B-C50C-407E-A947-70E740481C1C}">
                          <a14:useLocalDpi xmlns:a14="http://schemas.microsoft.com/office/drawing/2010/main" val="0"/>
                        </a:ext>
                      </a:extLst>
                    </a:blip>
                    <a:srcRect b="1279"/>
                    <a:stretch/>
                  </pic:blipFill>
                  <pic:spPr bwMode="auto">
                    <a:xfrm>
                      <a:off x="0" y="0"/>
                      <a:ext cx="6120130" cy="45316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F88565" w14:textId="77777777" w:rsidR="002E1EC8" w:rsidRDefault="00C511C5" w:rsidP="002E1EC8">
      <w:pPr>
        <w:spacing w:after="120"/>
        <w:jc w:val="center"/>
        <w:rPr>
          <w:b/>
          <w:sz w:val="28"/>
          <w:szCs w:val="28"/>
        </w:rPr>
      </w:pPr>
      <w:r>
        <w:rPr>
          <w:rFonts w:ascii="Times New Roman" w:hAnsi="Times New Roman"/>
          <w:noProof/>
          <w:sz w:val="24"/>
          <w:szCs w:val="24"/>
        </w:rPr>
        <w:drawing>
          <wp:inline distT="0" distB="0" distL="0" distR="0" wp14:anchorId="3C940214" wp14:editId="37D8C3E9">
            <wp:extent cx="6120130" cy="4233974"/>
            <wp:effectExtent l="19050" t="19050" r="13970" b="14605"/>
            <wp:docPr id="1190851535" name="Immagine 3"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51535" name="Immagine 3" descr="Immagine che contiene testo, schermata, diagramma, Carattere&#10;&#10;Descrizione generata automaticamente"/>
                    <pic:cNvPicPr/>
                  </pic:nvPicPr>
                  <pic:blipFill rotWithShape="1">
                    <a:blip r:embed="rId14">
                      <a:extLst>
                        <a:ext uri="{28A0092B-C50C-407E-A947-70E740481C1C}">
                          <a14:useLocalDpi xmlns:a14="http://schemas.microsoft.com/office/drawing/2010/main" val="0"/>
                        </a:ext>
                      </a:extLst>
                    </a:blip>
                    <a:srcRect b="2420"/>
                    <a:stretch/>
                  </pic:blipFill>
                  <pic:spPr bwMode="auto">
                    <a:xfrm>
                      <a:off x="0" y="0"/>
                      <a:ext cx="6120130" cy="423397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lastRenderedPageBreak/>
        <w:drawing>
          <wp:inline distT="0" distB="0" distL="0" distR="0" wp14:anchorId="00B0FE79" wp14:editId="75CB5176">
            <wp:extent cx="6120130" cy="4338955"/>
            <wp:effectExtent l="19050" t="19050" r="13970" b="23495"/>
            <wp:docPr id="1814073993" name="Immagine 4"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73993" name="Immagine 4" descr="Immagine che contiene testo, schermata, diagramma, Parallel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120130" cy="4338955"/>
                    </a:xfrm>
                    <a:prstGeom prst="rect">
                      <a:avLst/>
                    </a:prstGeom>
                    <a:ln w="3175">
                      <a:solidFill>
                        <a:schemeClr val="tx1"/>
                      </a:solidFill>
                    </a:ln>
                  </pic:spPr>
                </pic:pic>
              </a:graphicData>
            </a:graphic>
          </wp:inline>
        </w:drawing>
      </w:r>
    </w:p>
    <w:p w14:paraId="207898F1" w14:textId="77777777" w:rsidR="002E1EC8" w:rsidRDefault="00B03385" w:rsidP="002E1EC8">
      <w:pPr>
        <w:spacing w:after="120"/>
        <w:jc w:val="center"/>
        <w:rPr>
          <w:b/>
          <w:sz w:val="28"/>
          <w:szCs w:val="28"/>
        </w:rPr>
      </w:pPr>
      <w:r>
        <w:rPr>
          <w:rFonts w:ascii="Times New Roman" w:hAnsi="Times New Roman"/>
          <w:noProof/>
          <w:sz w:val="24"/>
          <w:szCs w:val="24"/>
        </w:rPr>
        <w:drawing>
          <wp:inline distT="0" distB="0" distL="0" distR="0" wp14:anchorId="1EE296F0" wp14:editId="11B454BD">
            <wp:extent cx="6120130" cy="4499788"/>
            <wp:effectExtent l="19050" t="19050" r="13970" b="15240"/>
            <wp:docPr id="1180731130" name="Immagine 3"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31130" name="Immagine 3" descr="Immagine che contiene testo, schermata, diagramma, Parallelo&#10;&#10;Descrizione generata automaticamente"/>
                    <pic:cNvPicPr/>
                  </pic:nvPicPr>
                  <pic:blipFill rotWithShape="1">
                    <a:blip r:embed="rId16">
                      <a:extLst>
                        <a:ext uri="{28A0092B-C50C-407E-A947-70E740481C1C}">
                          <a14:useLocalDpi xmlns:a14="http://schemas.microsoft.com/office/drawing/2010/main" val="0"/>
                        </a:ext>
                      </a:extLst>
                    </a:blip>
                    <a:srcRect b="1974"/>
                    <a:stretch/>
                  </pic:blipFill>
                  <pic:spPr bwMode="auto">
                    <a:xfrm>
                      <a:off x="0" y="0"/>
                      <a:ext cx="6120130" cy="44997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03385">
        <w:rPr>
          <w:rFonts w:ascii="Times New Roman" w:hAnsi="Times New Roman"/>
          <w:noProof/>
          <w:sz w:val="24"/>
          <w:szCs w:val="24"/>
        </w:rPr>
        <w:lastRenderedPageBreak/>
        <w:drawing>
          <wp:inline distT="0" distB="0" distL="0" distR="0" wp14:anchorId="5019C98E" wp14:editId="64DBA8C2">
            <wp:extent cx="6118860" cy="4393462"/>
            <wp:effectExtent l="19050" t="19050" r="15240" b="26670"/>
            <wp:docPr id="1759410494" name="Immagine 7"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10494" name="Immagine 7" descr="Immagine che contiene testo, schermata, diagramma&#10;&#10;Descrizione generata automaticamente"/>
                    <pic:cNvPicPr/>
                  </pic:nvPicPr>
                  <pic:blipFill rotWithShape="1">
                    <a:blip r:embed="rId17">
                      <a:extLst>
                        <a:ext uri="{28A0092B-C50C-407E-A947-70E740481C1C}">
                          <a14:useLocalDpi xmlns:a14="http://schemas.microsoft.com/office/drawing/2010/main" val="0"/>
                        </a:ext>
                      </a:extLst>
                    </a:blip>
                    <a:srcRect b="4270"/>
                    <a:stretch/>
                  </pic:blipFill>
                  <pic:spPr bwMode="auto">
                    <a:xfrm>
                      <a:off x="0" y="0"/>
                      <a:ext cx="6120130" cy="43943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AF0F28" w14:textId="4113678E" w:rsidR="00B03385" w:rsidRDefault="00B03385" w:rsidP="002E1EC8">
      <w:pPr>
        <w:spacing w:after="120"/>
        <w:jc w:val="center"/>
        <w:rPr>
          <w:b/>
          <w:sz w:val="28"/>
          <w:szCs w:val="28"/>
        </w:rPr>
      </w:pPr>
      <w:r w:rsidRPr="00B03385">
        <w:rPr>
          <w:rFonts w:ascii="Times New Roman" w:hAnsi="Times New Roman"/>
          <w:noProof/>
          <w:sz w:val="24"/>
          <w:szCs w:val="24"/>
        </w:rPr>
        <w:drawing>
          <wp:inline distT="0" distB="0" distL="0" distR="0" wp14:anchorId="65AA7744" wp14:editId="26DC7398">
            <wp:extent cx="6120130" cy="4489155"/>
            <wp:effectExtent l="19050" t="19050" r="13970" b="26035"/>
            <wp:docPr id="1587853920" name="Immagine 8"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53920" name="Immagine 8" descr="Immagine che contiene testo, schermata, diagramma, design&#10;&#10;Descrizione generata automaticamente"/>
                    <pic:cNvPicPr/>
                  </pic:nvPicPr>
                  <pic:blipFill rotWithShape="1">
                    <a:blip r:embed="rId18">
                      <a:extLst>
                        <a:ext uri="{28A0092B-C50C-407E-A947-70E740481C1C}">
                          <a14:useLocalDpi xmlns:a14="http://schemas.microsoft.com/office/drawing/2010/main" val="0"/>
                        </a:ext>
                      </a:extLst>
                    </a:blip>
                    <a:srcRect b="2206"/>
                    <a:stretch/>
                  </pic:blipFill>
                  <pic:spPr bwMode="auto">
                    <a:xfrm>
                      <a:off x="0" y="0"/>
                      <a:ext cx="6120130" cy="4489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noProof/>
          <w:sz w:val="28"/>
          <w:szCs w:val="28"/>
        </w:rPr>
        <w:lastRenderedPageBreak/>
        <w:drawing>
          <wp:inline distT="0" distB="0" distL="0" distR="0" wp14:anchorId="3AAF37EF" wp14:editId="49580394">
            <wp:extent cx="6120130" cy="4590415"/>
            <wp:effectExtent l="19050" t="19050" r="13970" b="19685"/>
            <wp:docPr id="1083951672" name="Immagine 9"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51672" name="Immagine 9" descr="Immagine che contiene testo, schermata, diagramma, design&#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120130" cy="4590415"/>
                    </a:xfrm>
                    <a:prstGeom prst="rect">
                      <a:avLst/>
                    </a:prstGeom>
                    <a:ln>
                      <a:solidFill>
                        <a:schemeClr val="tx1"/>
                      </a:solidFill>
                    </a:ln>
                  </pic:spPr>
                </pic:pic>
              </a:graphicData>
            </a:graphic>
          </wp:inline>
        </w:drawing>
      </w:r>
    </w:p>
    <w:p w14:paraId="057C40ED" w14:textId="39982465" w:rsidR="00B03385" w:rsidRDefault="00B03385" w:rsidP="002E1EC8">
      <w:pPr>
        <w:spacing w:after="120"/>
        <w:jc w:val="center"/>
        <w:rPr>
          <w:b/>
          <w:sz w:val="28"/>
          <w:szCs w:val="28"/>
        </w:rPr>
      </w:pPr>
    </w:p>
    <w:p w14:paraId="284DDFCE" w14:textId="56AE8BC0" w:rsidR="00A2511A" w:rsidRPr="001B5D9F" w:rsidRDefault="00A2511A" w:rsidP="00B03385">
      <w:pPr>
        <w:spacing w:after="120"/>
        <w:jc w:val="center"/>
        <w:rPr>
          <w:rFonts w:ascii="Times New Roman" w:hAnsi="Times New Roman"/>
          <w:sz w:val="24"/>
          <w:szCs w:val="24"/>
        </w:rPr>
      </w:pPr>
      <w:bookmarkStart w:id="0" w:name="_Ref479863335"/>
      <w:bookmarkStart w:id="1" w:name="_Toc483385048"/>
      <w:bookmarkStart w:id="2" w:name="_Toc483823058"/>
      <w:bookmarkStart w:id="3" w:name="_Toc486256603"/>
      <w:bookmarkStart w:id="4" w:name="_Toc497989062"/>
      <w:r w:rsidRPr="00640F19">
        <w:rPr>
          <w:b/>
          <w:sz w:val="28"/>
          <w:szCs w:val="28"/>
        </w:rPr>
        <w:br w:type="page"/>
      </w:r>
    </w:p>
    <w:p w14:paraId="4E8FAE90" w14:textId="25B9583D" w:rsidR="002C5C41" w:rsidRPr="00AD7B45" w:rsidRDefault="002C5C41" w:rsidP="00AD7B45">
      <w:pPr>
        <w:pStyle w:val="Titolo"/>
        <w:spacing w:before="0" w:after="360"/>
      </w:pPr>
      <w:r w:rsidRPr="00AD7B45">
        <w:lastRenderedPageBreak/>
        <w:t>Allegato B</w:t>
      </w:r>
      <w:r w:rsidR="00A2511A" w:rsidRPr="00AD7B45">
        <w:t xml:space="preserve"> </w:t>
      </w:r>
      <w:r w:rsidRPr="00AD7B45">
        <w:t>-</w:t>
      </w:r>
      <w:bookmarkEnd w:id="0"/>
      <w:bookmarkEnd w:id="1"/>
      <w:bookmarkEnd w:id="2"/>
      <w:bookmarkEnd w:id="3"/>
      <w:bookmarkEnd w:id="4"/>
      <w:r w:rsidR="00A2511A" w:rsidRPr="00AD7B45">
        <w:t xml:space="preserve"> </w:t>
      </w:r>
      <w:r w:rsidR="00F80DEC" w:rsidRPr="00AD7B45">
        <w:t>Elenco dei bacini idrografici o delle porzioni di bacino idrografico ad alta criticità idraulica e cartografia degli ambiti a diversa criticità idraulica</w:t>
      </w:r>
    </w:p>
    <w:p w14:paraId="017AD753" w14:textId="77777777" w:rsidR="00F80DEC" w:rsidRPr="002D1A0A" w:rsidRDefault="00F80DEC" w:rsidP="00F80DEC">
      <w:pPr>
        <w:rPr>
          <w:b/>
          <w:bCs/>
          <w:sz w:val="24"/>
          <w:szCs w:val="24"/>
        </w:rPr>
      </w:pPr>
      <w:r w:rsidRPr="002D1A0A">
        <w:rPr>
          <w:b/>
          <w:bCs/>
          <w:sz w:val="24"/>
          <w:szCs w:val="24"/>
        </w:rPr>
        <w:t>Bacini idrografici e porzioni di bacino idrografico ad alta criticità idraulica:</w:t>
      </w:r>
    </w:p>
    <w:p w14:paraId="60A33184"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Arno-Rile-Tenore</w:t>
      </w:r>
    </w:p>
    <w:p w14:paraId="6FAF6ECA"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Lambro (escluso il bacino a nord del lago di Pusiano), fino alla sezione ubicata al confine sud del comune di Melegnano</w:t>
      </w:r>
    </w:p>
    <w:p w14:paraId="383A3EE2"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Seveso, compreso il canale Redefossi fino alla sua confluenza nella Roggia Vettabbia</w:t>
      </w:r>
    </w:p>
    <w:p w14:paraId="2D8B358D"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Garbogera</w:t>
      </w:r>
      <w:proofErr w:type="spellEnd"/>
    </w:p>
    <w:p w14:paraId="509226B5"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Pudiga</w:t>
      </w:r>
      <w:proofErr w:type="spellEnd"/>
    </w:p>
    <w:p w14:paraId="11E3C858"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Nirone</w:t>
      </w:r>
    </w:p>
    <w:p w14:paraId="6A89A298"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Guisa</w:t>
      </w:r>
    </w:p>
    <w:p w14:paraId="3D2F9E20"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Lura</w:t>
      </w:r>
    </w:p>
    <w:p w14:paraId="66D20398"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Bozzente</w:t>
      </w:r>
    </w:p>
    <w:p w14:paraId="21E0D37C"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Fontanile di Tradate</w:t>
      </w:r>
    </w:p>
    <w:p w14:paraId="491DF9CA"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Gradaluso</w:t>
      </w:r>
      <w:proofErr w:type="spellEnd"/>
    </w:p>
    <w:p w14:paraId="1E0487A3"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Olona, fino al nodo idraulico di Conca Fallata</w:t>
      </w:r>
    </w:p>
    <w:p w14:paraId="2ED4361B"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Lambro meridionale, fino alla sezione ubicata al confine sud del comune di Locate Triulzi</w:t>
      </w:r>
    </w:p>
    <w:p w14:paraId="1E2C8500"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Molgora</w:t>
      </w:r>
    </w:p>
    <w:p w14:paraId="2CF706A6"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Trobbie</w:t>
      </w:r>
    </w:p>
    <w:p w14:paraId="1BC6EA3F"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Lesina</w:t>
      </w:r>
    </w:p>
    <w:p w14:paraId="3915217E"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Mella</w:t>
      </w:r>
    </w:p>
    <w:p w14:paraId="7AB2B7DC"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Garza</w:t>
      </w:r>
    </w:p>
    <w:p w14:paraId="35447200"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Morletta</w:t>
      </w:r>
      <w:proofErr w:type="spellEnd"/>
    </w:p>
    <w:p w14:paraId="1DD6463D"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Morla</w:t>
      </w:r>
      <w:proofErr w:type="spellEnd"/>
    </w:p>
    <w:p w14:paraId="40515CA4"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Zerra</w:t>
      </w:r>
      <w:proofErr w:type="spellEnd"/>
    </w:p>
    <w:p w14:paraId="0C5BC830"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Longherone</w:t>
      </w:r>
    </w:p>
    <w:p w14:paraId="381B8D4A"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Miola</w:t>
      </w:r>
    </w:p>
    <w:p w14:paraId="14081E09"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Garzetta</w:t>
      </w:r>
    </w:p>
    <w:p w14:paraId="1675040E"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Rio Torto</w:t>
      </w:r>
    </w:p>
    <w:p w14:paraId="22295D30"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 xml:space="preserve">Torrente </w:t>
      </w:r>
      <w:proofErr w:type="spellStart"/>
      <w:r w:rsidRPr="002D1A0A">
        <w:rPr>
          <w:sz w:val="24"/>
          <w:szCs w:val="24"/>
        </w:rPr>
        <w:t>Toscio</w:t>
      </w:r>
      <w:proofErr w:type="spellEnd"/>
    </w:p>
    <w:p w14:paraId="27E8B495"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Lago di Annone</w:t>
      </w:r>
    </w:p>
    <w:p w14:paraId="2564902C"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 xml:space="preserve">Fossa Spagnola e </w:t>
      </w:r>
      <w:proofErr w:type="spellStart"/>
      <w:r w:rsidRPr="002D1A0A">
        <w:rPr>
          <w:sz w:val="24"/>
          <w:szCs w:val="24"/>
        </w:rPr>
        <w:t>Borgofrancone</w:t>
      </w:r>
      <w:proofErr w:type="spellEnd"/>
    </w:p>
    <w:p w14:paraId="1DFBABDF"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Cherio</w:t>
      </w:r>
      <w:proofErr w:type="spellEnd"/>
      <w:r w:rsidRPr="002D1A0A">
        <w:rPr>
          <w:sz w:val="24"/>
          <w:szCs w:val="24"/>
        </w:rPr>
        <w:t>, a partire dal lago di Endine</w:t>
      </w:r>
    </w:p>
    <w:p w14:paraId="5AFD5337"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Boesio</w:t>
      </w:r>
    </w:p>
    <w:p w14:paraId="436E5094" w14:textId="77777777" w:rsidR="00F80DEC" w:rsidRPr="002D1A0A" w:rsidRDefault="00F80DEC" w:rsidP="00B32E48">
      <w:pPr>
        <w:numPr>
          <w:ilvl w:val="0"/>
          <w:numId w:val="14"/>
        </w:numPr>
        <w:spacing w:after="0" w:line="288" w:lineRule="auto"/>
        <w:ind w:left="426" w:hanging="426"/>
        <w:rPr>
          <w:sz w:val="24"/>
          <w:szCs w:val="24"/>
        </w:rPr>
      </w:pPr>
      <w:r w:rsidRPr="002D1A0A">
        <w:rPr>
          <w:sz w:val="24"/>
          <w:szCs w:val="24"/>
        </w:rPr>
        <w:t>Gandaloglio</w:t>
      </w:r>
    </w:p>
    <w:p w14:paraId="7A16114F"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Dordo</w:t>
      </w:r>
      <w:proofErr w:type="spellEnd"/>
    </w:p>
    <w:p w14:paraId="3BA2F1D8" w14:textId="77777777" w:rsidR="00F80DEC" w:rsidRPr="002D1A0A" w:rsidRDefault="00F80DEC" w:rsidP="00B32E48">
      <w:pPr>
        <w:numPr>
          <w:ilvl w:val="0"/>
          <w:numId w:val="14"/>
        </w:numPr>
        <w:spacing w:after="0" w:line="288" w:lineRule="auto"/>
        <w:ind w:left="426" w:hanging="426"/>
        <w:rPr>
          <w:sz w:val="24"/>
          <w:szCs w:val="24"/>
        </w:rPr>
      </w:pPr>
      <w:proofErr w:type="spellStart"/>
      <w:r w:rsidRPr="002D1A0A">
        <w:rPr>
          <w:sz w:val="24"/>
          <w:szCs w:val="24"/>
        </w:rPr>
        <w:t>Quisa</w:t>
      </w:r>
      <w:proofErr w:type="spellEnd"/>
    </w:p>
    <w:p w14:paraId="7524C5E7" w14:textId="78B672E4" w:rsidR="00AD7B45" w:rsidRDefault="00F80DEC" w:rsidP="00B32E48">
      <w:pPr>
        <w:numPr>
          <w:ilvl w:val="0"/>
          <w:numId w:val="14"/>
        </w:numPr>
        <w:spacing w:after="0" w:line="288" w:lineRule="auto"/>
        <w:ind w:left="426" w:hanging="426"/>
        <w:rPr>
          <w:sz w:val="24"/>
          <w:szCs w:val="24"/>
        </w:rPr>
      </w:pPr>
      <w:r w:rsidRPr="002D1A0A">
        <w:rPr>
          <w:sz w:val="24"/>
          <w:szCs w:val="24"/>
        </w:rPr>
        <w:t>Cosia</w:t>
      </w:r>
    </w:p>
    <w:p w14:paraId="0A629E07" w14:textId="77777777" w:rsidR="00AD7B45" w:rsidRDefault="00AD7B45">
      <w:pPr>
        <w:widowControl/>
        <w:spacing w:after="0"/>
        <w:jc w:val="left"/>
        <w:rPr>
          <w:sz w:val="24"/>
          <w:szCs w:val="24"/>
        </w:rPr>
      </w:pPr>
      <w:r>
        <w:rPr>
          <w:sz w:val="24"/>
          <w:szCs w:val="24"/>
        </w:rPr>
        <w:br w:type="page"/>
      </w:r>
    </w:p>
    <w:p w14:paraId="28831A2E" w14:textId="5C9C8001" w:rsidR="00F80DEC" w:rsidRDefault="00F80DEC" w:rsidP="00091695">
      <w:pPr>
        <w:spacing w:after="120"/>
        <w:rPr>
          <w:b/>
          <w:bCs/>
          <w:sz w:val="24"/>
          <w:szCs w:val="24"/>
        </w:rPr>
      </w:pPr>
      <w:r w:rsidRPr="002D1A0A">
        <w:rPr>
          <w:b/>
          <w:bCs/>
          <w:sz w:val="24"/>
          <w:szCs w:val="24"/>
        </w:rPr>
        <w:lastRenderedPageBreak/>
        <w:t>Cartografia degli ambiti a diversa criticità idraulica</w:t>
      </w:r>
    </w:p>
    <w:p w14:paraId="59AFBBED" w14:textId="38C1B1E3" w:rsidR="00F80DEC" w:rsidRPr="00640F19" w:rsidRDefault="00F74704" w:rsidP="00F80DEC">
      <w:pPr>
        <w:spacing w:after="120"/>
        <w:rPr>
          <w:rFonts w:ascii="Times New Roman" w:hAnsi="Times New Roman"/>
          <w:sz w:val="24"/>
          <w:szCs w:val="24"/>
        </w:rPr>
      </w:pPr>
      <w:r w:rsidRPr="00F74704">
        <w:rPr>
          <w:rFonts w:ascii="Times New Roman" w:eastAsia="Times New Roman" w:hAnsi="Times New Roman"/>
          <w:noProof/>
          <w:sz w:val="24"/>
          <w:szCs w:val="24"/>
          <w:lang w:eastAsia="it-IT"/>
        </w:rPr>
        <w:drawing>
          <wp:inline distT="0" distB="0" distL="0" distR="0" wp14:anchorId="79D224B5" wp14:editId="407FDB06">
            <wp:extent cx="6120130" cy="4328795"/>
            <wp:effectExtent l="0" t="0" r="0" b="0"/>
            <wp:docPr id="1149280077" name="Immagine 1" descr="Immagine che contiene testo, mappa, diagramma,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80077" name="Immagine 1" descr="Immagine che contiene testo, mappa, diagramma, atlante&#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328795"/>
                    </a:xfrm>
                    <a:prstGeom prst="rect">
                      <a:avLst/>
                    </a:prstGeom>
                    <a:noFill/>
                    <a:ln>
                      <a:noFill/>
                    </a:ln>
                  </pic:spPr>
                </pic:pic>
              </a:graphicData>
            </a:graphic>
          </wp:inline>
        </w:drawing>
      </w:r>
    </w:p>
    <w:p w14:paraId="45C95ACC" w14:textId="77777777" w:rsidR="00A2511A" w:rsidRDefault="00A2511A">
      <w:pPr>
        <w:widowControl/>
        <w:spacing w:after="0"/>
        <w:jc w:val="left"/>
        <w:rPr>
          <w:b/>
          <w:sz w:val="28"/>
          <w:szCs w:val="28"/>
        </w:rPr>
      </w:pPr>
      <w:bookmarkStart w:id="5" w:name="_Ref470016761"/>
      <w:bookmarkStart w:id="6" w:name="_Toc483385047"/>
      <w:bookmarkStart w:id="7" w:name="_Toc483823057"/>
      <w:bookmarkStart w:id="8" w:name="_Toc486256604"/>
      <w:bookmarkStart w:id="9" w:name="_Toc497989063"/>
      <w:r w:rsidRPr="00640F19">
        <w:rPr>
          <w:b/>
          <w:sz w:val="28"/>
          <w:szCs w:val="28"/>
        </w:rPr>
        <w:br w:type="page"/>
      </w:r>
    </w:p>
    <w:p w14:paraId="58AD2CEF" w14:textId="3121096E" w:rsidR="002C5C41" w:rsidRPr="00653FA4" w:rsidRDefault="002C5C41" w:rsidP="00653FA4">
      <w:pPr>
        <w:pStyle w:val="Titolo"/>
        <w:spacing w:before="0" w:after="360"/>
      </w:pPr>
      <w:r w:rsidRPr="00653FA4">
        <w:lastRenderedPageBreak/>
        <w:t>Allegato C - Elenco dei Comuni ricadenti nelle aree ad alta, media e bassa criticità idraulica</w:t>
      </w:r>
      <w:bookmarkEnd w:id="5"/>
      <w:bookmarkEnd w:id="6"/>
      <w:bookmarkEnd w:id="7"/>
      <w:r w:rsidRPr="00653FA4">
        <w:t>, ai sensi dell’art. 7 del regolamento</w:t>
      </w:r>
      <w:bookmarkEnd w:id="8"/>
      <w:bookmarkEnd w:id="9"/>
    </w:p>
    <w:p w14:paraId="35AD7F43" w14:textId="77777777" w:rsidR="00E93AA3" w:rsidRPr="002D1A0A" w:rsidRDefault="00E93AA3" w:rsidP="00653FA4">
      <w:pPr>
        <w:spacing w:after="240"/>
        <w:rPr>
          <w:rFonts w:asciiTheme="minorHAnsi" w:hAnsiTheme="minorHAnsi" w:cstheme="minorHAnsi"/>
          <w:sz w:val="24"/>
          <w:szCs w:val="24"/>
        </w:rPr>
      </w:pPr>
      <w:r w:rsidRPr="002D1A0A">
        <w:rPr>
          <w:rFonts w:asciiTheme="minorHAnsi" w:hAnsiTheme="minorHAnsi" w:cstheme="minorHAnsi"/>
          <w:sz w:val="24"/>
          <w:szCs w:val="24"/>
        </w:rPr>
        <w:t>Comuni ricadenti nelle aree ad alta (A), media (B) e bassa (C) criticità idraulica, ai sensi dell’art. 7 del regolamento:</w:t>
      </w:r>
    </w:p>
    <w:tbl>
      <w:tblPr>
        <w:tblW w:w="9553" w:type="dxa"/>
        <w:tblInd w:w="75" w:type="dxa"/>
        <w:tblCellMar>
          <w:left w:w="70" w:type="dxa"/>
          <w:right w:w="70" w:type="dxa"/>
        </w:tblCellMar>
        <w:tblLook w:val="04A0" w:firstRow="1" w:lastRow="0" w:firstColumn="1" w:lastColumn="0" w:noHBand="0" w:noVBand="1"/>
      </w:tblPr>
      <w:tblGrid>
        <w:gridCol w:w="4120"/>
        <w:gridCol w:w="1045"/>
        <w:gridCol w:w="2768"/>
        <w:gridCol w:w="1620"/>
      </w:tblGrid>
      <w:tr w:rsidR="00E93AA3" w:rsidRPr="002D1A0A" w14:paraId="7F1A0202" w14:textId="77777777" w:rsidTr="00E93AA3">
        <w:trPr>
          <w:trHeight w:val="285"/>
          <w:tblHeader/>
        </w:trPr>
        <w:tc>
          <w:tcPr>
            <w:tcW w:w="4120"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5BF7FC2A" w14:textId="77777777" w:rsidR="00E93AA3" w:rsidRPr="002D1A0A" w:rsidRDefault="00E93AA3">
            <w:pPr>
              <w:spacing w:after="0"/>
              <w:rPr>
                <w:rFonts w:asciiTheme="minorHAnsi" w:eastAsia="Times New Roman" w:hAnsiTheme="minorHAnsi" w:cstheme="minorHAnsi"/>
                <w:color w:val="000000"/>
                <w:sz w:val="24"/>
                <w:szCs w:val="24"/>
                <w:lang w:eastAsia="it-IT"/>
              </w:rPr>
            </w:pPr>
            <w:r w:rsidRPr="002D1A0A">
              <w:rPr>
                <w:rFonts w:asciiTheme="minorHAnsi" w:eastAsia="Times New Roman" w:hAnsiTheme="minorHAnsi" w:cstheme="minorHAnsi"/>
                <w:color w:val="000000"/>
                <w:sz w:val="24"/>
                <w:szCs w:val="24"/>
                <w:lang w:eastAsia="it-IT"/>
              </w:rPr>
              <w:t>Comune</w:t>
            </w:r>
          </w:p>
        </w:tc>
        <w:tc>
          <w:tcPr>
            <w:tcW w:w="1045" w:type="dxa"/>
            <w:tcBorders>
              <w:top w:val="single" w:sz="4" w:space="0" w:color="auto"/>
              <w:left w:val="nil"/>
              <w:bottom w:val="single" w:sz="4" w:space="0" w:color="auto"/>
              <w:right w:val="single" w:sz="4" w:space="0" w:color="auto"/>
            </w:tcBorders>
            <w:shd w:val="clear" w:color="auto" w:fill="EEECE1"/>
            <w:noWrap/>
            <w:vAlign w:val="bottom"/>
            <w:hideMark/>
          </w:tcPr>
          <w:p w14:paraId="5391B465" w14:textId="77777777" w:rsidR="00E93AA3" w:rsidRPr="002D1A0A" w:rsidRDefault="00E93AA3">
            <w:pPr>
              <w:spacing w:after="0"/>
              <w:rPr>
                <w:rFonts w:asciiTheme="minorHAnsi" w:eastAsia="Times New Roman" w:hAnsiTheme="minorHAnsi" w:cstheme="minorHAnsi"/>
                <w:color w:val="000000"/>
                <w:sz w:val="24"/>
                <w:szCs w:val="24"/>
                <w:lang w:eastAsia="it-IT"/>
              </w:rPr>
            </w:pPr>
            <w:r w:rsidRPr="002D1A0A">
              <w:rPr>
                <w:rFonts w:asciiTheme="minorHAnsi" w:eastAsia="Times New Roman" w:hAnsiTheme="minorHAnsi" w:cstheme="minorHAnsi"/>
                <w:color w:val="000000"/>
                <w:sz w:val="24"/>
                <w:szCs w:val="24"/>
                <w:lang w:eastAsia="it-IT"/>
              </w:rPr>
              <w:t>Provincia</w:t>
            </w:r>
          </w:p>
        </w:tc>
        <w:tc>
          <w:tcPr>
            <w:tcW w:w="2768" w:type="dxa"/>
            <w:tcBorders>
              <w:top w:val="single" w:sz="4" w:space="0" w:color="auto"/>
              <w:left w:val="nil"/>
              <w:bottom w:val="single" w:sz="4" w:space="0" w:color="auto"/>
              <w:right w:val="single" w:sz="4" w:space="0" w:color="auto"/>
            </w:tcBorders>
            <w:shd w:val="clear" w:color="auto" w:fill="EEECE1"/>
            <w:noWrap/>
            <w:vAlign w:val="bottom"/>
            <w:hideMark/>
          </w:tcPr>
          <w:p w14:paraId="17C25811" w14:textId="77777777" w:rsidR="00E93AA3" w:rsidRPr="002D1A0A" w:rsidRDefault="00E93AA3">
            <w:pPr>
              <w:spacing w:after="0"/>
              <w:rPr>
                <w:rFonts w:asciiTheme="minorHAnsi" w:eastAsia="Times New Roman" w:hAnsiTheme="minorHAnsi" w:cstheme="minorHAnsi"/>
                <w:color w:val="000000"/>
                <w:sz w:val="24"/>
                <w:szCs w:val="24"/>
                <w:lang w:eastAsia="it-IT"/>
              </w:rPr>
            </w:pPr>
            <w:r w:rsidRPr="002D1A0A">
              <w:rPr>
                <w:rFonts w:asciiTheme="minorHAnsi" w:eastAsia="Times New Roman" w:hAnsiTheme="minorHAnsi" w:cstheme="minorHAnsi"/>
                <w:color w:val="000000"/>
                <w:sz w:val="24"/>
                <w:szCs w:val="24"/>
                <w:lang w:eastAsia="it-IT"/>
              </w:rPr>
              <w:t>Criticità idraulica</w:t>
            </w:r>
          </w:p>
        </w:tc>
        <w:tc>
          <w:tcPr>
            <w:tcW w:w="1620" w:type="dxa"/>
            <w:tcBorders>
              <w:top w:val="single" w:sz="4" w:space="0" w:color="auto"/>
              <w:left w:val="nil"/>
              <w:bottom w:val="single" w:sz="4" w:space="0" w:color="auto"/>
              <w:right w:val="single" w:sz="4" w:space="0" w:color="auto"/>
            </w:tcBorders>
            <w:shd w:val="clear" w:color="auto" w:fill="EEECE1"/>
            <w:hideMark/>
          </w:tcPr>
          <w:p w14:paraId="15B941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Coefficiente P</w:t>
            </w:r>
          </w:p>
        </w:tc>
      </w:tr>
      <w:tr w:rsidR="00E93AA3" w:rsidRPr="002D1A0A" w14:paraId="360D0C7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CBF7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ABBADIA CERRETO</w:t>
            </w:r>
          </w:p>
        </w:tc>
        <w:tc>
          <w:tcPr>
            <w:tcW w:w="1045" w:type="dxa"/>
            <w:tcBorders>
              <w:top w:val="nil"/>
              <w:left w:val="nil"/>
              <w:bottom w:val="single" w:sz="4" w:space="0" w:color="auto"/>
              <w:right w:val="single" w:sz="4" w:space="0" w:color="auto"/>
            </w:tcBorders>
            <w:noWrap/>
            <w:vAlign w:val="bottom"/>
            <w:hideMark/>
          </w:tcPr>
          <w:p w14:paraId="62DCC5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A828A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D028DF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F5EA9A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A3A2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ABBADIA LARIANA</w:t>
            </w:r>
          </w:p>
        </w:tc>
        <w:tc>
          <w:tcPr>
            <w:tcW w:w="1045" w:type="dxa"/>
            <w:tcBorders>
              <w:top w:val="nil"/>
              <w:left w:val="nil"/>
              <w:bottom w:val="single" w:sz="4" w:space="0" w:color="auto"/>
              <w:right w:val="single" w:sz="4" w:space="0" w:color="auto"/>
            </w:tcBorders>
            <w:noWrap/>
            <w:vAlign w:val="bottom"/>
            <w:hideMark/>
          </w:tcPr>
          <w:p w14:paraId="799138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32871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186E72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821D2E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9FF1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ABBIATEGRASSO</w:t>
            </w:r>
          </w:p>
        </w:tc>
        <w:tc>
          <w:tcPr>
            <w:tcW w:w="1045" w:type="dxa"/>
            <w:tcBorders>
              <w:top w:val="nil"/>
              <w:left w:val="nil"/>
              <w:bottom w:val="single" w:sz="4" w:space="0" w:color="auto"/>
              <w:right w:val="single" w:sz="4" w:space="0" w:color="auto"/>
            </w:tcBorders>
            <w:noWrap/>
            <w:vAlign w:val="bottom"/>
            <w:hideMark/>
          </w:tcPr>
          <w:p w14:paraId="6C0234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BB6CE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F2C78C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CA518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A541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ACQUAFREDDA</w:t>
            </w:r>
          </w:p>
        </w:tc>
        <w:tc>
          <w:tcPr>
            <w:tcW w:w="1045" w:type="dxa"/>
            <w:tcBorders>
              <w:top w:val="nil"/>
              <w:left w:val="nil"/>
              <w:bottom w:val="single" w:sz="4" w:space="0" w:color="auto"/>
              <w:right w:val="single" w:sz="4" w:space="0" w:color="auto"/>
            </w:tcBorders>
            <w:noWrap/>
            <w:vAlign w:val="bottom"/>
            <w:hideMark/>
          </w:tcPr>
          <w:p w14:paraId="22CC24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CABBD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3A06DE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7B2A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B726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ACQUANEGRA CREMONESE</w:t>
            </w:r>
          </w:p>
        </w:tc>
        <w:tc>
          <w:tcPr>
            <w:tcW w:w="1045" w:type="dxa"/>
            <w:tcBorders>
              <w:top w:val="nil"/>
              <w:left w:val="nil"/>
              <w:bottom w:val="single" w:sz="4" w:space="0" w:color="auto"/>
              <w:right w:val="single" w:sz="4" w:space="0" w:color="auto"/>
            </w:tcBorders>
            <w:noWrap/>
            <w:vAlign w:val="bottom"/>
            <w:hideMark/>
          </w:tcPr>
          <w:p w14:paraId="11409B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695F5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1EFE6E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22D7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D3B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ACQUANEGRA SUL CHIESE</w:t>
            </w:r>
          </w:p>
        </w:tc>
        <w:tc>
          <w:tcPr>
            <w:tcW w:w="1045" w:type="dxa"/>
            <w:tcBorders>
              <w:top w:val="nil"/>
              <w:left w:val="nil"/>
              <w:bottom w:val="single" w:sz="4" w:space="0" w:color="auto"/>
              <w:right w:val="single" w:sz="4" w:space="0" w:color="auto"/>
            </w:tcBorders>
            <w:noWrap/>
            <w:vAlign w:val="bottom"/>
            <w:hideMark/>
          </w:tcPr>
          <w:p w14:paraId="7F8CA8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233AA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3281E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22160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A740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ADRARA SAN MARTINO</w:t>
            </w:r>
          </w:p>
        </w:tc>
        <w:tc>
          <w:tcPr>
            <w:tcW w:w="1045" w:type="dxa"/>
            <w:tcBorders>
              <w:top w:val="nil"/>
              <w:left w:val="nil"/>
              <w:bottom w:val="single" w:sz="4" w:space="0" w:color="auto"/>
              <w:right w:val="single" w:sz="4" w:space="0" w:color="auto"/>
            </w:tcBorders>
            <w:noWrap/>
            <w:vAlign w:val="bottom"/>
            <w:hideMark/>
          </w:tcPr>
          <w:p w14:paraId="0F665C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4EA99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714EF0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6FCCB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B450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ADRARA SAN ROCCO</w:t>
            </w:r>
          </w:p>
        </w:tc>
        <w:tc>
          <w:tcPr>
            <w:tcW w:w="1045" w:type="dxa"/>
            <w:tcBorders>
              <w:top w:val="nil"/>
              <w:left w:val="nil"/>
              <w:bottom w:val="single" w:sz="4" w:space="0" w:color="auto"/>
              <w:right w:val="single" w:sz="4" w:space="0" w:color="auto"/>
            </w:tcBorders>
            <w:noWrap/>
            <w:vAlign w:val="bottom"/>
            <w:hideMark/>
          </w:tcPr>
          <w:p w14:paraId="5F75BB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29A70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9DA154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13B8D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0C721A"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ADRO</w:t>
            </w:r>
          </w:p>
        </w:tc>
        <w:tc>
          <w:tcPr>
            <w:tcW w:w="1045" w:type="dxa"/>
            <w:tcBorders>
              <w:top w:val="nil"/>
              <w:left w:val="nil"/>
              <w:bottom w:val="single" w:sz="4" w:space="0" w:color="auto"/>
              <w:right w:val="single" w:sz="4" w:space="0" w:color="auto"/>
            </w:tcBorders>
            <w:noWrap/>
            <w:vAlign w:val="bottom"/>
            <w:hideMark/>
          </w:tcPr>
          <w:p w14:paraId="52821427"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34C0BA9"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7683705" w14:textId="77777777" w:rsidR="00E93AA3" w:rsidRPr="002D1A0A"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0,8</w:t>
            </w:r>
          </w:p>
        </w:tc>
      </w:tr>
      <w:tr w:rsidR="00E93AA3" w:rsidRPr="002D1A0A" w14:paraId="10562F4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A724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AGNADELLO</w:t>
            </w:r>
          </w:p>
        </w:tc>
        <w:tc>
          <w:tcPr>
            <w:tcW w:w="1045" w:type="dxa"/>
            <w:tcBorders>
              <w:top w:val="nil"/>
              <w:left w:val="nil"/>
              <w:bottom w:val="single" w:sz="4" w:space="0" w:color="auto"/>
              <w:right w:val="single" w:sz="4" w:space="0" w:color="auto"/>
            </w:tcBorders>
            <w:noWrap/>
            <w:vAlign w:val="bottom"/>
            <w:hideMark/>
          </w:tcPr>
          <w:p w14:paraId="2E2BD5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2B568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75A5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7C28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60F4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AGNOSINE</w:t>
            </w:r>
          </w:p>
        </w:tc>
        <w:tc>
          <w:tcPr>
            <w:tcW w:w="1045" w:type="dxa"/>
            <w:tcBorders>
              <w:top w:val="nil"/>
              <w:left w:val="nil"/>
              <w:bottom w:val="single" w:sz="4" w:space="0" w:color="auto"/>
              <w:right w:val="single" w:sz="4" w:space="0" w:color="auto"/>
            </w:tcBorders>
            <w:noWrap/>
            <w:vAlign w:val="bottom"/>
            <w:hideMark/>
          </w:tcPr>
          <w:p w14:paraId="038E3C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2AAAC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8A5EC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21534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2909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AGRA</w:t>
            </w:r>
          </w:p>
        </w:tc>
        <w:tc>
          <w:tcPr>
            <w:tcW w:w="1045" w:type="dxa"/>
            <w:tcBorders>
              <w:top w:val="nil"/>
              <w:left w:val="nil"/>
              <w:bottom w:val="single" w:sz="4" w:space="0" w:color="auto"/>
              <w:right w:val="single" w:sz="4" w:space="0" w:color="auto"/>
            </w:tcBorders>
            <w:noWrap/>
            <w:vAlign w:val="bottom"/>
            <w:hideMark/>
          </w:tcPr>
          <w:p w14:paraId="1F590E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67EC2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80043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EC26C4"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85BB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AGRATE BRIANZA</w:t>
            </w:r>
          </w:p>
        </w:tc>
        <w:tc>
          <w:tcPr>
            <w:tcW w:w="1045" w:type="dxa"/>
            <w:tcBorders>
              <w:top w:val="nil"/>
              <w:left w:val="nil"/>
              <w:bottom w:val="single" w:sz="4" w:space="0" w:color="auto"/>
              <w:right w:val="single" w:sz="4" w:space="0" w:color="auto"/>
            </w:tcBorders>
            <w:noWrap/>
            <w:vAlign w:val="bottom"/>
            <w:hideMark/>
          </w:tcPr>
          <w:p w14:paraId="5F802A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52F634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A541D12" w14:textId="37C8933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399E1A"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97DD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AICURZIO</w:t>
            </w:r>
          </w:p>
        </w:tc>
        <w:tc>
          <w:tcPr>
            <w:tcW w:w="1045" w:type="dxa"/>
            <w:tcBorders>
              <w:top w:val="nil"/>
              <w:left w:val="nil"/>
              <w:bottom w:val="single" w:sz="4" w:space="0" w:color="auto"/>
              <w:right w:val="single" w:sz="4" w:space="0" w:color="auto"/>
            </w:tcBorders>
            <w:noWrap/>
            <w:vAlign w:val="bottom"/>
            <w:hideMark/>
          </w:tcPr>
          <w:p w14:paraId="3228E9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6991D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B0EF780" w14:textId="24C3DFD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E3CC3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7312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AIRUNO</w:t>
            </w:r>
          </w:p>
        </w:tc>
        <w:tc>
          <w:tcPr>
            <w:tcW w:w="1045" w:type="dxa"/>
            <w:tcBorders>
              <w:top w:val="nil"/>
              <w:left w:val="nil"/>
              <w:bottom w:val="single" w:sz="4" w:space="0" w:color="auto"/>
              <w:right w:val="single" w:sz="4" w:space="0" w:color="auto"/>
            </w:tcBorders>
            <w:noWrap/>
            <w:vAlign w:val="bottom"/>
            <w:hideMark/>
          </w:tcPr>
          <w:p w14:paraId="6A9B93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D774F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532AB5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84B84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1D7E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ALAGNA</w:t>
            </w:r>
          </w:p>
        </w:tc>
        <w:tc>
          <w:tcPr>
            <w:tcW w:w="1045" w:type="dxa"/>
            <w:tcBorders>
              <w:top w:val="nil"/>
              <w:left w:val="nil"/>
              <w:bottom w:val="single" w:sz="4" w:space="0" w:color="auto"/>
              <w:right w:val="single" w:sz="4" w:space="0" w:color="auto"/>
            </w:tcBorders>
            <w:noWrap/>
            <w:vAlign w:val="bottom"/>
            <w:hideMark/>
          </w:tcPr>
          <w:p w14:paraId="379329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3AD85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2D514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F2C92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9E75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ALBAIRATE</w:t>
            </w:r>
          </w:p>
        </w:tc>
        <w:tc>
          <w:tcPr>
            <w:tcW w:w="1045" w:type="dxa"/>
            <w:tcBorders>
              <w:top w:val="nil"/>
              <w:left w:val="nil"/>
              <w:bottom w:val="single" w:sz="4" w:space="0" w:color="auto"/>
              <w:right w:val="single" w:sz="4" w:space="0" w:color="auto"/>
            </w:tcBorders>
            <w:noWrap/>
            <w:vAlign w:val="bottom"/>
            <w:hideMark/>
          </w:tcPr>
          <w:p w14:paraId="4B1082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36898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EAEEE2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1F6EAC"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1B8A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ALBANO SANT`ALESSANDRO</w:t>
            </w:r>
          </w:p>
        </w:tc>
        <w:tc>
          <w:tcPr>
            <w:tcW w:w="1045" w:type="dxa"/>
            <w:tcBorders>
              <w:top w:val="nil"/>
              <w:left w:val="nil"/>
              <w:bottom w:val="single" w:sz="4" w:space="0" w:color="auto"/>
              <w:right w:val="single" w:sz="4" w:space="0" w:color="auto"/>
            </w:tcBorders>
            <w:noWrap/>
            <w:vAlign w:val="bottom"/>
            <w:hideMark/>
          </w:tcPr>
          <w:p w14:paraId="6391A6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5B65C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0140563" w14:textId="096E626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19885D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F656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ALBAREDO PER SAN MARCO</w:t>
            </w:r>
          </w:p>
        </w:tc>
        <w:tc>
          <w:tcPr>
            <w:tcW w:w="1045" w:type="dxa"/>
            <w:tcBorders>
              <w:top w:val="nil"/>
              <w:left w:val="nil"/>
              <w:bottom w:val="single" w:sz="4" w:space="0" w:color="auto"/>
              <w:right w:val="single" w:sz="4" w:space="0" w:color="auto"/>
            </w:tcBorders>
            <w:noWrap/>
            <w:vAlign w:val="bottom"/>
            <w:hideMark/>
          </w:tcPr>
          <w:p w14:paraId="5C73D8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3555A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C8D3E3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74A65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537C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ALBAVILLA</w:t>
            </w:r>
          </w:p>
        </w:tc>
        <w:tc>
          <w:tcPr>
            <w:tcW w:w="1045" w:type="dxa"/>
            <w:tcBorders>
              <w:top w:val="nil"/>
              <w:left w:val="nil"/>
              <w:bottom w:val="single" w:sz="4" w:space="0" w:color="auto"/>
              <w:right w:val="single" w:sz="4" w:space="0" w:color="auto"/>
            </w:tcBorders>
            <w:noWrap/>
            <w:vAlign w:val="bottom"/>
            <w:hideMark/>
          </w:tcPr>
          <w:p w14:paraId="74D623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6261F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F9F6F11" w14:textId="6AC16DC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FF516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1EE0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ALBESE CON CASSANO</w:t>
            </w:r>
          </w:p>
        </w:tc>
        <w:tc>
          <w:tcPr>
            <w:tcW w:w="1045" w:type="dxa"/>
            <w:tcBorders>
              <w:top w:val="nil"/>
              <w:left w:val="nil"/>
              <w:bottom w:val="single" w:sz="4" w:space="0" w:color="auto"/>
              <w:right w:val="single" w:sz="4" w:space="0" w:color="auto"/>
            </w:tcBorders>
            <w:noWrap/>
            <w:vAlign w:val="bottom"/>
            <w:hideMark/>
          </w:tcPr>
          <w:p w14:paraId="3B90C6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C14D6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664F45D" w14:textId="199CF76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EFE2C7"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E1B5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ALBIATE</w:t>
            </w:r>
          </w:p>
        </w:tc>
        <w:tc>
          <w:tcPr>
            <w:tcW w:w="1045" w:type="dxa"/>
            <w:tcBorders>
              <w:top w:val="nil"/>
              <w:left w:val="nil"/>
              <w:bottom w:val="single" w:sz="4" w:space="0" w:color="auto"/>
              <w:right w:val="single" w:sz="4" w:space="0" w:color="auto"/>
            </w:tcBorders>
            <w:noWrap/>
            <w:vAlign w:val="bottom"/>
            <w:hideMark/>
          </w:tcPr>
          <w:p w14:paraId="27FECE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54D43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01B1B37" w14:textId="35CD212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672A5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DB9E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ALBINO</w:t>
            </w:r>
          </w:p>
        </w:tc>
        <w:tc>
          <w:tcPr>
            <w:tcW w:w="1045" w:type="dxa"/>
            <w:tcBorders>
              <w:top w:val="nil"/>
              <w:left w:val="nil"/>
              <w:bottom w:val="single" w:sz="4" w:space="0" w:color="auto"/>
              <w:right w:val="single" w:sz="4" w:space="0" w:color="auto"/>
            </w:tcBorders>
            <w:noWrap/>
            <w:vAlign w:val="bottom"/>
            <w:hideMark/>
          </w:tcPr>
          <w:p w14:paraId="276D7B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E2DE2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63B01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20D338F"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D0FA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ALBIOLO</w:t>
            </w:r>
          </w:p>
        </w:tc>
        <w:tc>
          <w:tcPr>
            <w:tcW w:w="1045" w:type="dxa"/>
            <w:tcBorders>
              <w:top w:val="nil"/>
              <w:left w:val="nil"/>
              <w:bottom w:val="single" w:sz="4" w:space="0" w:color="auto"/>
              <w:right w:val="single" w:sz="4" w:space="0" w:color="auto"/>
            </w:tcBorders>
            <w:noWrap/>
            <w:vAlign w:val="bottom"/>
            <w:hideMark/>
          </w:tcPr>
          <w:p w14:paraId="542B48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B7BE8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B8C57B2" w14:textId="197CFDF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11B1E2"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7FE4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ALBIZZATE</w:t>
            </w:r>
          </w:p>
        </w:tc>
        <w:tc>
          <w:tcPr>
            <w:tcW w:w="1045" w:type="dxa"/>
            <w:tcBorders>
              <w:top w:val="nil"/>
              <w:left w:val="nil"/>
              <w:bottom w:val="single" w:sz="4" w:space="0" w:color="auto"/>
              <w:right w:val="single" w:sz="4" w:space="0" w:color="auto"/>
            </w:tcBorders>
            <w:noWrap/>
            <w:vAlign w:val="bottom"/>
            <w:hideMark/>
          </w:tcPr>
          <w:p w14:paraId="4868C7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6C62B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B924FF2" w14:textId="6B2742F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08B0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E203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ALBONESE</w:t>
            </w:r>
          </w:p>
        </w:tc>
        <w:tc>
          <w:tcPr>
            <w:tcW w:w="1045" w:type="dxa"/>
            <w:tcBorders>
              <w:top w:val="nil"/>
              <w:left w:val="nil"/>
              <w:bottom w:val="single" w:sz="4" w:space="0" w:color="auto"/>
              <w:right w:val="single" w:sz="4" w:space="0" w:color="auto"/>
            </w:tcBorders>
            <w:noWrap/>
            <w:vAlign w:val="bottom"/>
            <w:hideMark/>
          </w:tcPr>
          <w:p w14:paraId="359C86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0DF03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6A5A71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B62B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594B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ALBOSAGGIA</w:t>
            </w:r>
          </w:p>
        </w:tc>
        <w:tc>
          <w:tcPr>
            <w:tcW w:w="1045" w:type="dxa"/>
            <w:tcBorders>
              <w:top w:val="nil"/>
              <w:left w:val="nil"/>
              <w:bottom w:val="single" w:sz="4" w:space="0" w:color="auto"/>
              <w:right w:val="single" w:sz="4" w:space="0" w:color="auto"/>
            </w:tcBorders>
            <w:noWrap/>
            <w:vAlign w:val="bottom"/>
            <w:hideMark/>
          </w:tcPr>
          <w:p w14:paraId="10B867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D6513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9B35AF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4E13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BAF8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ALBUZZANO</w:t>
            </w:r>
          </w:p>
        </w:tc>
        <w:tc>
          <w:tcPr>
            <w:tcW w:w="1045" w:type="dxa"/>
            <w:tcBorders>
              <w:top w:val="nil"/>
              <w:left w:val="nil"/>
              <w:bottom w:val="single" w:sz="4" w:space="0" w:color="auto"/>
              <w:right w:val="single" w:sz="4" w:space="0" w:color="auto"/>
            </w:tcBorders>
            <w:noWrap/>
            <w:vAlign w:val="bottom"/>
            <w:hideMark/>
          </w:tcPr>
          <w:p w14:paraId="7ACB7E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BC530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6D2C14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579C0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403A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ALFIANELLO</w:t>
            </w:r>
          </w:p>
        </w:tc>
        <w:tc>
          <w:tcPr>
            <w:tcW w:w="1045" w:type="dxa"/>
            <w:tcBorders>
              <w:top w:val="nil"/>
              <w:left w:val="nil"/>
              <w:bottom w:val="single" w:sz="4" w:space="0" w:color="auto"/>
              <w:right w:val="single" w:sz="4" w:space="0" w:color="auto"/>
            </w:tcBorders>
            <w:noWrap/>
            <w:vAlign w:val="bottom"/>
            <w:hideMark/>
          </w:tcPr>
          <w:p w14:paraId="5F13B0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15D96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E72642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4CA5F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D80A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ALGUA</w:t>
            </w:r>
          </w:p>
        </w:tc>
        <w:tc>
          <w:tcPr>
            <w:tcW w:w="1045" w:type="dxa"/>
            <w:tcBorders>
              <w:top w:val="nil"/>
              <w:left w:val="nil"/>
              <w:bottom w:val="single" w:sz="4" w:space="0" w:color="auto"/>
              <w:right w:val="single" w:sz="4" w:space="0" w:color="auto"/>
            </w:tcBorders>
            <w:noWrap/>
            <w:vAlign w:val="bottom"/>
            <w:hideMark/>
          </w:tcPr>
          <w:p w14:paraId="4D1CDE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78D62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5FD024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435BEF"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880EF0" w14:textId="4142E156"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ALME</w:t>
            </w:r>
            <w:r w:rsidR="009D3026">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4FB1B9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02AD7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69D72A1" w14:textId="5C4203C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C8413F"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2ACA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ALMENNO SAN BARTOLOMEO</w:t>
            </w:r>
          </w:p>
        </w:tc>
        <w:tc>
          <w:tcPr>
            <w:tcW w:w="1045" w:type="dxa"/>
            <w:tcBorders>
              <w:top w:val="nil"/>
              <w:left w:val="nil"/>
              <w:bottom w:val="single" w:sz="4" w:space="0" w:color="auto"/>
              <w:right w:val="single" w:sz="4" w:space="0" w:color="auto"/>
            </w:tcBorders>
            <w:noWrap/>
            <w:vAlign w:val="bottom"/>
            <w:hideMark/>
          </w:tcPr>
          <w:p w14:paraId="24AE03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2B8BA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3D8C9F3" w14:textId="6B98E7A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388C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7C03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ALMENNO SAN SALVATORE</w:t>
            </w:r>
          </w:p>
        </w:tc>
        <w:tc>
          <w:tcPr>
            <w:tcW w:w="1045" w:type="dxa"/>
            <w:tcBorders>
              <w:top w:val="nil"/>
              <w:left w:val="nil"/>
              <w:bottom w:val="single" w:sz="4" w:space="0" w:color="auto"/>
              <w:right w:val="single" w:sz="4" w:space="0" w:color="auto"/>
            </w:tcBorders>
            <w:noWrap/>
            <w:vAlign w:val="bottom"/>
            <w:hideMark/>
          </w:tcPr>
          <w:p w14:paraId="1791AC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AA613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051265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4E264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7E93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ALSERIO</w:t>
            </w:r>
          </w:p>
        </w:tc>
        <w:tc>
          <w:tcPr>
            <w:tcW w:w="1045" w:type="dxa"/>
            <w:tcBorders>
              <w:top w:val="nil"/>
              <w:left w:val="nil"/>
              <w:bottom w:val="single" w:sz="4" w:space="0" w:color="auto"/>
              <w:right w:val="single" w:sz="4" w:space="0" w:color="auto"/>
            </w:tcBorders>
            <w:noWrap/>
            <w:vAlign w:val="bottom"/>
            <w:hideMark/>
          </w:tcPr>
          <w:p w14:paraId="1AE6C4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21A8F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006A754" w14:textId="63FBC82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91FBE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1FF0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ALTA VALLE INTELVI</w:t>
            </w:r>
          </w:p>
        </w:tc>
        <w:tc>
          <w:tcPr>
            <w:tcW w:w="1045" w:type="dxa"/>
            <w:tcBorders>
              <w:top w:val="nil"/>
              <w:left w:val="nil"/>
              <w:bottom w:val="single" w:sz="4" w:space="0" w:color="auto"/>
              <w:right w:val="single" w:sz="4" w:space="0" w:color="auto"/>
            </w:tcBorders>
            <w:noWrap/>
            <w:vAlign w:val="bottom"/>
            <w:hideMark/>
          </w:tcPr>
          <w:p w14:paraId="6B6A7A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EE003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301652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84B769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79C7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ALZANO LOMBARDO</w:t>
            </w:r>
          </w:p>
        </w:tc>
        <w:tc>
          <w:tcPr>
            <w:tcW w:w="1045" w:type="dxa"/>
            <w:tcBorders>
              <w:top w:val="nil"/>
              <w:left w:val="nil"/>
              <w:bottom w:val="single" w:sz="4" w:space="0" w:color="auto"/>
              <w:right w:val="single" w:sz="4" w:space="0" w:color="auto"/>
            </w:tcBorders>
            <w:noWrap/>
            <w:vAlign w:val="bottom"/>
            <w:hideMark/>
          </w:tcPr>
          <w:p w14:paraId="08E199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1D9A3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567559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DA645A"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117E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ALZATE BRIANZA</w:t>
            </w:r>
          </w:p>
        </w:tc>
        <w:tc>
          <w:tcPr>
            <w:tcW w:w="1045" w:type="dxa"/>
            <w:tcBorders>
              <w:top w:val="nil"/>
              <w:left w:val="nil"/>
              <w:bottom w:val="single" w:sz="4" w:space="0" w:color="auto"/>
              <w:right w:val="single" w:sz="4" w:space="0" w:color="auto"/>
            </w:tcBorders>
            <w:noWrap/>
            <w:vAlign w:val="bottom"/>
            <w:hideMark/>
          </w:tcPr>
          <w:p w14:paraId="043E74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B038E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28CCE7E" w14:textId="4D39B1D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CE4B25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48D3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AMBIVERE</w:t>
            </w:r>
          </w:p>
        </w:tc>
        <w:tc>
          <w:tcPr>
            <w:tcW w:w="1045" w:type="dxa"/>
            <w:tcBorders>
              <w:top w:val="nil"/>
              <w:left w:val="nil"/>
              <w:bottom w:val="single" w:sz="4" w:space="0" w:color="auto"/>
              <w:right w:val="single" w:sz="4" w:space="0" w:color="auto"/>
            </w:tcBorders>
            <w:noWrap/>
            <w:vAlign w:val="bottom"/>
            <w:hideMark/>
          </w:tcPr>
          <w:p w14:paraId="43F30B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E03D9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4B69E53" w14:textId="3969729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EA3F5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9990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ANDALO VALTELLINO</w:t>
            </w:r>
          </w:p>
        </w:tc>
        <w:tc>
          <w:tcPr>
            <w:tcW w:w="1045" w:type="dxa"/>
            <w:tcBorders>
              <w:top w:val="nil"/>
              <w:left w:val="nil"/>
              <w:bottom w:val="single" w:sz="4" w:space="0" w:color="auto"/>
              <w:right w:val="single" w:sz="4" w:space="0" w:color="auto"/>
            </w:tcBorders>
            <w:noWrap/>
            <w:vAlign w:val="bottom"/>
            <w:hideMark/>
          </w:tcPr>
          <w:p w14:paraId="5A5A13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CBDB1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45A8D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3857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58D04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ANFO</w:t>
            </w:r>
          </w:p>
        </w:tc>
        <w:tc>
          <w:tcPr>
            <w:tcW w:w="1045" w:type="dxa"/>
            <w:tcBorders>
              <w:top w:val="nil"/>
              <w:left w:val="nil"/>
              <w:bottom w:val="single" w:sz="4" w:space="0" w:color="auto"/>
              <w:right w:val="single" w:sz="4" w:space="0" w:color="auto"/>
            </w:tcBorders>
            <w:noWrap/>
            <w:vAlign w:val="bottom"/>
            <w:hideMark/>
          </w:tcPr>
          <w:p w14:paraId="3DEF0A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6649A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C76236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3224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8DD8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ANGERA</w:t>
            </w:r>
          </w:p>
        </w:tc>
        <w:tc>
          <w:tcPr>
            <w:tcW w:w="1045" w:type="dxa"/>
            <w:tcBorders>
              <w:top w:val="nil"/>
              <w:left w:val="nil"/>
              <w:bottom w:val="single" w:sz="4" w:space="0" w:color="auto"/>
              <w:right w:val="single" w:sz="4" w:space="0" w:color="auto"/>
            </w:tcBorders>
            <w:noWrap/>
            <w:vAlign w:val="bottom"/>
            <w:hideMark/>
          </w:tcPr>
          <w:p w14:paraId="1BB2A0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EC385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DD4DD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8D76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AC53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ANGOLO TERME</w:t>
            </w:r>
          </w:p>
        </w:tc>
        <w:tc>
          <w:tcPr>
            <w:tcW w:w="1045" w:type="dxa"/>
            <w:tcBorders>
              <w:top w:val="nil"/>
              <w:left w:val="nil"/>
              <w:bottom w:val="single" w:sz="4" w:space="0" w:color="auto"/>
              <w:right w:val="single" w:sz="4" w:space="0" w:color="auto"/>
            </w:tcBorders>
            <w:noWrap/>
            <w:vAlign w:val="bottom"/>
            <w:hideMark/>
          </w:tcPr>
          <w:p w14:paraId="2E0B15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A4BB4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555182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3D96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FE51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ANNICCO</w:t>
            </w:r>
          </w:p>
        </w:tc>
        <w:tc>
          <w:tcPr>
            <w:tcW w:w="1045" w:type="dxa"/>
            <w:tcBorders>
              <w:top w:val="nil"/>
              <w:left w:val="nil"/>
              <w:bottom w:val="single" w:sz="4" w:space="0" w:color="auto"/>
              <w:right w:val="single" w:sz="4" w:space="0" w:color="auto"/>
            </w:tcBorders>
            <w:noWrap/>
            <w:vAlign w:val="bottom"/>
            <w:hideMark/>
          </w:tcPr>
          <w:p w14:paraId="7C8613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E9A33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AE49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FEA9B2"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B2AD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ANNONE DI BRIANZA</w:t>
            </w:r>
          </w:p>
        </w:tc>
        <w:tc>
          <w:tcPr>
            <w:tcW w:w="1045" w:type="dxa"/>
            <w:tcBorders>
              <w:top w:val="nil"/>
              <w:left w:val="nil"/>
              <w:bottom w:val="single" w:sz="4" w:space="0" w:color="auto"/>
              <w:right w:val="single" w:sz="4" w:space="0" w:color="auto"/>
            </w:tcBorders>
            <w:noWrap/>
            <w:vAlign w:val="bottom"/>
            <w:hideMark/>
          </w:tcPr>
          <w:p w14:paraId="2FC6DC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B05E2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BE09D48" w14:textId="1D5E7FC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EBE13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C109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ANTEGNATE</w:t>
            </w:r>
          </w:p>
        </w:tc>
        <w:tc>
          <w:tcPr>
            <w:tcW w:w="1045" w:type="dxa"/>
            <w:tcBorders>
              <w:top w:val="nil"/>
              <w:left w:val="nil"/>
              <w:bottom w:val="single" w:sz="4" w:space="0" w:color="auto"/>
              <w:right w:val="single" w:sz="4" w:space="0" w:color="auto"/>
            </w:tcBorders>
            <w:noWrap/>
            <w:vAlign w:val="bottom"/>
            <w:hideMark/>
          </w:tcPr>
          <w:p w14:paraId="2EA970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55D0B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D951F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C2F5E38"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2B16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ANZANO DEL PARCO</w:t>
            </w:r>
          </w:p>
        </w:tc>
        <w:tc>
          <w:tcPr>
            <w:tcW w:w="1045" w:type="dxa"/>
            <w:tcBorders>
              <w:top w:val="nil"/>
              <w:left w:val="nil"/>
              <w:bottom w:val="single" w:sz="4" w:space="0" w:color="auto"/>
              <w:right w:val="single" w:sz="4" w:space="0" w:color="auto"/>
            </w:tcBorders>
            <w:noWrap/>
            <w:vAlign w:val="bottom"/>
            <w:hideMark/>
          </w:tcPr>
          <w:p w14:paraId="000556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7DF19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4E47A29" w14:textId="4D5986A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0FF5C9"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3E76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APPIANO GENTILE</w:t>
            </w:r>
          </w:p>
        </w:tc>
        <w:tc>
          <w:tcPr>
            <w:tcW w:w="1045" w:type="dxa"/>
            <w:tcBorders>
              <w:top w:val="nil"/>
              <w:left w:val="nil"/>
              <w:bottom w:val="single" w:sz="4" w:space="0" w:color="auto"/>
              <w:right w:val="single" w:sz="4" w:space="0" w:color="auto"/>
            </w:tcBorders>
            <w:noWrap/>
            <w:vAlign w:val="bottom"/>
            <w:hideMark/>
          </w:tcPr>
          <w:p w14:paraId="375F10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5125D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C9B04B2" w14:textId="7E8EC04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A1235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54E0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APRICA</w:t>
            </w:r>
          </w:p>
        </w:tc>
        <w:tc>
          <w:tcPr>
            <w:tcW w:w="1045" w:type="dxa"/>
            <w:tcBorders>
              <w:top w:val="nil"/>
              <w:left w:val="nil"/>
              <w:bottom w:val="single" w:sz="4" w:space="0" w:color="auto"/>
              <w:right w:val="single" w:sz="4" w:space="0" w:color="auto"/>
            </w:tcBorders>
            <w:noWrap/>
            <w:vAlign w:val="bottom"/>
            <w:hideMark/>
          </w:tcPr>
          <w:p w14:paraId="283C6A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0BD2B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434B8C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EE955C"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D505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ARCENE</w:t>
            </w:r>
          </w:p>
        </w:tc>
        <w:tc>
          <w:tcPr>
            <w:tcW w:w="1045" w:type="dxa"/>
            <w:tcBorders>
              <w:top w:val="nil"/>
              <w:left w:val="nil"/>
              <w:bottom w:val="single" w:sz="4" w:space="0" w:color="auto"/>
              <w:right w:val="single" w:sz="4" w:space="0" w:color="auto"/>
            </w:tcBorders>
            <w:noWrap/>
            <w:vAlign w:val="bottom"/>
            <w:hideMark/>
          </w:tcPr>
          <w:p w14:paraId="0431FA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C709A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6DBEBB6" w14:textId="457446C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598ED9"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E4C8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ARCISATE</w:t>
            </w:r>
          </w:p>
        </w:tc>
        <w:tc>
          <w:tcPr>
            <w:tcW w:w="1045" w:type="dxa"/>
            <w:tcBorders>
              <w:top w:val="nil"/>
              <w:left w:val="nil"/>
              <w:bottom w:val="single" w:sz="4" w:space="0" w:color="auto"/>
              <w:right w:val="single" w:sz="4" w:space="0" w:color="auto"/>
            </w:tcBorders>
            <w:noWrap/>
            <w:vAlign w:val="bottom"/>
            <w:hideMark/>
          </w:tcPr>
          <w:p w14:paraId="67D9C9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915CB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41A130C" w14:textId="18CD17F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DB59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C9EC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ARCONATE</w:t>
            </w:r>
          </w:p>
        </w:tc>
        <w:tc>
          <w:tcPr>
            <w:tcW w:w="1045" w:type="dxa"/>
            <w:tcBorders>
              <w:top w:val="nil"/>
              <w:left w:val="nil"/>
              <w:bottom w:val="single" w:sz="4" w:space="0" w:color="auto"/>
              <w:right w:val="single" w:sz="4" w:space="0" w:color="auto"/>
            </w:tcBorders>
            <w:noWrap/>
            <w:vAlign w:val="bottom"/>
            <w:hideMark/>
          </w:tcPr>
          <w:p w14:paraId="3A7D2A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ED4BA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1F2B37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9A8AAD"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03C2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ARCORE</w:t>
            </w:r>
          </w:p>
        </w:tc>
        <w:tc>
          <w:tcPr>
            <w:tcW w:w="1045" w:type="dxa"/>
            <w:tcBorders>
              <w:top w:val="nil"/>
              <w:left w:val="nil"/>
              <w:bottom w:val="single" w:sz="4" w:space="0" w:color="auto"/>
              <w:right w:val="single" w:sz="4" w:space="0" w:color="auto"/>
            </w:tcBorders>
            <w:noWrap/>
            <w:vAlign w:val="bottom"/>
            <w:hideMark/>
          </w:tcPr>
          <w:p w14:paraId="333B6A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095F09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DF1AD85" w14:textId="0F1E25D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361F1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C6F4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ARDENNO</w:t>
            </w:r>
          </w:p>
        </w:tc>
        <w:tc>
          <w:tcPr>
            <w:tcW w:w="1045" w:type="dxa"/>
            <w:tcBorders>
              <w:top w:val="nil"/>
              <w:left w:val="nil"/>
              <w:bottom w:val="single" w:sz="4" w:space="0" w:color="auto"/>
              <w:right w:val="single" w:sz="4" w:space="0" w:color="auto"/>
            </w:tcBorders>
            <w:noWrap/>
            <w:vAlign w:val="bottom"/>
            <w:hideMark/>
          </w:tcPr>
          <w:p w14:paraId="358B86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4A3A4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4EC95A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9C0E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5416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ARDESIO</w:t>
            </w:r>
          </w:p>
        </w:tc>
        <w:tc>
          <w:tcPr>
            <w:tcW w:w="1045" w:type="dxa"/>
            <w:tcBorders>
              <w:top w:val="nil"/>
              <w:left w:val="nil"/>
              <w:bottom w:val="single" w:sz="4" w:space="0" w:color="auto"/>
              <w:right w:val="single" w:sz="4" w:space="0" w:color="auto"/>
            </w:tcBorders>
            <w:noWrap/>
            <w:vAlign w:val="bottom"/>
            <w:hideMark/>
          </w:tcPr>
          <w:p w14:paraId="1AFC18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44E93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573269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A8646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E14A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ARENA PO</w:t>
            </w:r>
          </w:p>
        </w:tc>
        <w:tc>
          <w:tcPr>
            <w:tcW w:w="1045" w:type="dxa"/>
            <w:tcBorders>
              <w:top w:val="nil"/>
              <w:left w:val="nil"/>
              <w:bottom w:val="single" w:sz="4" w:space="0" w:color="auto"/>
              <w:right w:val="single" w:sz="4" w:space="0" w:color="auto"/>
            </w:tcBorders>
            <w:noWrap/>
            <w:vAlign w:val="bottom"/>
            <w:hideMark/>
          </w:tcPr>
          <w:p w14:paraId="7C053B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FCFF9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89CC1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F15648"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207D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ARESE</w:t>
            </w:r>
          </w:p>
        </w:tc>
        <w:tc>
          <w:tcPr>
            <w:tcW w:w="1045" w:type="dxa"/>
            <w:tcBorders>
              <w:top w:val="nil"/>
              <w:left w:val="nil"/>
              <w:bottom w:val="single" w:sz="4" w:space="0" w:color="auto"/>
              <w:right w:val="single" w:sz="4" w:space="0" w:color="auto"/>
            </w:tcBorders>
            <w:noWrap/>
            <w:vAlign w:val="bottom"/>
            <w:hideMark/>
          </w:tcPr>
          <w:p w14:paraId="646C96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4C84C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32F76E8" w14:textId="129F912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EED43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87E4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ARGEGNO</w:t>
            </w:r>
          </w:p>
        </w:tc>
        <w:tc>
          <w:tcPr>
            <w:tcW w:w="1045" w:type="dxa"/>
            <w:tcBorders>
              <w:top w:val="nil"/>
              <w:left w:val="nil"/>
              <w:bottom w:val="single" w:sz="4" w:space="0" w:color="auto"/>
              <w:right w:val="single" w:sz="4" w:space="0" w:color="auto"/>
            </w:tcBorders>
            <w:noWrap/>
            <w:vAlign w:val="bottom"/>
            <w:hideMark/>
          </w:tcPr>
          <w:p w14:paraId="474C18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D5222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2F340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92742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4F8F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ARLUNO</w:t>
            </w:r>
          </w:p>
        </w:tc>
        <w:tc>
          <w:tcPr>
            <w:tcW w:w="1045" w:type="dxa"/>
            <w:tcBorders>
              <w:top w:val="nil"/>
              <w:left w:val="nil"/>
              <w:bottom w:val="single" w:sz="4" w:space="0" w:color="auto"/>
              <w:right w:val="single" w:sz="4" w:space="0" w:color="auto"/>
            </w:tcBorders>
            <w:noWrap/>
            <w:vAlign w:val="bottom"/>
            <w:hideMark/>
          </w:tcPr>
          <w:p w14:paraId="20430B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70C1B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68B1AD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1EBA18"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7F4D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AROSIO</w:t>
            </w:r>
          </w:p>
        </w:tc>
        <w:tc>
          <w:tcPr>
            <w:tcW w:w="1045" w:type="dxa"/>
            <w:tcBorders>
              <w:top w:val="nil"/>
              <w:left w:val="nil"/>
              <w:bottom w:val="single" w:sz="4" w:space="0" w:color="auto"/>
              <w:right w:val="single" w:sz="4" w:space="0" w:color="auto"/>
            </w:tcBorders>
            <w:noWrap/>
            <w:vAlign w:val="bottom"/>
            <w:hideMark/>
          </w:tcPr>
          <w:p w14:paraId="40DEED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34449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DC08E45" w14:textId="0E8FBD3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50A8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D5FA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ARSAGO SEPRIO</w:t>
            </w:r>
          </w:p>
        </w:tc>
        <w:tc>
          <w:tcPr>
            <w:tcW w:w="1045" w:type="dxa"/>
            <w:tcBorders>
              <w:top w:val="nil"/>
              <w:left w:val="nil"/>
              <w:bottom w:val="single" w:sz="4" w:space="0" w:color="auto"/>
              <w:right w:val="single" w:sz="4" w:space="0" w:color="auto"/>
            </w:tcBorders>
            <w:noWrap/>
            <w:vAlign w:val="bottom"/>
            <w:hideMark/>
          </w:tcPr>
          <w:p w14:paraId="73E745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A6ACB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E0C2E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E5B44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6304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ARTOGNE</w:t>
            </w:r>
          </w:p>
        </w:tc>
        <w:tc>
          <w:tcPr>
            <w:tcW w:w="1045" w:type="dxa"/>
            <w:tcBorders>
              <w:top w:val="nil"/>
              <w:left w:val="nil"/>
              <w:bottom w:val="single" w:sz="4" w:space="0" w:color="auto"/>
              <w:right w:val="single" w:sz="4" w:space="0" w:color="auto"/>
            </w:tcBorders>
            <w:noWrap/>
            <w:vAlign w:val="bottom"/>
            <w:hideMark/>
          </w:tcPr>
          <w:p w14:paraId="52ABE4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777D4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B124B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4F12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42BD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ARZAGO D`ADDA</w:t>
            </w:r>
          </w:p>
        </w:tc>
        <w:tc>
          <w:tcPr>
            <w:tcW w:w="1045" w:type="dxa"/>
            <w:tcBorders>
              <w:top w:val="nil"/>
              <w:left w:val="nil"/>
              <w:bottom w:val="single" w:sz="4" w:space="0" w:color="auto"/>
              <w:right w:val="single" w:sz="4" w:space="0" w:color="auto"/>
            </w:tcBorders>
            <w:noWrap/>
            <w:vAlign w:val="bottom"/>
            <w:hideMark/>
          </w:tcPr>
          <w:p w14:paraId="657CD9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1A965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AAC47E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18ADF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913C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ASOLA</w:t>
            </w:r>
          </w:p>
        </w:tc>
        <w:tc>
          <w:tcPr>
            <w:tcW w:w="1045" w:type="dxa"/>
            <w:tcBorders>
              <w:top w:val="nil"/>
              <w:left w:val="nil"/>
              <w:bottom w:val="single" w:sz="4" w:space="0" w:color="auto"/>
              <w:right w:val="single" w:sz="4" w:space="0" w:color="auto"/>
            </w:tcBorders>
            <w:noWrap/>
            <w:vAlign w:val="bottom"/>
            <w:hideMark/>
          </w:tcPr>
          <w:p w14:paraId="10C643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113E0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2A75FF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B28337"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D5C7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ASSAGO</w:t>
            </w:r>
          </w:p>
        </w:tc>
        <w:tc>
          <w:tcPr>
            <w:tcW w:w="1045" w:type="dxa"/>
            <w:tcBorders>
              <w:top w:val="nil"/>
              <w:left w:val="nil"/>
              <w:bottom w:val="single" w:sz="4" w:space="0" w:color="auto"/>
              <w:right w:val="single" w:sz="4" w:space="0" w:color="auto"/>
            </w:tcBorders>
            <w:noWrap/>
            <w:vAlign w:val="bottom"/>
            <w:hideMark/>
          </w:tcPr>
          <w:p w14:paraId="27410E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5C94B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6514436" w14:textId="3B5B989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399E1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60A6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ASSO</w:t>
            </w:r>
          </w:p>
        </w:tc>
        <w:tc>
          <w:tcPr>
            <w:tcW w:w="1045" w:type="dxa"/>
            <w:tcBorders>
              <w:top w:val="nil"/>
              <w:left w:val="nil"/>
              <w:bottom w:val="single" w:sz="4" w:space="0" w:color="auto"/>
              <w:right w:val="single" w:sz="4" w:space="0" w:color="auto"/>
            </w:tcBorders>
            <w:noWrap/>
            <w:vAlign w:val="bottom"/>
            <w:hideMark/>
          </w:tcPr>
          <w:p w14:paraId="1BD7CE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121B2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4BEFE9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C5530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723A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AVERARA</w:t>
            </w:r>
          </w:p>
        </w:tc>
        <w:tc>
          <w:tcPr>
            <w:tcW w:w="1045" w:type="dxa"/>
            <w:tcBorders>
              <w:top w:val="nil"/>
              <w:left w:val="nil"/>
              <w:bottom w:val="single" w:sz="4" w:space="0" w:color="auto"/>
              <w:right w:val="single" w:sz="4" w:space="0" w:color="auto"/>
            </w:tcBorders>
            <w:noWrap/>
            <w:vAlign w:val="bottom"/>
            <w:hideMark/>
          </w:tcPr>
          <w:p w14:paraId="402B29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2D651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2FD918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C5D74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0EB2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AVIATICO</w:t>
            </w:r>
          </w:p>
        </w:tc>
        <w:tc>
          <w:tcPr>
            <w:tcW w:w="1045" w:type="dxa"/>
            <w:tcBorders>
              <w:top w:val="nil"/>
              <w:left w:val="nil"/>
              <w:bottom w:val="single" w:sz="4" w:space="0" w:color="auto"/>
              <w:right w:val="single" w:sz="4" w:space="0" w:color="auto"/>
            </w:tcBorders>
            <w:noWrap/>
            <w:vAlign w:val="bottom"/>
            <w:hideMark/>
          </w:tcPr>
          <w:p w14:paraId="1BD9EE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2A0E6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A7146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7F3F4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DFC8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AZZANELLO</w:t>
            </w:r>
          </w:p>
        </w:tc>
        <w:tc>
          <w:tcPr>
            <w:tcW w:w="1045" w:type="dxa"/>
            <w:tcBorders>
              <w:top w:val="nil"/>
              <w:left w:val="nil"/>
              <w:bottom w:val="single" w:sz="4" w:space="0" w:color="auto"/>
              <w:right w:val="single" w:sz="4" w:space="0" w:color="auto"/>
            </w:tcBorders>
            <w:noWrap/>
            <w:vAlign w:val="bottom"/>
            <w:hideMark/>
          </w:tcPr>
          <w:p w14:paraId="6D2677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7BA91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B67B4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5B0C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AC8648"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AZZANO MELLA</w:t>
            </w:r>
          </w:p>
        </w:tc>
        <w:tc>
          <w:tcPr>
            <w:tcW w:w="1045" w:type="dxa"/>
            <w:tcBorders>
              <w:top w:val="nil"/>
              <w:left w:val="nil"/>
              <w:bottom w:val="single" w:sz="4" w:space="0" w:color="auto"/>
              <w:right w:val="single" w:sz="4" w:space="0" w:color="auto"/>
            </w:tcBorders>
            <w:noWrap/>
            <w:vAlign w:val="bottom"/>
            <w:hideMark/>
          </w:tcPr>
          <w:p w14:paraId="75A81DB1"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D880F94"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7CA84F1" w14:textId="77777777" w:rsidR="00E93AA3" w:rsidRPr="009D3026" w:rsidRDefault="00E93AA3">
            <w:pPr>
              <w:spacing w:after="0"/>
              <w:rPr>
                <w:rFonts w:asciiTheme="minorHAnsi" w:eastAsia="Times New Roman" w:hAnsiTheme="minorHAnsi" w:cstheme="minorHAnsi"/>
                <w:sz w:val="24"/>
                <w:szCs w:val="24"/>
                <w:lang w:eastAsia="it-IT"/>
              </w:rPr>
            </w:pPr>
            <w:r w:rsidRPr="009D3026">
              <w:rPr>
                <w:rFonts w:asciiTheme="minorHAnsi" w:eastAsia="Times New Roman" w:hAnsiTheme="minorHAnsi" w:cstheme="minorHAnsi"/>
                <w:sz w:val="24"/>
                <w:szCs w:val="24"/>
                <w:lang w:eastAsia="it-IT"/>
              </w:rPr>
              <w:t>0,8</w:t>
            </w:r>
          </w:p>
        </w:tc>
      </w:tr>
      <w:tr w:rsidR="00E93AA3" w:rsidRPr="002D1A0A" w14:paraId="71F06691"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ED54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AZZANO SAN PAOLO</w:t>
            </w:r>
          </w:p>
        </w:tc>
        <w:tc>
          <w:tcPr>
            <w:tcW w:w="1045" w:type="dxa"/>
            <w:tcBorders>
              <w:top w:val="nil"/>
              <w:left w:val="nil"/>
              <w:bottom w:val="single" w:sz="4" w:space="0" w:color="auto"/>
              <w:right w:val="single" w:sz="4" w:space="0" w:color="auto"/>
            </w:tcBorders>
            <w:noWrap/>
            <w:vAlign w:val="bottom"/>
            <w:hideMark/>
          </w:tcPr>
          <w:p w14:paraId="75CEF4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F8ADD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D535BAA" w14:textId="43FA958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C5C2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9BB2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AZZATE</w:t>
            </w:r>
          </w:p>
        </w:tc>
        <w:tc>
          <w:tcPr>
            <w:tcW w:w="1045" w:type="dxa"/>
            <w:tcBorders>
              <w:top w:val="nil"/>
              <w:left w:val="nil"/>
              <w:bottom w:val="single" w:sz="4" w:space="0" w:color="auto"/>
              <w:right w:val="single" w:sz="4" w:space="0" w:color="auto"/>
            </w:tcBorders>
            <w:noWrap/>
            <w:vAlign w:val="bottom"/>
            <w:hideMark/>
          </w:tcPr>
          <w:p w14:paraId="2617D8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BD12B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2735D0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154C5D"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D578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AZZIO</w:t>
            </w:r>
          </w:p>
        </w:tc>
        <w:tc>
          <w:tcPr>
            <w:tcW w:w="1045" w:type="dxa"/>
            <w:tcBorders>
              <w:top w:val="nil"/>
              <w:left w:val="nil"/>
              <w:bottom w:val="single" w:sz="4" w:space="0" w:color="auto"/>
              <w:right w:val="single" w:sz="4" w:space="0" w:color="auto"/>
            </w:tcBorders>
            <w:noWrap/>
            <w:vAlign w:val="bottom"/>
            <w:hideMark/>
          </w:tcPr>
          <w:p w14:paraId="6F80F4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13782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98E2B06" w14:textId="7F4640D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4DA1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1F54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AZZONE</w:t>
            </w:r>
          </w:p>
        </w:tc>
        <w:tc>
          <w:tcPr>
            <w:tcW w:w="1045" w:type="dxa"/>
            <w:tcBorders>
              <w:top w:val="nil"/>
              <w:left w:val="nil"/>
              <w:bottom w:val="single" w:sz="4" w:space="0" w:color="auto"/>
              <w:right w:val="single" w:sz="4" w:space="0" w:color="auto"/>
            </w:tcBorders>
            <w:noWrap/>
            <w:vAlign w:val="bottom"/>
            <w:hideMark/>
          </w:tcPr>
          <w:p w14:paraId="0700DA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6B8FC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B080E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F905A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2E94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BADIA PAVESE</w:t>
            </w:r>
          </w:p>
        </w:tc>
        <w:tc>
          <w:tcPr>
            <w:tcW w:w="1045" w:type="dxa"/>
            <w:tcBorders>
              <w:top w:val="nil"/>
              <w:left w:val="nil"/>
              <w:bottom w:val="single" w:sz="4" w:space="0" w:color="auto"/>
              <w:right w:val="single" w:sz="4" w:space="0" w:color="auto"/>
            </w:tcBorders>
            <w:noWrap/>
            <w:vAlign w:val="bottom"/>
            <w:hideMark/>
          </w:tcPr>
          <w:p w14:paraId="02048E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3DAC8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B3EF2E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AE2F2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5B04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BAGNARIA</w:t>
            </w:r>
          </w:p>
        </w:tc>
        <w:tc>
          <w:tcPr>
            <w:tcW w:w="1045" w:type="dxa"/>
            <w:tcBorders>
              <w:top w:val="nil"/>
              <w:left w:val="nil"/>
              <w:bottom w:val="single" w:sz="4" w:space="0" w:color="auto"/>
              <w:right w:val="single" w:sz="4" w:space="0" w:color="auto"/>
            </w:tcBorders>
            <w:noWrap/>
            <w:vAlign w:val="bottom"/>
            <w:hideMark/>
          </w:tcPr>
          <w:p w14:paraId="72BE0B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FBD8D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5E0231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3F0112"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F5394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BAGNATICA</w:t>
            </w:r>
          </w:p>
        </w:tc>
        <w:tc>
          <w:tcPr>
            <w:tcW w:w="1045" w:type="dxa"/>
            <w:tcBorders>
              <w:top w:val="nil"/>
              <w:left w:val="nil"/>
              <w:bottom w:val="single" w:sz="4" w:space="0" w:color="auto"/>
              <w:right w:val="single" w:sz="4" w:space="0" w:color="auto"/>
            </w:tcBorders>
            <w:noWrap/>
            <w:vAlign w:val="bottom"/>
            <w:hideMark/>
          </w:tcPr>
          <w:p w14:paraId="148162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2AEBD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4B23243" w14:textId="453357A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F31D6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18C3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BAGNOLO CREMASCO</w:t>
            </w:r>
          </w:p>
        </w:tc>
        <w:tc>
          <w:tcPr>
            <w:tcW w:w="1045" w:type="dxa"/>
            <w:tcBorders>
              <w:top w:val="nil"/>
              <w:left w:val="nil"/>
              <w:bottom w:val="single" w:sz="4" w:space="0" w:color="auto"/>
              <w:right w:val="single" w:sz="4" w:space="0" w:color="auto"/>
            </w:tcBorders>
            <w:noWrap/>
            <w:vAlign w:val="bottom"/>
            <w:hideMark/>
          </w:tcPr>
          <w:p w14:paraId="07FE42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03BB6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DC2A2F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F84D0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FBB9DF6"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BAGNOLO MELLA</w:t>
            </w:r>
          </w:p>
        </w:tc>
        <w:tc>
          <w:tcPr>
            <w:tcW w:w="1045" w:type="dxa"/>
            <w:tcBorders>
              <w:top w:val="nil"/>
              <w:left w:val="nil"/>
              <w:bottom w:val="single" w:sz="4" w:space="0" w:color="auto"/>
              <w:right w:val="single" w:sz="4" w:space="0" w:color="auto"/>
            </w:tcBorders>
            <w:noWrap/>
            <w:vAlign w:val="bottom"/>
            <w:hideMark/>
          </w:tcPr>
          <w:p w14:paraId="2BA799EB"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7C8A503"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76F395C"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0,8</w:t>
            </w:r>
          </w:p>
        </w:tc>
      </w:tr>
      <w:tr w:rsidR="00E93AA3" w:rsidRPr="002D1A0A" w14:paraId="08B5AB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AFA7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BAGNOLO SAN VITO</w:t>
            </w:r>
          </w:p>
        </w:tc>
        <w:tc>
          <w:tcPr>
            <w:tcW w:w="1045" w:type="dxa"/>
            <w:tcBorders>
              <w:top w:val="nil"/>
              <w:left w:val="nil"/>
              <w:bottom w:val="single" w:sz="4" w:space="0" w:color="auto"/>
              <w:right w:val="single" w:sz="4" w:space="0" w:color="auto"/>
            </w:tcBorders>
            <w:noWrap/>
            <w:vAlign w:val="bottom"/>
            <w:hideMark/>
          </w:tcPr>
          <w:p w14:paraId="0DB644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47D4E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63921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F8F06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707F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BAGOLINO</w:t>
            </w:r>
          </w:p>
        </w:tc>
        <w:tc>
          <w:tcPr>
            <w:tcW w:w="1045" w:type="dxa"/>
            <w:tcBorders>
              <w:top w:val="nil"/>
              <w:left w:val="nil"/>
              <w:bottom w:val="single" w:sz="4" w:space="0" w:color="auto"/>
              <w:right w:val="single" w:sz="4" w:space="0" w:color="auto"/>
            </w:tcBorders>
            <w:noWrap/>
            <w:vAlign w:val="bottom"/>
            <w:hideMark/>
          </w:tcPr>
          <w:p w14:paraId="42DCC5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A8F28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120661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D69DB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2B38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BALLABIO</w:t>
            </w:r>
          </w:p>
        </w:tc>
        <w:tc>
          <w:tcPr>
            <w:tcW w:w="1045" w:type="dxa"/>
            <w:tcBorders>
              <w:top w:val="nil"/>
              <w:left w:val="nil"/>
              <w:bottom w:val="single" w:sz="4" w:space="0" w:color="auto"/>
              <w:right w:val="single" w:sz="4" w:space="0" w:color="auto"/>
            </w:tcBorders>
            <w:noWrap/>
            <w:vAlign w:val="bottom"/>
            <w:hideMark/>
          </w:tcPr>
          <w:p w14:paraId="2C213A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1CEB0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4D418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E801D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6C99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BARANZATE</w:t>
            </w:r>
          </w:p>
        </w:tc>
        <w:tc>
          <w:tcPr>
            <w:tcW w:w="1045" w:type="dxa"/>
            <w:tcBorders>
              <w:top w:val="nil"/>
              <w:left w:val="nil"/>
              <w:bottom w:val="single" w:sz="4" w:space="0" w:color="auto"/>
              <w:right w:val="single" w:sz="4" w:space="0" w:color="auto"/>
            </w:tcBorders>
            <w:noWrap/>
            <w:vAlign w:val="bottom"/>
            <w:hideMark/>
          </w:tcPr>
          <w:p w14:paraId="784868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CD779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1617C3D" w14:textId="5DB71ED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FABA3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9B21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BARASSO</w:t>
            </w:r>
          </w:p>
        </w:tc>
        <w:tc>
          <w:tcPr>
            <w:tcW w:w="1045" w:type="dxa"/>
            <w:tcBorders>
              <w:top w:val="nil"/>
              <w:left w:val="nil"/>
              <w:bottom w:val="single" w:sz="4" w:space="0" w:color="auto"/>
              <w:right w:val="single" w:sz="4" w:space="0" w:color="auto"/>
            </w:tcBorders>
            <w:noWrap/>
            <w:vAlign w:val="bottom"/>
            <w:hideMark/>
          </w:tcPr>
          <w:p w14:paraId="086B50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80747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A4EC57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707F2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C63169"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BARBARIGA</w:t>
            </w:r>
          </w:p>
        </w:tc>
        <w:tc>
          <w:tcPr>
            <w:tcW w:w="1045" w:type="dxa"/>
            <w:tcBorders>
              <w:top w:val="nil"/>
              <w:left w:val="nil"/>
              <w:bottom w:val="single" w:sz="4" w:space="0" w:color="auto"/>
              <w:right w:val="single" w:sz="4" w:space="0" w:color="auto"/>
            </w:tcBorders>
            <w:noWrap/>
            <w:vAlign w:val="bottom"/>
            <w:hideMark/>
          </w:tcPr>
          <w:p w14:paraId="61625EC9"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5DB3677"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5C526DC" w14:textId="77777777" w:rsidR="00E93AA3" w:rsidRPr="006C552F" w:rsidRDefault="00E93AA3">
            <w:pPr>
              <w:spacing w:after="0"/>
              <w:rPr>
                <w:rFonts w:asciiTheme="minorHAnsi" w:eastAsia="Times New Roman" w:hAnsiTheme="minorHAnsi" w:cstheme="minorHAnsi"/>
                <w:sz w:val="24"/>
                <w:szCs w:val="24"/>
                <w:lang w:eastAsia="it-IT"/>
              </w:rPr>
            </w:pPr>
            <w:r w:rsidRPr="006C552F">
              <w:rPr>
                <w:rFonts w:asciiTheme="minorHAnsi" w:eastAsia="Times New Roman" w:hAnsiTheme="minorHAnsi" w:cstheme="minorHAnsi"/>
                <w:sz w:val="24"/>
                <w:szCs w:val="24"/>
                <w:lang w:eastAsia="it-IT"/>
              </w:rPr>
              <w:t>0,8</w:t>
            </w:r>
          </w:p>
        </w:tc>
      </w:tr>
      <w:tr w:rsidR="00E93AA3" w:rsidRPr="002D1A0A" w14:paraId="49B9603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CB65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BARBATA</w:t>
            </w:r>
          </w:p>
        </w:tc>
        <w:tc>
          <w:tcPr>
            <w:tcW w:w="1045" w:type="dxa"/>
            <w:tcBorders>
              <w:top w:val="nil"/>
              <w:left w:val="nil"/>
              <w:bottom w:val="single" w:sz="4" w:space="0" w:color="auto"/>
              <w:right w:val="single" w:sz="4" w:space="0" w:color="auto"/>
            </w:tcBorders>
            <w:noWrap/>
            <w:vAlign w:val="bottom"/>
            <w:hideMark/>
          </w:tcPr>
          <w:p w14:paraId="330C05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F3D6A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2203C6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02AD2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AD8F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BARBIANELLO</w:t>
            </w:r>
          </w:p>
        </w:tc>
        <w:tc>
          <w:tcPr>
            <w:tcW w:w="1045" w:type="dxa"/>
            <w:tcBorders>
              <w:top w:val="nil"/>
              <w:left w:val="nil"/>
              <w:bottom w:val="single" w:sz="4" w:space="0" w:color="auto"/>
              <w:right w:val="single" w:sz="4" w:space="0" w:color="auto"/>
            </w:tcBorders>
            <w:noWrap/>
            <w:vAlign w:val="bottom"/>
            <w:hideMark/>
          </w:tcPr>
          <w:p w14:paraId="08579F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49C4C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B1CAC1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BBAA12" w14:textId="77777777" w:rsidTr="00983A85">
        <w:trPr>
          <w:trHeight w:val="285"/>
        </w:trPr>
        <w:tc>
          <w:tcPr>
            <w:tcW w:w="4120" w:type="dxa"/>
            <w:tcBorders>
              <w:top w:val="nil"/>
              <w:left w:val="single" w:sz="4" w:space="0" w:color="auto"/>
              <w:bottom w:val="single" w:sz="4" w:space="0" w:color="auto"/>
              <w:right w:val="single" w:sz="4" w:space="0" w:color="auto"/>
            </w:tcBorders>
            <w:noWrap/>
            <w:hideMark/>
          </w:tcPr>
          <w:p w14:paraId="1FB94686" w14:textId="5D88E8CC" w:rsidR="00E93AA3" w:rsidRPr="002D1A0A" w:rsidRDefault="00E93AA3" w:rsidP="00983A85">
            <w:pPr>
              <w:spacing w:after="0"/>
              <w:jc w:val="left"/>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BARDELLO</w:t>
            </w:r>
            <w:r w:rsidR="00E97A71" w:rsidRPr="002D1A0A">
              <w:rPr>
                <w:rFonts w:asciiTheme="minorHAnsi" w:hAnsiTheme="minorHAnsi" w:cstheme="minorHAnsi"/>
                <w:sz w:val="24"/>
                <w:szCs w:val="24"/>
              </w:rPr>
              <w:t xml:space="preserve"> </w:t>
            </w:r>
            <w:r w:rsidR="00E97A71" w:rsidRPr="002D1A0A">
              <w:rPr>
                <w:rFonts w:asciiTheme="minorHAnsi" w:eastAsia="Times New Roman" w:hAnsiTheme="minorHAnsi" w:cstheme="minorHAnsi"/>
                <w:sz w:val="24"/>
                <w:szCs w:val="24"/>
                <w:lang w:eastAsia="it-IT"/>
              </w:rPr>
              <w:t>CON MALGESSO E BREGANO</w:t>
            </w:r>
          </w:p>
        </w:tc>
        <w:tc>
          <w:tcPr>
            <w:tcW w:w="1045" w:type="dxa"/>
            <w:tcBorders>
              <w:top w:val="nil"/>
              <w:left w:val="nil"/>
              <w:bottom w:val="single" w:sz="4" w:space="0" w:color="auto"/>
              <w:right w:val="single" w:sz="4" w:space="0" w:color="auto"/>
            </w:tcBorders>
            <w:noWrap/>
            <w:hideMark/>
          </w:tcPr>
          <w:p w14:paraId="21D3539B" w14:textId="77777777" w:rsidR="00E93AA3" w:rsidRPr="002D1A0A" w:rsidRDefault="00E93AA3" w:rsidP="00983A85">
            <w:pPr>
              <w:spacing w:after="0"/>
              <w:jc w:val="left"/>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hideMark/>
          </w:tcPr>
          <w:p w14:paraId="433B1B61" w14:textId="77777777" w:rsidR="00E93AA3" w:rsidRPr="002D1A0A" w:rsidRDefault="00E93AA3" w:rsidP="00983A85">
            <w:pPr>
              <w:spacing w:after="0"/>
              <w:jc w:val="left"/>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D96294F" w14:textId="77777777" w:rsidR="00E93AA3" w:rsidRPr="002D1A0A" w:rsidRDefault="00E93AA3" w:rsidP="00983A85">
            <w:pPr>
              <w:spacing w:after="0"/>
              <w:jc w:val="left"/>
              <w:rPr>
                <w:rFonts w:asciiTheme="minorHAnsi" w:eastAsia="Times New Roman" w:hAnsiTheme="minorHAnsi" w:cstheme="minorHAnsi"/>
                <w:sz w:val="24"/>
                <w:szCs w:val="24"/>
                <w:lang w:eastAsia="it-IT"/>
              </w:rPr>
            </w:pPr>
          </w:p>
        </w:tc>
      </w:tr>
      <w:tr w:rsidR="00E93AA3" w:rsidRPr="002D1A0A" w14:paraId="6A5CC40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783D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BAREGGIO</w:t>
            </w:r>
          </w:p>
        </w:tc>
        <w:tc>
          <w:tcPr>
            <w:tcW w:w="1045" w:type="dxa"/>
            <w:tcBorders>
              <w:top w:val="nil"/>
              <w:left w:val="nil"/>
              <w:bottom w:val="single" w:sz="4" w:space="0" w:color="auto"/>
              <w:right w:val="single" w:sz="4" w:space="0" w:color="auto"/>
            </w:tcBorders>
            <w:noWrap/>
            <w:vAlign w:val="bottom"/>
            <w:hideMark/>
          </w:tcPr>
          <w:p w14:paraId="65D72E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B16CE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50D4D5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7A8F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D8BD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BARGHE</w:t>
            </w:r>
          </w:p>
        </w:tc>
        <w:tc>
          <w:tcPr>
            <w:tcW w:w="1045" w:type="dxa"/>
            <w:tcBorders>
              <w:top w:val="nil"/>
              <w:left w:val="nil"/>
              <w:bottom w:val="single" w:sz="4" w:space="0" w:color="auto"/>
              <w:right w:val="single" w:sz="4" w:space="0" w:color="auto"/>
            </w:tcBorders>
            <w:noWrap/>
            <w:vAlign w:val="bottom"/>
            <w:hideMark/>
          </w:tcPr>
          <w:p w14:paraId="2CE0F4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CFE77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943E37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46939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CE7D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BARIANO</w:t>
            </w:r>
          </w:p>
        </w:tc>
        <w:tc>
          <w:tcPr>
            <w:tcW w:w="1045" w:type="dxa"/>
            <w:tcBorders>
              <w:top w:val="nil"/>
              <w:left w:val="nil"/>
              <w:bottom w:val="single" w:sz="4" w:space="0" w:color="auto"/>
              <w:right w:val="single" w:sz="4" w:space="0" w:color="auto"/>
            </w:tcBorders>
            <w:noWrap/>
            <w:vAlign w:val="bottom"/>
            <w:hideMark/>
          </w:tcPr>
          <w:p w14:paraId="209F3B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7C6F6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D9455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9217D2"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98F8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BARLASSINA</w:t>
            </w:r>
          </w:p>
        </w:tc>
        <w:tc>
          <w:tcPr>
            <w:tcW w:w="1045" w:type="dxa"/>
            <w:tcBorders>
              <w:top w:val="nil"/>
              <w:left w:val="nil"/>
              <w:bottom w:val="single" w:sz="4" w:space="0" w:color="auto"/>
              <w:right w:val="single" w:sz="4" w:space="0" w:color="auto"/>
            </w:tcBorders>
            <w:noWrap/>
            <w:vAlign w:val="bottom"/>
            <w:hideMark/>
          </w:tcPr>
          <w:p w14:paraId="157E34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5A380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C85A185" w14:textId="552761F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5F8CD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A8CF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BARNI</w:t>
            </w:r>
          </w:p>
        </w:tc>
        <w:tc>
          <w:tcPr>
            <w:tcW w:w="1045" w:type="dxa"/>
            <w:tcBorders>
              <w:top w:val="nil"/>
              <w:left w:val="nil"/>
              <w:bottom w:val="single" w:sz="4" w:space="0" w:color="auto"/>
              <w:right w:val="single" w:sz="4" w:space="0" w:color="auto"/>
            </w:tcBorders>
            <w:noWrap/>
            <w:vAlign w:val="bottom"/>
            <w:hideMark/>
          </w:tcPr>
          <w:p w14:paraId="2F2B21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4B12A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BBB4C0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0A2D53"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AB03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BARZAGO</w:t>
            </w:r>
          </w:p>
        </w:tc>
        <w:tc>
          <w:tcPr>
            <w:tcW w:w="1045" w:type="dxa"/>
            <w:tcBorders>
              <w:top w:val="nil"/>
              <w:left w:val="nil"/>
              <w:bottom w:val="single" w:sz="4" w:space="0" w:color="auto"/>
              <w:right w:val="single" w:sz="4" w:space="0" w:color="auto"/>
            </w:tcBorders>
            <w:noWrap/>
            <w:vAlign w:val="bottom"/>
            <w:hideMark/>
          </w:tcPr>
          <w:p w14:paraId="2AA1CA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BD3AF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2EF4A82" w14:textId="62E6399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E731A5"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79A9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BARZANA</w:t>
            </w:r>
          </w:p>
        </w:tc>
        <w:tc>
          <w:tcPr>
            <w:tcW w:w="1045" w:type="dxa"/>
            <w:tcBorders>
              <w:top w:val="nil"/>
              <w:left w:val="nil"/>
              <w:bottom w:val="single" w:sz="4" w:space="0" w:color="auto"/>
              <w:right w:val="single" w:sz="4" w:space="0" w:color="auto"/>
            </w:tcBorders>
            <w:noWrap/>
            <w:vAlign w:val="bottom"/>
            <w:hideMark/>
          </w:tcPr>
          <w:p w14:paraId="6C6E90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8A7DC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AC5BCC3" w14:textId="353C2F2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475152"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68789B" w14:textId="7CEF25A8"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BARZANO</w:t>
            </w:r>
            <w:r w:rsidR="006C552F">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50E7C1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5EBBB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F76FFFD" w14:textId="60EA723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2C558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078A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BARZIO</w:t>
            </w:r>
          </w:p>
        </w:tc>
        <w:tc>
          <w:tcPr>
            <w:tcW w:w="1045" w:type="dxa"/>
            <w:tcBorders>
              <w:top w:val="nil"/>
              <w:left w:val="nil"/>
              <w:bottom w:val="single" w:sz="4" w:space="0" w:color="auto"/>
              <w:right w:val="single" w:sz="4" w:space="0" w:color="auto"/>
            </w:tcBorders>
            <w:noWrap/>
            <w:vAlign w:val="bottom"/>
            <w:hideMark/>
          </w:tcPr>
          <w:p w14:paraId="0655AC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FD6A3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845D5E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6390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D964D3" w14:textId="2AEEA6A3"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BASCAPE</w:t>
            </w:r>
            <w:r w:rsidR="006C552F">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5BFDAB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D9E88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5F57A5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6EF536"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996B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BASIANO</w:t>
            </w:r>
          </w:p>
        </w:tc>
        <w:tc>
          <w:tcPr>
            <w:tcW w:w="1045" w:type="dxa"/>
            <w:tcBorders>
              <w:top w:val="nil"/>
              <w:left w:val="nil"/>
              <w:bottom w:val="single" w:sz="4" w:space="0" w:color="auto"/>
              <w:right w:val="single" w:sz="4" w:space="0" w:color="auto"/>
            </w:tcBorders>
            <w:noWrap/>
            <w:vAlign w:val="bottom"/>
            <w:hideMark/>
          </w:tcPr>
          <w:p w14:paraId="53C6C3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B3B1C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5B2AB9F" w14:textId="1D2D846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FEF63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C1FB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BASIGLIO</w:t>
            </w:r>
          </w:p>
        </w:tc>
        <w:tc>
          <w:tcPr>
            <w:tcW w:w="1045" w:type="dxa"/>
            <w:tcBorders>
              <w:top w:val="nil"/>
              <w:left w:val="nil"/>
              <w:bottom w:val="single" w:sz="4" w:space="0" w:color="auto"/>
              <w:right w:val="single" w:sz="4" w:space="0" w:color="auto"/>
            </w:tcBorders>
            <w:noWrap/>
            <w:vAlign w:val="bottom"/>
            <w:hideMark/>
          </w:tcPr>
          <w:p w14:paraId="0DDDF4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6F5C2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2F989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F159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3939FC"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BASSANO BRESCIANO</w:t>
            </w:r>
          </w:p>
        </w:tc>
        <w:tc>
          <w:tcPr>
            <w:tcW w:w="1045" w:type="dxa"/>
            <w:tcBorders>
              <w:top w:val="nil"/>
              <w:left w:val="nil"/>
              <w:bottom w:val="single" w:sz="4" w:space="0" w:color="auto"/>
              <w:right w:val="single" w:sz="4" w:space="0" w:color="auto"/>
            </w:tcBorders>
            <w:noWrap/>
            <w:vAlign w:val="bottom"/>
            <w:hideMark/>
          </w:tcPr>
          <w:p w14:paraId="7B723862"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7E9FE83"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6D5CB9F"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0,8</w:t>
            </w:r>
          </w:p>
        </w:tc>
      </w:tr>
      <w:tr w:rsidR="00E93AA3" w:rsidRPr="002D1A0A" w14:paraId="1D08612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F1E3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BASTIDA PANCARANA</w:t>
            </w:r>
          </w:p>
        </w:tc>
        <w:tc>
          <w:tcPr>
            <w:tcW w:w="1045" w:type="dxa"/>
            <w:tcBorders>
              <w:top w:val="nil"/>
              <w:left w:val="nil"/>
              <w:bottom w:val="single" w:sz="4" w:space="0" w:color="auto"/>
              <w:right w:val="single" w:sz="4" w:space="0" w:color="auto"/>
            </w:tcBorders>
            <w:noWrap/>
            <w:vAlign w:val="bottom"/>
            <w:hideMark/>
          </w:tcPr>
          <w:p w14:paraId="1DAC8E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FDCE5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8645B1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A1CB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839A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BATTUDA</w:t>
            </w:r>
          </w:p>
        </w:tc>
        <w:tc>
          <w:tcPr>
            <w:tcW w:w="1045" w:type="dxa"/>
            <w:tcBorders>
              <w:top w:val="nil"/>
              <w:left w:val="nil"/>
              <w:bottom w:val="single" w:sz="4" w:space="0" w:color="auto"/>
              <w:right w:val="single" w:sz="4" w:space="0" w:color="auto"/>
            </w:tcBorders>
            <w:noWrap/>
            <w:vAlign w:val="bottom"/>
            <w:hideMark/>
          </w:tcPr>
          <w:p w14:paraId="04D322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2EE58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CC4028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6154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FDAC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BEDERO VALCUVIA</w:t>
            </w:r>
          </w:p>
        </w:tc>
        <w:tc>
          <w:tcPr>
            <w:tcW w:w="1045" w:type="dxa"/>
            <w:tcBorders>
              <w:top w:val="nil"/>
              <w:left w:val="nil"/>
              <w:bottom w:val="single" w:sz="4" w:space="0" w:color="auto"/>
              <w:right w:val="single" w:sz="4" w:space="0" w:color="auto"/>
            </w:tcBorders>
            <w:noWrap/>
            <w:vAlign w:val="bottom"/>
            <w:hideMark/>
          </w:tcPr>
          <w:p w14:paraId="29C651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82E4F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BA8A8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753B2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F59A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BEDIZZOLE</w:t>
            </w:r>
          </w:p>
        </w:tc>
        <w:tc>
          <w:tcPr>
            <w:tcW w:w="1045" w:type="dxa"/>
            <w:tcBorders>
              <w:top w:val="nil"/>
              <w:left w:val="nil"/>
              <w:bottom w:val="single" w:sz="4" w:space="0" w:color="auto"/>
              <w:right w:val="single" w:sz="4" w:space="0" w:color="auto"/>
            </w:tcBorders>
            <w:noWrap/>
            <w:vAlign w:val="bottom"/>
            <w:hideMark/>
          </w:tcPr>
          <w:p w14:paraId="0F374B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745EE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D4315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3901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6C41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BEDULITA</w:t>
            </w:r>
          </w:p>
        </w:tc>
        <w:tc>
          <w:tcPr>
            <w:tcW w:w="1045" w:type="dxa"/>
            <w:tcBorders>
              <w:top w:val="nil"/>
              <w:left w:val="nil"/>
              <w:bottom w:val="single" w:sz="4" w:space="0" w:color="auto"/>
              <w:right w:val="single" w:sz="4" w:space="0" w:color="auto"/>
            </w:tcBorders>
            <w:noWrap/>
            <w:vAlign w:val="bottom"/>
            <w:hideMark/>
          </w:tcPr>
          <w:p w14:paraId="1F18E9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9C270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3629D4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770A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0D31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BELGIOIOSO</w:t>
            </w:r>
          </w:p>
        </w:tc>
        <w:tc>
          <w:tcPr>
            <w:tcW w:w="1045" w:type="dxa"/>
            <w:tcBorders>
              <w:top w:val="nil"/>
              <w:left w:val="nil"/>
              <w:bottom w:val="single" w:sz="4" w:space="0" w:color="auto"/>
              <w:right w:val="single" w:sz="4" w:space="0" w:color="auto"/>
            </w:tcBorders>
            <w:noWrap/>
            <w:vAlign w:val="bottom"/>
            <w:hideMark/>
          </w:tcPr>
          <w:p w14:paraId="7436B4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1A81A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91108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C17E1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E6E6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BELLAGIO</w:t>
            </w:r>
          </w:p>
        </w:tc>
        <w:tc>
          <w:tcPr>
            <w:tcW w:w="1045" w:type="dxa"/>
            <w:tcBorders>
              <w:top w:val="nil"/>
              <w:left w:val="nil"/>
              <w:bottom w:val="single" w:sz="4" w:space="0" w:color="auto"/>
              <w:right w:val="single" w:sz="4" w:space="0" w:color="auto"/>
            </w:tcBorders>
            <w:noWrap/>
            <w:vAlign w:val="bottom"/>
            <w:hideMark/>
          </w:tcPr>
          <w:p w14:paraId="671C9F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028D1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903A68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E8084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3D88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BELLANO</w:t>
            </w:r>
          </w:p>
        </w:tc>
        <w:tc>
          <w:tcPr>
            <w:tcW w:w="1045" w:type="dxa"/>
            <w:tcBorders>
              <w:top w:val="nil"/>
              <w:left w:val="nil"/>
              <w:bottom w:val="single" w:sz="4" w:space="0" w:color="auto"/>
              <w:right w:val="single" w:sz="4" w:space="0" w:color="auto"/>
            </w:tcBorders>
            <w:noWrap/>
            <w:vAlign w:val="bottom"/>
            <w:hideMark/>
          </w:tcPr>
          <w:p w14:paraId="72AE58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258DEC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0BC6E8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2FF1F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9370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BELLINZAGO LOMBARDO</w:t>
            </w:r>
          </w:p>
        </w:tc>
        <w:tc>
          <w:tcPr>
            <w:tcW w:w="1045" w:type="dxa"/>
            <w:tcBorders>
              <w:top w:val="nil"/>
              <w:left w:val="nil"/>
              <w:bottom w:val="single" w:sz="4" w:space="0" w:color="auto"/>
              <w:right w:val="single" w:sz="4" w:space="0" w:color="auto"/>
            </w:tcBorders>
            <w:noWrap/>
            <w:vAlign w:val="bottom"/>
            <w:hideMark/>
          </w:tcPr>
          <w:p w14:paraId="723F7D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8C3D6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BFFD8E0" w14:textId="763D08A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D9ADB5"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762CD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BELLUSCO</w:t>
            </w:r>
          </w:p>
        </w:tc>
        <w:tc>
          <w:tcPr>
            <w:tcW w:w="1045" w:type="dxa"/>
            <w:tcBorders>
              <w:top w:val="nil"/>
              <w:left w:val="nil"/>
              <w:bottom w:val="single" w:sz="4" w:space="0" w:color="auto"/>
              <w:right w:val="single" w:sz="4" w:space="0" w:color="auto"/>
            </w:tcBorders>
            <w:noWrap/>
            <w:vAlign w:val="bottom"/>
            <w:hideMark/>
          </w:tcPr>
          <w:p w14:paraId="14660A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9AE67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2B6E771" w14:textId="1E81F97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D2AF7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E9DE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BEMA</w:t>
            </w:r>
          </w:p>
        </w:tc>
        <w:tc>
          <w:tcPr>
            <w:tcW w:w="1045" w:type="dxa"/>
            <w:tcBorders>
              <w:top w:val="nil"/>
              <w:left w:val="nil"/>
              <w:bottom w:val="single" w:sz="4" w:space="0" w:color="auto"/>
              <w:right w:val="single" w:sz="4" w:space="0" w:color="auto"/>
            </w:tcBorders>
            <w:noWrap/>
            <w:vAlign w:val="bottom"/>
            <w:hideMark/>
          </w:tcPr>
          <w:p w14:paraId="60FCFE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4CA96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AF861F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B74CD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A37D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BENE LARIO</w:t>
            </w:r>
          </w:p>
        </w:tc>
        <w:tc>
          <w:tcPr>
            <w:tcW w:w="1045" w:type="dxa"/>
            <w:tcBorders>
              <w:top w:val="nil"/>
              <w:left w:val="nil"/>
              <w:bottom w:val="single" w:sz="4" w:space="0" w:color="auto"/>
              <w:right w:val="single" w:sz="4" w:space="0" w:color="auto"/>
            </w:tcBorders>
            <w:noWrap/>
            <w:vAlign w:val="bottom"/>
            <w:hideMark/>
          </w:tcPr>
          <w:p w14:paraId="11131D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5691E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CCB8B9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81F0F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0CA3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BERBENNO</w:t>
            </w:r>
          </w:p>
        </w:tc>
        <w:tc>
          <w:tcPr>
            <w:tcW w:w="1045" w:type="dxa"/>
            <w:tcBorders>
              <w:top w:val="nil"/>
              <w:left w:val="nil"/>
              <w:bottom w:val="single" w:sz="4" w:space="0" w:color="auto"/>
              <w:right w:val="single" w:sz="4" w:space="0" w:color="auto"/>
            </w:tcBorders>
            <w:noWrap/>
            <w:vAlign w:val="bottom"/>
            <w:hideMark/>
          </w:tcPr>
          <w:p w14:paraId="15F426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26CED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D29A9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0797A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0536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BERBENNO DI VALTELLINA</w:t>
            </w:r>
          </w:p>
        </w:tc>
        <w:tc>
          <w:tcPr>
            <w:tcW w:w="1045" w:type="dxa"/>
            <w:tcBorders>
              <w:top w:val="nil"/>
              <w:left w:val="nil"/>
              <w:bottom w:val="single" w:sz="4" w:space="0" w:color="auto"/>
              <w:right w:val="single" w:sz="4" w:space="0" w:color="auto"/>
            </w:tcBorders>
            <w:noWrap/>
            <w:vAlign w:val="bottom"/>
            <w:hideMark/>
          </w:tcPr>
          <w:p w14:paraId="33F85F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A7A60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3E6884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9A7DB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5216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BEREGAZZO CON FIGLIARO</w:t>
            </w:r>
          </w:p>
        </w:tc>
        <w:tc>
          <w:tcPr>
            <w:tcW w:w="1045" w:type="dxa"/>
            <w:tcBorders>
              <w:top w:val="nil"/>
              <w:left w:val="nil"/>
              <w:bottom w:val="single" w:sz="4" w:space="0" w:color="auto"/>
              <w:right w:val="single" w:sz="4" w:space="0" w:color="auto"/>
            </w:tcBorders>
            <w:noWrap/>
            <w:vAlign w:val="bottom"/>
            <w:hideMark/>
          </w:tcPr>
          <w:p w14:paraId="3C2C3F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884A9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468DAB0" w14:textId="7B4B007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32570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D484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BEREGUARDO</w:t>
            </w:r>
          </w:p>
        </w:tc>
        <w:tc>
          <w:tcPr>
            <w:tcW w:w="1045" w:type="dxa"/>
            <w:tcBorders>
              <w:top w:val="nil"/>
              <w:left w:val="nil"/>
              <w:bottom w:val="single" w:sz="4" w:space="0" w:color="auto"/>
              <w:right w:val="single" w:sz="4" w:space="0" w:color="auto"/>
            </w:tcBorders>
            <w:noWrap/>
            <w:vAlign w:val="bottom"/>
            <w:hideMark/>
          </w:tcPr>
          <w:p w14:paraId="1DDAF2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3A8AE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94C6E5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C4A325"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4163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BERGAMO</w:t>
            </w:r>
          </w:p>
        </w:tc>
        <w:tc>
          <w:tcPr>
            <w:tcW w:w="1045" w:type="dxa"/>
            <w:tcBorders>
              <w:top w:val="nil"/>
              <w:left w:val="nil"/>
              <w:bottom w:val="single" w:sz="4" w:space="0" w:color="auto"/>
              <w:right w:val="single" w:sz="4" w:space="0" w:color="auto"/>
            </w:tcBorders>
            <w:noWrap/>
            <w:vAlign w:val="bottom"/>
            <w:hideMark/>
          </w:tcPr>
          <w:p w14:paraId="498CB2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5A05E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45284FC" w14:textId="075D0F8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11327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B395FD"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BERLINGO</w:t>
            </w:r>
          </w:p>
        </w:tc>
        <w:tc>
          <w:tcPr>
            <w:tcW w:w="1045" w:type="dxa"/>
            <w:tcBorders>
              <w:top w:val="nil"/>
              <w:left w:val="nil"/>
              <w:bottom w:val="single" w:sz="4" w:space="0" w:color="auto"/>
              <w:right w:val="single" w:sz="4" w:space="0" w:color="auto"/>
            </w:tcBorders>
            <w:noWrap/>
            <w:vAlign w:val="bottom"/>
            <w:hideMark/>
          </w:tcPr>
          <w:p w14:paraId="3A8DD2B1"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DD8AA96"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C1537FA"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0,8</w:t>
            </w:r>
          </w:p>
        </w:tc>
      </w:tr>
      <w:tr w:rsidR="00E93AA3" w:rsidRPr="002D1A0A" w14:paraId="51954BE6"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CA8F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BERNAREGGIO</w:t>
            </w:r>
          </w:p>
        </w:tc>
        <w:tc>
          <w:tcPr>
            <w:tcW w:w="1045" w:type="dxa"/>
            <w:tcBorders>
              <w:top w:val="nil"/>
              <w:left w:val="nil"/>
              <w:bottom w:val="single" w:sz="4" w:space="0" w:color="auto"/>
              <w:right w:val="single" w:sz="4" w:space="0" w:color="auto"/>
            </w:tcBorders>
            <w:noWrap/>
            <w:vAlign w:val="bottom"/>
            <w:hideMark/>
          </w:tcPr>
          <w:p w14:paraId="58F0BE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6C179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76966B0" w14:textId="182A4AB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7FEC1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8D87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BERNATE TICINO</w:t>
            </w:r>
          </w:p>
        </w:tc>
        <w:tc>
          <w:tcPr>
            <w:tcW w:w="1045" w:type="dxa"/>
            <w:tcBorders>
              <w:top w:val="nil"/>
              <w:left w:val="nil"/>
              <w:bottom w:val="single" w:sz="4" w:space="0" w:color="auto"/>
              <w:right w:val="single" w:sz="4" w:space="0" w:color="auto"/>
            </w:tcBorders>
            <w:noWrap/>
            <w:vAlign w:val="bottom"/>
            <w:hideMark/>
          </w:tcPr>
          <w:p w14:paraId="3BA193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09555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033E7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357F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9103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BERTONICO</w:t>
            </w:r>
          </w:p>
        </w:tc>
        <w:tc>
          <w:tcPr>
            <w:tcW w:w="1045" w:type="dxa"/>
            <w:tcBorders>
              <w:top w:val="nil"/>
              <w:left w:val="nil"/>
              <w:bottom w:val="single" w:sz="4" w:space="0" w:color="auto"/>
              <w:right w:val="single" w:sz="4" w:space="0" w:color="auto"/>
            </w:tcBorders>
            <w:noWrap/>
            <w:vAlign w:val="bottom"/>
            <w:hideMark/>
          </w:tcPr>
          <w:p w14:paraId="7F33A0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AA12F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4A6772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7C44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6D74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BERZO DEMO</w:t>
            </w:r>
          </w:p>
        </w:tc>
        <w:tc>
          <w:tcPr>
            <w:tcW w:w="1045" w:type="dxa"/>
            <w:tcBorders>
              <w:top w:val="nil"/>
              <w:left w:val="nil"/>
              <w:bottom w:val="single" w:sz="4" w:space="0" w:color="auto"/>
              <w:right w:val="single" w:sz="4" w:space="0" w:color="auto"/>
            </w:tcBorders>
            <w:noWrap/>
            <w:vAlign w:val="bottom"/>
            <w:hideMark/>
          </w:tcPr>
          <w:p w14:paraId="5E1035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ED104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3AA549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12C9B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5AEB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BERZO INFERIORE</w:t>
            </w:r>
          </w:p>
        </w:tc>
        <w:tc>
          <w:tcPr>
            <w:tcW w:w="1045" w:type="dxa"/>
            <w:tcBorders>
              <w:top w:val="nil"/>
              <w:left w:val="nil"/>
              <w:bottom w:val="single" w:sz="4" w:space="0" w:color="auto"/>
              <w:right w:val="single" w:sz="4" w:space="0" w:color="auto"/>
            </w:tcBorders>
            <w:noWrap/>
            <w:vAlign w:val="bottom"/>
            <w:hideMark/>
          </w:tcPr>
          <w:p w14:paraId="651A08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2D1F1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B38188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AE688F"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D057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BERZO SAN FERMO</w:t>
            </w:r>
          </w:p>
        </w:tc>
        <w:tc>
          <w:tcPr>
            <w:tcW w:w="1045" w:type="dxa"/>
            <w:tcBorders>
              <w:top w:val="nil"/>
              <w:left w:val="nil"/>
              <w:bottom w:val="single" w:sz="4" w:space="0" w:color="auto"/>
              <w:right w:val="single" w:sz="4" w:space="0" w:color="auto"/>
            </w:tcBorders>
            <w:noWrap/>
            <w:vAlign w:val="bottom"/>
            <w:hideMark/>
          </w:tcPr>
          <w:p w14:paraId="34B6DF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6A5D8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3620033" w14:textId="29806A8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E6C009"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EE33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BESANA IN BRIANZA</w:t>
            </w:r>
          </w:p>
        </w:tc>
        <w:tc>
          <w:tcPr>
            <w:tcW w:w="1045" w:type="dxa"/>
            <w:tcBorders>
              <w:top w:val="nil"/>
              <w:left w:val="nil"/>
              <w:bottom w:val="single" w:sz="4" w:space="0" w:color="auto"/>
              <w:right w:val="single" w:sz="4" w:space="0" w:color="auto"/>
            </w:tcBorders>
            <w:noWrap/>
            <w:vAlign w:val="bottom"/>
            <w:hideMark/>
          </w:tcPr>
          <w:p w14:paraId="1F38CC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109F8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6923ACD" w14:textId="3E838B0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B9867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61F2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BESANO</w:t>
            </w:r>
          </w:p>
        </w:tc>
        <w:tc>
          <w:tcPr>
            <w:tcW w:w="1045" w:type="dxa"/>
            <w:tcBorders>
              <w:top w:val="nil"/>
              <w:left w:val="nil"/>
              <w:bottom w:val="single" w:sz="4" w:space="0" w:color="auto"/>
              <w:right w:val="single" w:sz="4" w:space="0" w:color="auto"/>
            </w:tcBorders>
            <w:noWrap/>
            <w:vAlign w:val="bottom"/>
            <w:hideMark/>
          </w:tcPr>
          <w:p w14:paraId="2DAFAB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748DC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133EA8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EE23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67CD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BESATE</w:t>
            </w:r>
          </w:p>
        </w:tc>
        <w:tc>
          <w:tcPr>
            <w:tcW w:w="1045" w:type="dxa"/>
            <w:tcBorders>
              <w:top w:val="nil"/>
              <w:left w:val="nil"/>
              <w:bottom w:val="single" w:sz="4" w:space="0" w:color="auto"/>
              <w:right w:val="single" w:sz="4" w:space="0" w:color="auto"/>
            </w:tcBorders>
            <w:noWrap/>
            <w:vAlign w:val="bottom"/>
            <w:hideMark/>
          </w:tcPr>
          <w:p w14:paraId="783845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1CFBB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96997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33A5D4"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DFF4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BESNATE</w:t>
            </w:r>
          </w:p>
        </w:tc>
        <w:tc>
          <w:tcPr>
            <w:tcW w:w="1045" w:type="dxa"/>
            <w:tcBorders>
              <w:top w:val="nil"/>
              <w:left w:val="nil"/>
              <w:bottom w:val="single" w:sz="4" w:space="0" w:color="auto"/>
              <w:right w:val="single" w:sz="4" w:space="0" w:color="auto"/>
            </w:tcBorders>
            <w:noWrap/>
            <w:vAlign w:val="bottom"/>
            <w:hideMark/>
          </w:tcPr>
          <w:p w14:paraId="3EA7E6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A4848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22143D2" w14:textId="577A023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3E44C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6DAE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BESOZZO</w:t>
            </w:r>
          </w:p>
        </w:tc>
        <w:tc>
          <w:tcPr>
            <w:tcW w:w="1045" w:type="dxa"/>
            <w:tcBorders>
              <w:top w:val="nil"/>
              <w:left w:val="nil"/>
              <w:bottom w:val="single" w:sz="4" w:space="0" w:color="auto"/>
              <w:right w:val="single" w:sz="4" w:space="0" w:color="auto"/>
            </w:tcBorders>
            <w:noWrap/>
            <w:vAlign w:val="bottom"/>
            <w:hideMark/>
          </w:tcPr>
          <w:p w14:paraId="2BC681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96688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D88A56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29CA6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E035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BIANDRONNO</w:t>
            </w:r>
          </w:p>
        </w:tc>
        <w:tc>
          <w:tcPr>
            <w:tcW w:w="1045" w:type="dxa"/>
            <w:tcBorders>
              <w:top w:val="nil"/>
              <w:left w:val="nil"/>
              <w:bottom w:val="single" w:sz="4" w:space="0" w:color="auto"/>
              <w:right w:val="single" w:sz="4" w:space="0" w:color="auto"/>
            </w:tcBorders>
            <w:noWrap/>
            <w:vAlign w:val="bottom"/>
            <w:hideMark/>
          </w:tcPr>
          <w:p w14:paraId="2575CD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35035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714847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964F3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45B1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BIANZANO</w:t>
            </w:r>
          </w:p>
        </w:tc>
        <w:tc>
          <w:tcPr>
            <w:tcW w:w="1045" w:type="dxa"/>
            <w:tcBorders>
              <w:top w:val="nil"/>
              <w:left w:val="nil"/>
              <w:bottom w:val="single" w:sz="4" w:space="0" w:color="auto"/>
              <w:right w:val="single" w:sz="4" w:space="0" w:color="auto"/>
            </w:tcBorders>
            <w:noWrap/>
            <w:vAlign w:val="bottom"/>
            <w:hideMark/>
          </w:tcPr>
          <w:p w14:paraId="13ACA4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12470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DFEAF42" w14:textId="7EB3839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88C57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76AD6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BIANZONE</w:t>
            </w:r>
          </w:p>
        </w:tc>
        <w:tc>
          <w:tcPr>
            <w:tcW w:w="1045" w:type="dxa"/>
            <w:tcBorders>
              <w:top w:val="nil"/>
              <w:left w:val="nil"/>
              <w:bottom w:val="single" w:sz="4" w:space="0" w:color="auto"/>
              <w:right w:val="single" w:sz="4" w:space="0" w:color="auto"/>
            </w:tcBorders>
            <w:noWrap/>
            <w:vAlign w:val="bottom"/>
            <w:hideMark/>
          </w:tcPr>
          <w:p w14:paraId="48AC9E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14083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2FEB59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E2866E"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0BF9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BIASSONO</w:t>
            </w:r>
          </w:p>
        </w:tc>
        <w:tc>
          <w:tcPr>
            <w:tcW w:w="1045" w:type="dxa"/>
            <w:tcBorders>
              <w:top w:val="nil"/>
              <w:left w:val="nil"/>
              <w:bottom w:val="single" w:sz="4" w:space="0" w:color="auto"/>
              <w:right w:val="single" w:sz="4" w:space="0" w:color="auto"/>
            </w:tcBorders>
            <w:noWrap/>
            <w:vAlign w:val="bottom"/>
            <w:hideMark/>
          </w:tcPr>
          <w:p w14:paraId="186C1E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06CE16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B331CBF" w14:textId="47CC3DF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C4192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74C08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BIENNO</w:t>
            </w:r>
          </w:p>
        </w:tc>
        <w:tc>
          <w:tcPr>
            <w:tcW w:w="1045" w:type="dxa"/>
            <w:tcBorders>
              <w:top w:val="nil"/>
              <w:left w:val="nil"/>
              <w:bottom w:val="single" w:sz="4" w:space="0" w:color="auto"/>
              <w:right w:val="single" w:sz="4" w:space="0" w:color="auto"/>
            </w:tcBorders>
            <w:noWrap/>
            <w:vAlign w:val="bottom"/>
            <w:hideMark/>
          </w:tcPr>
          <w:p w14:paraId="2AFE18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F902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BDDC4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677DA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1465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BINAGO</w:t>
            </w:r>
          </w:p>
        </w:tc>
        <w:tc>
          <w:tcPr>
            <w:tcW w:w="1045" w:type="dxa"/>
            <w:tcBorders>
              <w:top w:val="nil"/>
              <w:left w:val="nil"/>
              <w:bottom w:val="single" w:sz="4" w:space="0" w:color="auto"/>
              <w:right w:val="single" w:sz="4" w:space="0" w:color="auto"/>
            </w:tcBorders>
            <w:noWrap/>
            <w:vAlign w:val="bottom"/>
            <w:hideMark/>
          </w:tcPr>
          <w:p w14:paraId="158837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5D63B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6C652E9" w14:textId="01727F0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451FD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4B39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BINASCO</w:t>
            </w:r>
          </w:p>
        </w:tc>
        <w:tc>
          <w:tcPr>
            <w:tcW w:w="1045" w:type="dxa"/>
            <w:tcBorders>
              <w:top w:val="nil"/>
              <w:left w:val="nil"/>
              <w:bottom w:val="single" w:sz="4" w:space="0" w:color="auto"/>
              <w:right w:val="single" w:sz="4" w:space="0" w:color="auto"/>
            </w:tcBorders>
            <w:noWrap/>
            <w:vAlign w:val="bottom"/>
            <w:hideMark/>
          </w:tcPr>
          <w:p w14:paraId="52F5E6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EA566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A563BE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DB356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E3CF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BIONE</w:t>
            </w:r>
          </w:p>
        </w:tc>
        <w:tc>
          <w:tcPr>
            <w:tcW w:w="1045" w:type="dxa"/>
            <w:tcBorders>
              <w:top w:val="nil"/>
              <w:left w:val="nil"/>
              <w:bottom w:val="single" w:sz="4" w:space="0" w:color="auto"/>
              <w:right w:val="single" w:sz="4" w:space="0" w:color="auto"/>
            </w:tcBorders>
            <w:noWrap/>
            <w:vAlign w:val="bottom"/>
            <w:hideMark/>
          </w:tcPr>
          <w:p w14:paraId="2DA025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3DA07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6DD04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5D47F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9C06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BISUSCHIO</w:t>
            </w:r>
          </w:p>
        </w:tc>
        <w:tc>
          <w:tcPr>
            <w:tcW w:w="1045" w:type="dxa"/>
            <w:tcBorders>
              <w:top w:val="nil"/>
              <w:left w:val="nil"/>
              <w:bottom w:val="single" w:sz="4" w:space="0" w:color="auto"/>
              <w:right w:val="single" w:sz="4" w:space="0" w:color="auto"/>
            </w:tcBorders>
            <w:noWrap/>
            <w:vAlign w:val="bottom"/>
            <w:hideMark/>
          </w:tcPr>
          <w:p w14:paraId="2DBC1A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455E6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7BAB0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2B206E"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9FBF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BIZZARONE</w:t>
            </w:r>
          </w:p>
        </w:tc>
        <w:tc>
          <w:tcPr>
            <w:tcW w:w="1045" w:type="dxa"/>
            <w:tcBorders>
              <w:top w:val="nil"/>
              <w:left w:val="nil"/>
              <w:bottom w:val="single" w:sz="4" w:space="0" w:color="auto"/>
              <w:right w:val="single" w:sz="4" w:space="0" w:color="auto"/>
            </w:tcBorders>
            <w:noWrap/>
            <w:vAlign w:val="bottom"/>
            <w:hideMark/>
          </w:tcPr>
          <w:p w14:paraId="6D7AD9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CFB6A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43C08D1" w14:textId="208110C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7B5CA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87E2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BLELLO</w:t>
            </w:r>
          </w:p>
        </w:tc>
        <w:tc>
          <w:tcPr>
            <w:tcW w:w="1045" w:type="dxa"/>
            <w:tcBorders>
              <w:top w:val="nil"/>
              <w:left w:val="nil"/>
              <w:bottom w:val="single" w:sz="4" w:space="0" w:color="auto"/>
              <w:right w:val="single" w:sz="4" w:space="0" w:color="auto"/>
            </w:tcBorders>
            <w:noWrap/>
            <w:vAlign w:val="bottom"/>
            <w:hideMark/>
          </w:tcPr>
          <w:p w14:paraId="52F6AD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C62B0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1217B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9D9E2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9E10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BLESSAGNO</w:t>
            </w:r>
          </w:p>
        </w:tc>
        <w:tc>
          <w:tcPr>
            <w:tcW w:w="1045" w:type="dxa"/>
            <w:tcBorders>
              <w:top w:val="nil"/>
              <w:left w:val="nil"/>
              <w:bottom w:val="single" w:sz="4" w:space="0" w:color="auto"/>
              <w:right w:val="single" w:sz="4" w:space="0" w:color="auto"/>
            </w:tcBorders>
            <w:noWrap/>
            <w:vAlign w:val="bottom"/>
            <w:hideMark/>
          </w:tcPr>
          <w:p w14:paraId="11EB70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04746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96C379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41C44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C939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BLEVIO</w:t>
            </w:r>
          </w:p>
        </w:tc>
        <w:tc>
          <w:tcPr>
            <w:tcW w:w="1045" w:type="dxa"/>
            <w:tcBorders>
              <w:top w:val="nil"/>
              <w:left w:val="nil"/>
              <w:bottom w:val="single" w:sz="4" w:space="0" w:color="auto"/>
              <w:right w:val="single" w:sz="4" w:space="0" w:color="auto"/>
            </w:tcBorders>
            <w:noWrap/>
            <w:vAlign w:val="bottom"/>
            <w:hideMark/>
          </w:tcPr>
          <w:p w14:paraId="56AFBC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EE2C5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CC24E4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F046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137A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BODIO LOMNAGO</w:t>
            </w:r>
          </w:p>
        </w:tc>
        <w:tc>
          <w:tcPr>
            <w:tcW w:w="1045" w:type="dxa"/>
            <w:tcBorders>
              <w:top w:val="nil"/>
              <w:left w:val="nil"/>
              <w:bottom w:val="single" w:sz="4" w:space="0" w:color="auto"/>
              <w:right w:val="single" w:sz="4" w:space="0" w:color="auto"/>
            </w:tcBorders>
            <w:noWrap/>
            <w:vAlign w:val="bottom"/>
            <w:hideMark/>
          </w:tcPr>
          <w:p w14:paraId="213D85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036B4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DABCD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DE01E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C07366" w14:textId="5B5C0256"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BOFFALORA D</w:t>
            </w:r>
            <w:r w:rsidR="00052EDB">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50180E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5EF88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160FD3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77399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FC41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BOFFALORA SOPRA TICINO</w:t>
            </w:r>
          </w:p>
        </w:tc>
        <w:tc>
          <w:tcPr>
            <w:tcW w:w="1045" w:type="dxa"/>
            <w:tcBorders>
              <w:top w:val="nil"/>
              <w:left w:val="nil"/>
              <w:bottom w:val="single" w:sz="4" w:space="0" w:color="auto"/>
              <w:right w:val="single" w:sz="4" w:space="0" w:color="auto"/>
            </w:tcBorders>
            <w:noWrap/>
            <w:vAlign w:val="bottom"/>
            <w:hideMark/>
          </w:tcPr>
          <w:p w14:paraId="3B7A0B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4207D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D8D4AB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1E5AC5E"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E97F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BOLGARE</w:t>
            </w:r>
          </w:p>
        </w:tc>
        <w:tc>
          <w:tcPr>
            <w:tcW w:w="1045" w:type="dxa"/>
            <w:tcBorders>
              <w:top w:val="nil"/>
              <w:left w:val="nil"/>
              <w:bottom w:val="single" w:sz="4" w:space="0" w:color="auto"/>
              <w:right w:val="single" w:sz="4" w:space="0" w:color="auto"/>
            </w:tcBorders>
            <w:noWrap/>
            <w:vAlign w:val="bottom"/>
            <w:hideMark/>
          </w:tcPr>
          <w:p w14:paraId="60CFC7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E2459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37A3239" w14:textId="126C9FB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5498C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126F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BOLLATE</w:t>
            </w:r>
          </w:p>
        </w:tc>
        <w:tc>
          <w:tcPr>
            <w:tcW w:w="1045" w:type="dxa"/>
            <w:tcBorders>
              <w:top w:val="nil"/>
              <w:left w:val="nil"/>
              <w:bottom w:val="single" w:sz="4" w:space="0" w:color="auto"/>
              <w:right w:val="single" w:sz="4" w:space="0" w:color="auto"/>
            </w:tcBorders>
            <w:noWrap/>
            <w:vAlign w:val="bottom"/>
            <w:hideMark/>
          </w:tcPr>
          <w:p w14:paraId="053E55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3557E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1F3280F" w14:textId="6C373E0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E9D3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74B4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BOLTIERE</w:t>
            </w:r>
          </w:p>
        </w:tc>
        <w:tc>
          <w:tcPr>
            <w:tcW w:w="1045" w:type="dxa"/>
            <w:tcBorders>
              <w:top w:val="nil"/>
              <w:left w:val="nil"/>
              <w:bottom w:val="single" w:sz="4" w:space="0" w:color="auto"/>
              <w:right w:val="single" w:sz="4" w:space="0" w:color="auto"/>
            </w:tcBorders>
            <w:noWrap/>
            <w:vAlign w:val="bottom"/>
            <w:hideMark/>
          </w:tcPr>
          <w:p w14:paraId="2835AA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DD87A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F0DA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850D7C"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5756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BONATE SOPRA</w:t>
            </w:r>
          </w:p>
        </w:tc>
        <w:tc>
          <w:tcPr>
            <w:tcW w:w="1045" w:type="dxa"/>
            <w:tcBorders>
              <w:top w:val="nil"/>
              <w:left w:val="nil"/>
              <w:bottom w:val="single" w:sz="4" w:space="0" w:color="auto"/>
              <w:right w:val="single" w:sz="4" w:space="0" w:color="auto"/>
            </w:tcBorders>
            <w:noWrap/>
            <w:vAlign w:val="bottom"/>
            <w:hideMark/>
          </w:tcPr>
          <w:p w14:paraId="58AC3D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2B64F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701F79E" w14:textId="1E526F6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35B5C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634A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BONATE SOTTO</w:t>
            </w:r>
          </w:p>
        </w:tc>
        <w:tc>
          <w:tcPr>
            <w:tcW w:w="1045" w:type="dxa"/>
            <w:tcBorders>
              <w:top w:val="nil"/>
              <w:left w:val="nil"/>
              <w:bottom w:val="single" w:sz="4" w:space="0" w:color="auto"/>
              <w:right w:val="single" w:sz="4" w:space="0" w:color="auto"/>
            </w:tcBorders>
            <w:noWrap/>
            <w:vAlign w:val="bottom"/>
            <w:hideMark/>
          </w:tcPr>
          <w:p w14:paraId="343C64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BF75F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C227D82" w14:textId="5B88020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E8642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8A52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BONEMERSE</w:t>
            </w:r>
          </w:p>
        </w:tc>
        <w:tc>
          <w:tcPr>
            <w:tcW w:w="1045" w:type="dxa"/>
            <w:tcBorders>
              <w:top w:val="nil"/>
              <w:left w:val="nil"/>
              <w:bottom w:val="single" w:sz="4" w:space="0" w:color="auto"/>
              <w:right w:val="single" w:sz="4" w:space="0" w:color="auto"/>
            </w:tcBorders>
            <w:noWrap/>
            <w:vAlign w:val="bottom"/>
            <w:hideMark/>
          </w:tcPr>
          <w:p w14:paraId="52806B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3A373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8FEF9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ECCB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5616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BORDOLANO</w:t>
            </w:r>
          </w:p>
        </w:tc>
        <w:tc>
          <w:tcPr>
            <w:tcW w:w="1045" w:type="dxa"/>
            <w:tcBorders>
              <w:top w:val="nil"/>
              <w:left w:val="nil"/>
              <w:bottom w:val="single" w:sz="4" w:space="0" w:color="auto"/>
              <w:right w:val="single" w:sz="4" w:space="0" w:color="auto"/>
            </w:tcBorders>
            <w:noWrap/>
            <w:vAlign w:val="bottom"/>
            <w:hideMark/>
          </w:tcPr>
          <w:p w14:paraId="13B409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CD701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F63923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B05C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3C5C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BORGARELLO</w:t>
            </w:r>
          </w:p>
        </w:tc>
        <w:tc>
          <w:tcPr>
            <w:tcW w:w="1045" w:type="dxa"/>
            <w:tcBorders>
              <w:top w:val="nil"/>
              <w:left w:val="nil"/>
              <w:bottom w:val="single" w:sz="4" w:space="0" w:color="auto"/>
              <w:right w:val="single" w:sz="4" w:space="0" w:color="auto"/>
            </w:tcBorders>
            <w:noWrap/>
            <w:vAlign w:val="bottom"/>
            <w:hideMark/>
          </w:tcPr>
          <w:p w14:paraId="12B3FB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DB6CA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87BE29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D574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DC43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BORGHETTO LODIGIANO</w:t>
            </w:r>
          </w:p>
        </w:tc>
        <w:tc>
          <w:tcPr>
            <w:tcW w:w="1045" w:type="dxa"/>
            <w:tcBorders>
              <w:top w:val="nil"/>
              <w:left w:val="nil"/>
              <w:bottom w:val="single" w:sz="4" w:space="0" w:color="auto"/>
              <w:right w:val="single" w:sz="4" w:space="0" w:color="auto"/>
            </w:tcBorders>
            <w:noWrap/>
            <w:vAlign w:val="bottom"/>
            <w:hideMark/>
          </w:tcPr>
          <w:p w14:paraId="700AE6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D3A8B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9FB32B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528276"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EF43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DI TERZO</w:t>
            </w:r>
          </w:p>
        </w:tc>
        <w:tc>
          <w:tcPr>
            <w:tcW w:w="1045" w:type="dxa"/>
            <w:tcBorders>
              <w:top w:val="nil"/>
              <w:left w:val="nil"/>
              <w:bottom w:val="single" w:sz="4" w:space="0" w:color="auto"/>
              <w:right w:val="single" w:sz="4" w:space="0" w:color="auto"/>
            </w:tcBorders>
            <w:noWrap/>
            <w:vAlign w:val="bottom"/>
            <w:hideMark/>
          </w:tcPr>
          <w:p w14:paraId="2507F8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DD7B3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70A89BB" w14:textId="0BC3ABCE" w:rsidR="00E93AA3" w:rsidRPr="002D1A0A" w:rsidRDefault="00E93AA3">
            <w:pPr>
              <w:spacing w:after="0"/>
              <w:rPr>
                <w:rFonts w:asciiTheme="minorHAnsi" w:eastAsia="Times New Roman" w:hAnsiTheme="minorHAnsi" w:cstheme="minorHAnsi"/>
                <w:sz w:val="24"/>
                <w:szCs w:val="24"/>
                <w:lang w:eastAsia="it-IT"/>
              </w:rPr>
            </w:pPr>
          </w:p>
        </w:tc>
      </w:tr>
      <w:tr w:rsidR="0004020F" w:rsidRPr="002D1A0A" w14:paraId="71895FA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620361D3" w14:textId="05485246" w:rsidR="0049696F" w:rsidRPr="002D1A0A" w:rsidRDefault="0049696F">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MANTOVANO</w:t>
            </w:r>
          </w:p>
        </w:tc>
        <w:tc>
          <w:tcPr>
            <w:tcW w:w="1045" w:type="dxa"/>
            <w:tcBorders>
              <w:top w:val="nil"/>
              <w:left w:val="nil"/>
              <w:bottom w:val="single" w:sz="4" w:space="0" w:color="auto"/>
              <w:right w:val="single" w:sz="4" w:space="0" w:color="auto"/>
            </w:tcBorders>
            <w:noWrap/>
            <w:vAlign w:val="bottom"/>
          </w:tcPr>
          <w:p w14:paraId="36CCD051" w14:textId="3CA767C1" w:rsidR="0049696F" w:rsidRPr="002D1A0A" w:rsidRDefault="00363D85">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tcPr>
          <w:p w14:paraId="6A608625" w14:textId="7D443B84" w:rsidR="0049696F" w:rsidRPr="002D1A0A" w:rsidRDefault="00363D85">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40727AA" w14:textId="77777777" w:rsidR="0049696F" w:rsidRPr="002D1A0A" w:rsidRDefault="0049696F">
            <w:pPr>
              <w:spacing w:after="0"/>
              <w:rPr>
                <w:rFonts w:asciiTheme="minorHAnsi" w:eastAsia="Times New Roman" w:hAnsiTheme="minorHAnsi" w:cstheme="minorHAnsi"/>
                <w:sz w:val="24"/>
                <w:szCs w:val="24"/>
                <w:lang w:eastAsia="it-IT"/>
              </w:rPr>
            </w:pPr>
          </w:p>
        </w:tc>
      </w:tr>
      <w:tr w:rsidR="00E93AA3" w:rsidRPr="002D1A0A" w14:paraId="5A85F4E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638C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PRIOLO</w:t>
            </w:r>
          </w:p>
        </w:tc>
        <w:tc>
          <w:tcPr>
            <w:tcW w:w="1045" w:type="dxa"/>
            <w:tcBorders>
              <w:top w:val="nil"/>
              <w:left w:val="nil"/>
              <w:bottom w:val="single" w:sz="4" w:space="0" w:color="auto"/>
              <w:right w:val="single" w:sz="4" w:space="0" w:color="auto"/>
            </w:tcBorders>
            <w:noWrap/>
            <w:vAlign w:val="bottom"/>
            <w:hideMark/>
          </w:tcPr>
          <w:p w14:paraId="781EA8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B2FA6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E172F7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0EC44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110CC5"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BORGO SAN GIACOMO</w:t>
            </w:r>
          </w:p>
        </w:tc>
        <w:tc>
          <w:tcPr>
            <w:tcW w:w="1045" w:type="dxa"/>
            <w:tcBorders>
              <w:top w:val="nil"/>
              <w:left w:val="nil"/>
              <w:bottom w:val="single" w:sz="4" w:space="0" w:color="auto"/>
              <w:right w:val="single" w:sz="4" w:space="0" w:color="auto"/>
            </w:tcBorders>
            <w:noWrap/>
            <w:vAlign w:val="bottom"/>
            <w:hideMark/>
          </w:tcPr>
          <w:p w14:paraId="0923CD04"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D7CD810" w14:textId="77777777" w:rsidR="00E93AA3" w:rsidRPr="00052EDB"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979ADD5" w14:textId="77777777" w:rsidR="00E93AA3" w:rsidRPr="002D1A0A" w:rsidRDefault="00E93AA3">
            <w:pPr>
              <w:spacing w:after="0"/>
              <w:rPr>
                <w:rFonts w:asciiTheme="minorHAnsi" w:eastAsia="Times New Roman" w:hAnsiTheme="minorHAnsi" w:cstheme="minorHAnsi"/>
                <w:sz w:val="24"/>
                <w:szCs w:val="24"/>
                <w:lang w:eastAsia="it-IT"/>
              </w:rPr>
            </w:pPr>
            <w:r w:rsidRPr="00052EDB">
              <w:rPr>
                <w:rFonts w:asciiTheme="minorHAnsi" w:eastAsia="Times New Roman" w:hAnsiTheme="minorHAnsi" w:cstheme="minorHAnsi"/>
                <w:sz w:val="24"/>
                <w:szCs w:val="24"/>
                <w:lang w:eastAsia="it-IT"/>
              </w:rPr>
              <w:t>0,8</w:t>
            </w:r>
          </w:p>
        </w:tc>
      </w:tr>
      <w:tr w:rsidR="00E93AA3" w:rsidRPr="002D1A0A" w14:paraId="533FFE7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8CDA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SAN GIOVANNI</w:t>
            </w:r>
          </w:p>
        </w:tc>
        <w:tc>
          <w:tcPr>
            <w:tcW w:w="1045" w:type="dxa"/>
            <w:tcBorders>
              <w:top w:val="nil"/>
              <w:left w:val="nil"/>
              <w:bottom w:val="single" w:sz="4" w:space="0" w:color="auto"/>
              <w:right w:val="single" w:sz="4" w:space="0" w:color="auto"/>
            </w:tcBorders>
            <w:noWrap/>
            <w:vAlign w:val="bottom"/>
            <w:hideMark/>
          </w:tcPr>
          <w:p w14:paraId="4FA31F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FEFA3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76971C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F11D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122D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SAN SIRO</w:t>
            </w:r>
          </w:p>
        </w:tc>
        <w:tc>
          <w:tcPr>
            <w:tcW w:w="1045" w:type="dxa"/>
            <w:tcBorders>
              <w:top w:val="nil"/>
              <w:left w:val="nil"/>
              <w:bottom w:val="single" w:sz="4" w:space="0" w:color="auto"/>
              <w:right w:val="single" w:sz="4" w:space="0" w:color="auto"/>
            </w:tcBorders>
            <w:noWrap/>
            <w:vAlign w:val="bottom"/>
            <w:hideMark/>
          </w:tcPr>
          <w:p w14:paraId="296803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667B9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4AFDA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7C70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FBDB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VIRGILIO</w:t>
            </w:r>
          </w:p>
        </w:tc>
        <w:tc>
          <w:tcPr>
            <w:tcW w:w="1045" w:type="dxa"/>
            <w:tcBorders>
              <w:top w:val="nil"/>
              <w:left w:val="nil"/>
              <w:bottom w:val="single" w:sz="4" w:space="0" w:color="auto"/>
              <w:right w:val="single" w:sz="4" w:space="0" w:color="auto"/>
            </w:tcBorders>
            <w:noWrap/>
            <w:vAlign w:val="bottom"/>
            <w:hideMark/>
          </w:tcPr>
          <w:p w14:paraId="2815CB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72858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1E56C67" w14:textId="77777777" w:rsidR="00E93AA3" w:rsidRPr="002D1A0A" w:rsidRDefault="00E93AA3">
            <w:pPr>
              <w:spacing w:after="0"/>
              <w:rPr>
                <w:rFonts w:asciiTheme="minorHAnsi" w:eastAsia="Times New Roman" w:hAnsiTheme="minorHAnsi" w:cstheme="minorHAnsi"/>
                <w:sz w:val="24"/>
                <w:szCs w:val="24"/>
                <w:lang w:eastAsia="it-IT"/>
              </w:rPr>
            </w:pPr>
          </w:p>
        </w:tc>
      </w:tr>
      <w:tr w:rsidR="00317E18" w:rsidRPr="002D1A0A" w14:paraId="21DF5BE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59B003A7" w14:textId="52B35C7D" w:rsidR="00B37E6B" w:rsidRPr="002D1A0A" w:rsidRDefault="00B37E6B">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 CARBONARA</w:t>
            </w:r>
          </w:p>
        </w:tc>
        <w:tc>
          <w:tcPr>
            <w:tcW w:w="1045" w:type="dxa"/>
            <w:tcBorders>
              <w:top w:val="nil"/>
              <w:left w:val="nil"/>
              <w:bottom w:val="single" w:sz="4" w:space="0" w:color="auto"/>
              <w:right w:val="single" w:sz="4" w:space="0" w:color="auto"/>
            </w:tcBorders>
            <w:noWrap/>
            <w:vAlign w:val="bottom"/>
          </w:tcPr>
          <w:p w14:paraId="5088F0FD" w14:textId="28C3695A" w:rsidR="00B37E6B" w:rsidRPr="002D1A0A" w:rsidRDefault="00B759A8">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tcPr>
          <w:p w14:paraId="30920A27" w14:textId="6BAD5ADD" w:rsidR="00B37E6B" w:rsidRPr="002D1A0A" w:rsidRDefault="00B759A8">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9C57C0" w14:textId="77777777" w:rsidR="00B37E6B" w:rsidRPr="002D1A0A" w:rsidRDefault="00B37E6B">
            <w:pPr>
              <w:spacing w:after="0"/>
              <w:rPr>
                <w:rFonts w:asciiTheme="minorHAnsi" w:eastAsia="Times New Roman" w:hAnsiTheme="minorHAnsi" w:cstheme="minorHAnsi"/>
                <w:sz w:val="24"/>
                <w:szCs w:val="24"/>
                <w:lang w:eastAsia="it-IT"/>
              </w:rPr>
            </w:pPr>
          </w:p>
        </w:tc>
      </w:tr>
      <w:tr w:rsidR="00E93AA3" w:rsidRPr="002D1A0A" w14:paraId="4C939FC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4141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BORGORATTO MORMOROLO</w:t>
            </w:r>
          </w:p>
        </w:tc>
        <w:tc>
          <w:tcPr>
            <w:tcW w:w="1045" w:type="dxa"/>
            <w:tcBorders>
              <w:top w:val="nil"/>
              <w:left w:val="nil"/>
              <w:bottom w:val="single" w:sz="4" w:space="0" w:color="auto"/>
              <w:right w:val="single" w:sz="4" w:space="0" w:color="auto"/>
            </w:tcBorders>
            <w:noWrap/>
            <w:vAlign w:val="bottom"/>
            <w:hideMark/>
          </w:tcPr>
          <w:p w14:paraId="3F7297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A37D2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A904AD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5F04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664DD1" w14:textId="77777777" w:rsidR="00E93AA3" w:rsidRPr="001C3EF0" w:rsidRDefault="00E93AA3">
            <w:pPr>
              <w:spacing w:after="0"/>
              <w:rPr>
                <w:rFonts w:asciiTheme="minorHAnsi" w:eastAsia="Times New Roman" w:hAnsiTheme="minorHAnsi" w:cstheme="minorHAnsi"/>
                <w:sz w:val="24"/>
                <w:szCs w:val="24"/>
                <w:lang w:eastAsia="it-IT"/>
              </w:rPr>
            </w:pPr>
            <w:r w:rsidRPr="001C3EF0">
              <w:rPr>
                <w:rFonts w:asciiTheme="minorHAnsi" w:eastAsia="Times New Roman" w:hAnsiTheme="minorHAnsi" w:cstheme="minorHAnsi"/>
                <w:sz w:val="24"/>
                <w:szCs w:val="24"/>
                <w:lang w:eastAsia="it-IT"/>
              </w:rPr>
              <w:t>BORGOSATOLLO</w:t>
            </w:r>
          </w:p>
        </w:tc>
        <w:tc>
          <w:tcPr>
            <w:tcW w:w="1045" w:type="dxa"/>
            <w:tcBorders>
              <w:top w:val="nil"/>
              <w:left w:val="nil"/>
              <w:bottom w:val="single" w:sz="4" w:space="0" w:color="auto"/>
              <w:right w:val="single" w:sz="4" w:space="0" w:color="auto"/>
            </w:tcBorders>
            <w:noWrap/>
            <w:vAlign w:val="bottom"/>
            <w:hideMark/>
          </w:tcPr>
          <w:p w14:paraId="2DC43CAB" w14:textId="77777777" w:rsidR="00E93AA3" w:rsidRPr="001C3EF0" w:rsidRDefault="00E93AA3">
            <w:pPr>
              <w:spacing w:after="0"/>
              <w:rPr>
                <w:rFonts w:asciiTheme="minorHAnsi" w:eastAsia="Times New Roman" w:hAnsiTheme="minorHAnsi" w:cstheme="minorHAnsi"/>
                <w:sz w:val="24"/>
                <w:szCs w:val="24"/>
                <w:lang w:eastAsia="it-IT"/>
              </w:rPr>
            </w:pPr>
            <w:r w:rsidRPr="001C3EF0">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C583B9E" w14:textId="77777777" w:rsidR="00E93AA3" w:rsidRPr="001C3EF0" w:rsidRDefault="00E93AA3">
            <w:pPr>
              <w:spacing w:after="0"/>
              <w:rPr>
                <w:rFonts w:asciiTheme="minorHAnsi" w:eastAsia="Times New Roman" w:hAnsiTheme="minorHAnsi" w:cstheme="minorHAnsi"/>
                <w:sz w:val="24"/>
                <w:szCs w:val="24"/>
                <w:lang w:eastAsia="it-IT"/>
              </w:rPr>
            </w:pPr>
            <w:r w:rsidRPr="001C3EF0">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FF411E3" w14:textId="77777777" w:rsidR="00E93AA3" w:rsidRPr="002D1A0A" w:rsidRDefault="00E93AA3">
            <w:pPr>
              <w:spacing w:after="0"/>
              <w:rPr>
                <w:rFonts w:asciiTheme="minorHAnsi" w:eastAsia="Times New Roman" w:hAnsiTheme="minorHAnsi" w:cstheme="minorHAnsi"/>
                <w:sz w:val="24"/>
                <w:szCs w:val="24"/>
                <w:lang w:eastAsia="it-IT"/>
              </w:rPr>
            </w:pPr>
            <w:r w:rsidRPr="001C3EF0">
              <w:rPr>
                <w:rFonts w:asciiTheme="minorHAnsi" w:eastAsia="Times New Roman" w:hAnsiTheme="minorHAnsi" w:cstheme="minorHAnsi"/>
                <w:sz w:val="24"/>
                <w:szCs w:val="24"/>
                <w:lang w:eastAsia="it-IT"/>
              </w:rPr>
              <w:t>0,8</w:t>
            </w:r>
          </w:p>
        </w:tc>
      </w:tr>
      <w:tr w:rsidR="00E93AA3" w:rsidRPr="002D1A0A" w14:paraId="15519D3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2D8D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BORMIO</w:t>
            </w:r>
          </w:p>
        </w:tc>
        <w:tc>
          <w:tcPr>
            <w:tcW w:w="1045" w:type="dxa"/>
            <w:tcBorders>
              <w:top w:val="nil"/>
              <w:left w:val="nil"/>
              <w:bottom w:val="single" w:sz="4" w:space="0" w:color="auto"/>
              <w:right w:val="single" w:sz="4" w:space="0" w:color="auto"/>
            </w:tcBorders>
            <w:noWrap/>
            <w:vAlign w:val="bottom"/>
            <w:hideMark/>
          </w:tcPr>
          <w:p w14:paraId="3F974D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A8950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0E827F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3719C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0874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BORNASCO</w:t>
            </w:r>
          </w:p>
        </w:tc>
        <w:tc>
          <w:tcPr>
            <w:tcW w:w="1045" w:type="dxa"/>
            <w:tcBorders>
              <w:top w:val="nil"/>
              <w:left w:val="nil"/>
              <w:bottom w:val="single" w:sz="4" w:space="0" w:color="auto"/>
              <w:right w:val="single" w:sz="4" w:space="0" w:color="auto"/>
            </w:tcBorders>
            <w:noWrap/>
            <w:vAlign w:val="bottom"/>
            <w:hideMark/>
          </w:tcPr>
          <w:p w14:paraId="1A5E13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62F57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148DC4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23ECA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E407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BORNO</w:t>
            </w:r>
          </w:p>
        </w:tc>
        <w:tc>
          <w:tcPr>
            <w:tcW w:w="1045" w:type="dxa"/>
            <w:tcBorders>
              <w:top w:val="nil"/>
              <w:left w:val="nil"/>
              <w:bottom w:val="single" w:sz="4" w:space="0" w:color="auto"/>
              <w:right w:val="single" w:sz="4" w:space="0" w:color="auto"/>
            </w:tcBorders>
            <w:noWrap/>
            <w:vAlign w:val="bottom"/>
            <w:hideMark/>
          </w:tcPr>
          <w:p w14:paraId="6DFC33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F40AF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FA633F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A300B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3BD5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BOSISIO PARINI</w:t>
            </w:r>
          </w:p>
        </w:tc>
        <w:tc>
          <w:tcPr>
            <w:tcW w:w="1045" w:type="dxa"/>
            <w:tcBorders>
              <w:top w:val="nil"/>
              <w:left w:val="nil"/>
              <w:bottom w:val="single" w:sz="4" w:space="0" w:color="auto"/>
              <w:right w:val="single" w:sz="4" w:space="0" w:color="auto"/>
            </w:tcBorders>
            <w:noWrap/>
            <w:vAlign w:val="bottom"/>
            <w:hideMark/>
          </w:tcPr>
          <w:p w14:paraId="01825C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11C67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9CB69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65E6E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5FEB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BOSNASCO</w:t>
            </w:r>
          </w:p>
        </w:tc>
        <w:tc>
          <w:tcPr>
            <w:tcW w:w="1045" w:type="dxa"/>
            <w:tcBorders>
              <w:top w:val="nil"/>
              <w:left w:val="nil"/>
              <w:bottom w:val="single" w:sz="4" w:space="0" w:color="auto"/>
              <w:right w:val="single" w:sz="4" w:space="0" w:color="auto"/>
            </w:tcBorders>
            <w:noWrap/>
            <w:vAlign w:val="bottom"/>
            <w:hideMark/>
          </w:tcPr>
          <w:p w14:paraId="45D8EC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DF2F4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C922A1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5762E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584C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BOSSICO</w:t>
            </w:r>
          </w:p>
        </w:tc>
        <w:tc>
          <w:tcPr>
            <w:tcW w:w="1045" w:type="dxa"/>
            <w:tcBorders>
              <w:top w:val="nil"/>
              <w:left w:val="nil"/>
              <w:bottom w:val="single" w:sz="4" w:space="0" w:color="auto"/>
              <w:right w:val="single" w:sz="4" w:space="0" w:color="auto"/>
            </w:tcBorders>
            <w:noWrap/>
            <w:vAlign w:val="bottom"/>
            <w:hideMark/>
          </w:tcPr>
          <w:p w14:paraId="1483DA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16EC2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246C3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B659FF"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7AF0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BOTTANUCO</w:t>
            </w:r>
          </w:p>
        </w:tc>
        <w:tc>
          <w:tcPr>
            <w:tcW w:w="1045" w:type="dxa"/>
            <w:tcBorders>
              <w:top w:val="nil"/>
              <w:left w:val="nil"/>
              <w:bottom w:val="single" w:sz="4" w:space="0" w:color="auto"/>
              <w:right w:val="single" w:sz="4" w:space="0" w:color="auto"/>
            </w:tcBorders>
            <w:noWrap/>
            <w:vAlign w:val="bottom"/>
            <w:hideMark/>
          </w:tcPr>
          <w:p w14:paraId="137290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D15B2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47F3F90" w14:textId="6CA2B3B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6291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A747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BOTTICINO</w:t>
            </w:r>
          </w:p>
        </w:tc>
        <w:tc>
          <w:tcPr>
            <w:tcW w:w="1045" w:type="dxa"/>
            <w:tcBorders>
              <w:top w:val="nil"/>
              <w:left w:val="nil"/>
              <w:bottom w:val="single" w:sz="4" w:space="0" w:color="auto"/>
              <w:right w:val="single" w:sz="4" w:space="0" w:color="auto"/>
            </w:tcBorders>
            <w:noWrap/>
            <w:vAlign w:val="bottom"/>
            <w:hideMark/>
          </w:tcPr>
          <w:p w14:paraId="3271DE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57541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5686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459F8E"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6437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BOVEGNO</w:t>
            </w:r>
          </w:p>
        </w:tc>
        <w:tc>
          <w:tcPr>
            <w:tcW w:w="1045" w:type="dxa"/>
            <w:tcBorders>
              <w:top w:val="nil"/>
              <w:left w:val="nil"/>
              <w:bottom w:val="single" w:sz="4" w:space="0" w:color="auto"/>
              <w:right w:val="single" w:sz="4" w:space="0" w:color="auto"/>
            </w:tcBorders>
            <w:noWrap/>
            <w:vAlign w:val="bottom"/>
            <w:hideMark/>
          </w:tcPr>
          <w:p w14:paraId="67A993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F8DA2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7905CD2" w14:textId="38D5179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0093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06FE6D"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BOVEZZO</w:t>
            </w:r>
          </w:p>
        </w:tc>
        <w:tc>
          <w:tcPr>
            <w:tcW w:w="1045" w:type="dxa"/>
            <w:tcBorders>
              <w:top w:val="nil"/>
              <w:left w:val="nil"/>
              <w:bottom w:val="single" w:sz="4" w:space="0" w:color="auto"/>
              <w:right w:val="single" w:sz="4" w:space="0" w:color="auto"/>
            </w:tcBorders>
            <w:noWrap/>
            <w:vAlign w:val="bottom"/>
            <w:hideMark/>
          </w:tcPr>
          <w:p w14:paraId="715B6E64"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BA6E784"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D0C9017" w14:textId="77777777" w:rsidR="00E93AA3" w:rsidRPr="002D1A0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0,8</w:t>
            </w:r>
          </w:p>
        </w:tc>
      </w:tr>
      <w:tr w:rsidR="00E93AA3" w:rsidRPr="002D1A0A" w14:paraId="5579BED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302A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BOVISIO MASCIAGO</w:t>
            </w:r>
          </w:p>
        </w:tc>
        <w:tc>
          <w:tcPr>
            <w:tcW w:w="1045" w:type="dxa"/>
            <w:tcBorders>
              <w:top w:val="nil"/>
              <w:left w:val="nil"/>
              <w:bottom w:val="single" w:sz="4" w:space="0" w:color="auto"/>
              <w:right w:val="single" w:sz="4" w:space="0" w:color="auto"/>
            </w:tcBorders>
            <w:noWrap/>
            <w:vAlign w:val="bottom"/>
            <w:hideMark/>
          </w:tcPr>
          <w:p w14:paraId="25D95C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1EBDF1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7ECE0D2" w14:textId="61F7115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CD5F0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9C17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BOZZOLO</w:t>
            </w:r>
          </w:p>
        </w:tc>
        <w:tc>
          <w:tcPr>
            <w:tcW w:w="1045" w:type="dxa"/>
            <w:tcBorders>
              <w:top w:val="nil"/>
              <w:left w:val="nil"/>
              <w:bottom w:val="single" w:sz="4" w:space="0" w:color="auto"/>
              <w:right w:val="single" w:sz="4" w:space="0" w:color="auto"/>
            </w:tcBorders>
            <w:noWrap/>
            <w:vAlign w:val="bottom"/>
            <w:hideMark/>
          </w:tcPr>
          <w:p w14:paraId="1147F7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0DE2A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615579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2F94E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C31A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BRACCA</w:t>
            </w:r>
          </w:p>
        </w:tc>
        <w:tc>
          <w:tcPr>
            <w:tcW w:w="1045" w:type="dxa"/>
            <w:tcBorders>
              <w:top w:val="nil"/>
              <w:left w:val="nil"/>
              <w:bottom w:val="single" w:sz="4" w:space="0" w:color="auto"/>
              <w:right w:val="single" w:sz="4" w:space="0" w:color="auto"/>
            </w:tcBorders>
            <w:noWrap/>
            <w:vAlign w:val="bottom"/>
            <w:hideMark/>
          </w:tcPr>
          <w:p w14:paraId="17E18E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318E9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DCB956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BCD21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6FCE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BRALLO DI PREGOLA</w:t>
            </w:r>
          </w:p>
        </w:tc>
        <w:tc>
          <w:tcPr>
            <w:tcW w:w="1045" w:type="dxa"/>
            <w:tcBorders>
              <w:top w:val="nil"/>
              <w:left w:val="nil"/>
              <w:bottom w:val="single" w:sz="4" w:space="0" w:color="auto"/>
              <w:right w:val="single" w:sz="4" w:space="0" w:color="auto"/>
            </w:tcBorders>
            <w:noWrap/>
            <w:vAlign w:val="bottom"/>
            <w:hideMark/>
          </w:tcPr>
          <w:p w14:paraId="4E4110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12502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3CFB76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5113CA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D3F7F3"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BRANDICO</w:t>
            </w:r>
          </w:p>
        </w:tc>
        <w:tc>
          <w:tcPr>
            <w:tcW w:w="1045" w:type="dxa"/>
            <w:tcBorders>
              <w:top w:val="nil"/>
              <w:left w:val="nil"/>
              <w:bottom w:val="single" w:sz="4" w:space="0" w:color="auto"/>
              <w:right w:val="single" w:sz="4" w:space="0" w:color="auto"/>
            </w:tcBorders>
            <w:noWrap/>
            <w:vAlign w:val="bottom"/>
            <w:hideMark/>
          </w:tcPr>
          <w:p w14:paraId="7EDBDEF9"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405E20E"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0BE06A3" w14:textId="77777777" w:rsidR="00E93AA3" w:rsidRPr="002D1A0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0,8</w:t>
            </w:r>
          </w:p>
        </w:tc>
      </w:tr>
      <w:tr w:rsidR="00E93AA3" w:rsidRPr="002D1A0A" w14:paraId="5C53C79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4FED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BRANZI</w:t>
            </w:r>
          </w:p>
        </w:tc>
        <w:tc>
          <w:tcPr>
            <w:tcW w:w="1045" w:type="dxa"/>
            <w:tcBorders>
              <w:top w:val="nil"/>
              <w:left w:val="nil"/>
              <w:bottom w:val="single" w:sz="4" w:space="0" w:color="auto"/>
              <w:right w:val="single" w:sz="4" w:space="0" w:color="auto"/>
            </w:tcBorders>
            <w:noWrap/>
            <w:vAlign w:val="bottom"/>
            <w:hideMark/>
          </w:tcPr>
          <w:p w14:paraId="02495E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3C2C8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28B128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9ED11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1D15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BRAONE</w:t>
            </w:r>
          </w:p>
        </w:tc>
        <w:tc>
          <w:tcPr>
            <w:tcW w:w="1045" w:type="dxa"/>
            <w:tcBorders>
              <w:top w:val="nil"/>
              <w:left w:val="nil"/>
              <w:bottom w:val="single" w:sz="4" w:space="0" w:color="auto"/>
              <w:right w:val="single" w:sz="4" w:space="0" w:color="auto"/>
            </w:tcBorders>
            <w:noWrap/>
            <w:vAlign w:val="bottom"/>
            <w:hideMark/>
          </w:tcPr>
          <w:p w14:paraId="17D705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EEFF2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44C0A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AB986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C8D2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BREBBIA</w:t>
            </w:r>
          </w:p>
        </w:tc>
        <w:tc>
          <w:tcPr>
            <w:tcW w:w="1045" w:type="dxa"/>
            <w:tcBorders>
              <w:top w:val="nil"/>
              <w:left w:val="nil"/>
              <w:bottom w:val="single" w:sz="4" w:space="0" w:color="auto"/>
              <w:right w:val="single" w:sz="4" w:space="0" w:color="auto"/>
            </w:tcBorders>
            <w:noWrap/>
            <w:vAlign w:val="bottom"/>
            <w:hideMark/>
          </w:tcPr>
          <w:p w14:paraId="244E9B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6B3BC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861F97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2A30B3"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805E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BREGNANO</w:t>
            </w:r>
          </w:p>
        </w:tc>
        <w:tc>
          <w:tcPr>
            <w:tcW w:w="1045" w:type="dxa"/>
            <w:tcBorders>
              <w:top w:val="nil"/>
              <w:left w:val="nil"/>
              <w:bottom w:val="single" w:sz="4" w:space="0" w:color="auto"/>
              <w:right w:val="single" w:sz="4" w:space="0" w:color="auto"/>
            </w:tcBorders>
            <w:noWrap/>
            <w:vAlign w:val="bottom"/>
            <w:hideMark/>
          </w:tcPr>
          <w:p w14:paraId="53AE6F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5FBBD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5B072A1" w14:textId="5E60F86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29541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9B35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BREMBATE</w:t>
            </w:r>
          </w:p>
        </w:tc>
        <w:tc>
          <w:tcPr>
            <w:tcW w:w="1045" w:type="dxa"/>
            <w:tcBorders>
              <w:top w:val="nil"/>
              <w:left w:val="nil"/>
              <w:bottom w:val="single" w:sz="4" w:space="0" w:color="auto"/>
              <w:right w:val="single" w:sz="4" w:space="0" w:color="auto"/>
            </w:tcBorders>
            <w:noWrap/>
            <w:vAlign w:val="bottom"/>
            <w:hideMark/>
          </w:tcPr>
          <w:p w14:paraId="7B5858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73AF5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BEA5E1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D2E2B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8C54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BREMBATE DI SOPRA</w:t>
            </w:r>
          </w:p>
        </w:tc>
        <w:tc>
          <w:tcPr>
            <w:tcW w:w="1045" w:type="dxa"/>
            <w:tcBorders>
              <w:top w:val="nil"/>
              <w:left w:val="nil"/>
              <w:bottom w:val="single" w:sz="4" w:space="0" w:color="auto"/>
              <w:right w:val="single" w:sz="4" w:space="0" w:color="auto"/>
            </w:tcBorders>
            <w:noWrap/>
            <w:vAlign w:val="bottom"/>
            <w:hideMark/>
          </w:tcPr>
          <w:p w14:paraId="2F81FC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8B5ED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672812F" w14:textId="4926009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E3CBA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5107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BREMBIO</w:t>
            </w:r>
          </w:p>
        </w:tc>
        <w:tc>
          <w:tcPr>
            <w:tcW w:w="1045" w:type="dxa"/>
            <w:tcBorders>
              <w:top w:val="nil"/>
              <w:left w:val="nil"/>
              <w:bottom w:val="single" w:sz="4" w:space="0" w:color="auto"/>
              <w:right w:val="single" w:sz="4" w:space="0" w:color="auto"/>
            </w:tcBorders>
            <w:noWrap/>
            <w:vAlign w:val="bottom"/>
            <w:hideMark/>
          </w:tcPr>
          <w:p w14:paraId="1987BB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7390D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2DA405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424A7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08DB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BREME</w:t>
            </w:r>
          </w:p>
        </w:tc>
        <w:tc>
          <w:tcPr>
            <w:tcW w:w="1045" w:type="dxa"/>
            <w:tcBorders>
              <w:top w:val="nil"/>
              <w:left w:val="nil"/>
              <w:bottom w:val="single" w:sz="4" w:space="0" w:color="auto"/>
              <w:right w:val="single" w:sz="4" w:space="0" w:color="auto"/>
            </w:tcBorders>
            <w:noWrap/>
            <w:vAlign w:val="bottom"/>
            <w:hideMark/>
          </w:tcPr>
          <w:p w14:paraId="75E327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68233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0E363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87BA2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2EE4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BRENNA</w:t>
            </w:r>
          </w:p>
        </w:tc>
        <w:tc>
          <w:tcPr>
            <w:tcW w:w="1045" w:type="dxa"/>
            <w:tcBorders>
              <w:top w:val="nil"/>
              <w:left w:val="nil"/>
              <w:bottom w:val="single" w:sz="4" w:space="0" w:color="auto"/>
              <w:right w:val="single" w:sz="4" w:space="0" w:color="auto"/>
            </w:tcBorders>
            <w:noWrap/>
            <w:vAlign w:val="bottom"/>
            <w:hideMark/>
          </w:tcPr>
          <w:p w14:paraId="7BFE5B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7FF99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3BBB7D1" w14:textId="51F1D97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19D91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FDFD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BRENO</w:t>
            </w:r>
          </w:p>
        </w:tc>
        <w:tc>
          <w:tcPr>
            <w:tcW w:w="1045" w:type="dxa"/>
            <w:tcBorders>
              <w:top w:val="nil"/>
              <w:left w:val="nil"/>
              <w:bottom w:val="single" w:sz="4" w:space="0" w:color="auto"/>
              <w:right w:val="single" w:sz="4" w:space="0" w:color="auto"/>
            </w:tcBorders>
            <w:noWrap/>
            <w:vAlign w:val="bottom"/>
            <w:hideMark/>
          </w:tcPr>
          <w:p w14:paraId="72EE52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BDDC1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566355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46DA2D"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AA63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BRENTA</w:t>
            </w:r>
          </w:p>
        </w:tc>
        <w:tc>
          <w:tcPr>
            <w:tcW w:w="1045" w:type="dxa"/>
            <w:tcBorders>
              <w:top w:val="nil"/>
              <w:left w:val="nil"/>
              <w:bottom w:val="single" w:sz="4" w:space="0" w:color="auto"/>
              <w:right w:val="single" w:sz="4" w:space="0" w:color="auto"/>
            </w:tcBorders>
            <w:noWrap/>
            <w:vAlign w:val="bottom"/>
            <w:hideMark/>
          </w:tcPr>
          <w:p w14:paraId="1AAF9A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DD43A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1D7AE4F" w14:textId="46310CB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2F9B3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2CC325"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BRESCIA</w:t>
            </w:r>
          </w:p>
        </w:tc>
        <w:tc>
          <w:tcPr>
            <w:tcW w:w="1045" w:type="dxa"/>
            <w:tcBorders>
              <w:top w:val="nil"/>
              <w:left w:val="nil"/>
              <w:bottom w:val="single" w:sz="4" w:space="0" w:color="auto"/>
              <w:right w:val="single" w:sz="4" w:space="0" w:color="auto"/>
            </w:tcBorders>
            <w:noWrap/>
            <w:vAlign w:val="bottom"/>
            <w:hideMark/>
          </w:tcPr>
          <w:p w14:paraId="0F473145"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939DAD7"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B8D3B79" w14:textId="77777777" w:rsidR="00E93AA3" w:rsidRPr="002D1A0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0,8</w:t>
            </w:r>
          </w:p>
        </w:tc>
      </w:tr>
      <w:tr w:rsidR="00E93AA3" w:rsidRPr="002D1A0A" w14:paraId="5E51AC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61D2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BRESSANA BOTTARONE</w:t>
            </w:r>
          </w:p>
        </w:tc>
        <w:tc>
          <w:tcPr>
            <w:tcW w:w="1045" w:type="dxa"/>
            <w:tcBorders>
              <w:top w:val="nil"/>
              <w:left w:val="nil"/>
              <w:bottom w:val="single" w:sz="4" w:space="0" w:color="auto"/>
              <w:right w:val="single" w:sz="4" w:space="0" w:color="auto"/>
            </w:tcBorders>
            <w:noWrap/>
            <w:vAlign w:val="bottom"/>
            <w:hideMark/>
          </w:tcPr>
          <w:p w14:paraId="00CE18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D895E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9F4C5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91F52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57C0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BRESSO</w:t>
            </w:r>
          </w:p>
        </w:tc>
        <w:tc>
          <w:tcPr>
            <w:tcW w:w="1045" w:type="dxa"/>
            <w:tcBorders>
              <w:top w:val="nil"/>
              <w:left w:val="nil"/>
              <w:bottom w:val="single" w:sz="4" w:space="0" w:color="auto"/>
              <w:right w:val="single" w:sz="4" w:space="0" w:color="auto"/>
            </w:tcBorders>
            <w:noWrap/>
            <w:vAlign w:val="bottom"/>
            <w:hideMark/>
          </w:tcPr>
          <w:p w14:paraId="077460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6A9EC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FEA6E31" w14:textId="62C28C5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02F0E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7627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BREZZO DI BEDERO</w:t>
            </w:r>
          </w:p>
        </w:tc>
        <w:tc>
          <w:tcPr>
            <w:tcW w:w="1045" w:type="dxa"/>
            <w:tcBorders>
              <w:top w:val="nil"/>
              <w:left w:val="nil"/>
              <w:bottom w:val="single" w:sz="4" w:space="0" w:color="auto"/>
              <w:right w:val="single" w:sz="4" w:space="0" w:color="auto"/>
            </w:tcBorders>
            <w:noWrap/>
            <w:vAlign w:val="bottom"/>
            <w:hideMark/>
          </w:tcPr>
          <w:p w14:paraId="08D2F6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040F9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7A2A0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65E2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E03F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BRIENNO</w:t>
            </w:r>
          </w:p>
        </w:tc>
        <w:tc>
          <w:tcPr>
            <w:tcW w:w="1045" w:type="dxa"/>
            <w:tcBorders>
              <w:top w:val="nil"/>
              <w:left w:val="nil"/>
              <w:bottom w:val="single" w:sz="4" w:space="0" w:color="auto"/>
              <w:right w:val="single" w:sz="4" w:space="0" w:color="auto"/>
            </w:tcBorders>
            <w:noWrap/>
            <w:vAlign w:val="bottom"/>
            <w:hideMark/>
          </w:tcPr>
          <w:p w14:paraId="51E3C3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9D70E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A60B75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F0D09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C0E236" w14:textId="0E6138C6"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BRIGNANO GERA D</w:t>
            </w:r>
            <w:r w:rsidR="003F4A4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48B332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DA7D5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ABFB78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78F06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8033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BRINZIO</w:t>
            </w:r>
          </w:p>
        </w:tc>
        <w:tc>
          <w:tcPr>
            <w:tcW w:w="1045" w:type="dxa"/>
            <w:tcBorders>
              <w:top w:val="nil"/>
              <w:left w:val="nil"/>
              <w:bottom w:val="single" w:sz="4" w:space="0" w:color="auto"/>
              <w:right w:val="single" w:sz="4" w:space="0" w:color="auto"/>
            </w:tcBorders>
            <w:noWrap/>
            <w:vAlign w:val="bottom"/>
            <w:hideMark/>
          </w:tcPr>
          <w:p w14:paraId="4D32C0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F1D4A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B4930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5E39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AB3AC4"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BRIONE</w:t>
            </w:r>
          </w:p>
        </w:tc>
        <w:tc>
          <w:tcPr>
            <w:tcW w:w="1045" w:type="dxa"/>
            <w:tcBorders>
              <w:top w:val="nil"/>
              <w:left w:val="nil"/>
              <w:bottom w:val="single" w:sz="4" w:space="0" w:color="auto"/>
              <w:right w:val="single" w:sz="4" w:space="0" w:color="auto"/>
            </w:tcBorders>
            <w:noWrap/>
            <w:vAlign w:val="bottom"/>
            <w:hideMark/>
          </w:tcPr>
          <w:p w14:paraId="24FA5682"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2D582E2" w14:textId="77777777" w:rsidR="00E93AA3" w:rsidRPr="003F4A4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40AE0C8" w14:textId="77777777" w:rsidR="00E93AA3" w:rsidRPr="002D1A0A" w:rsidRDefault="00E93AA3">
            <w:pPr>
              <w:spacing w:after="0"/>
              <w:rPr>
                <w:rFonts w:asciiTheme="minorHAnsi" w:eastAsia="Times New Roman" w:hAnsiTheme="minorHAnsi" w:cstheme="minorHAnsi"/>
                <w:sz w:val="24"/>
                <w:szCs w:val="24"/>
                <w:lang w:eastAsia="it-IT"/>
              </w:rPr>
            </w:pPr>
            <w:r w:rsidRPr="003F4A4A">
              <w:rPr>
                <w:rFonts w:asciiTheme="minorHAnsi" w:eastAsia="Times New Roman" w:hAnsiTheme="minorHAnsi" w:cstheme="minorHAnsi"/>
                <w:sz w:val="24"/>
                <w:szCs w:val="24"/>
                <w:lang w:eastAsia="it-IT"/>
              </w:rPr>
              <w:t>0,8</w:t>
            </w:r>
          </w:p>
        </w:tc>
      </w:tr>
      <w:tr w:rsidR="00E93AA3" w:rsidRPr="002D1A0A" w14:paraId="5A23553A"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DDB7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BRIOSCO</w:t>
            </w:r>
          </w:p>
        </w:tc>
        <w:tc>
          <w:tcPr>
            <w:tcW w:w="1045" w:type="dxa"/>
            <w:tcBorders>
              <w:top w:val="nil"/>
              <w:left w:val="nil"/>
              <w:bottom w:val="single" w:sz="4" w:space="0" w:color="auto"/>
              <w:right w:val="single" w:sz="4" w:space="0" w:color="auto"/>
            </w:tcBorders>
            <w:noWrap/>
            <w:vAlign w:val="bottom"/>
            <w:hideMark/>
          </w:tcPr>
          <w:p w14:paraId="79C77E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55B23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47F13B1" w14:textId="5C8E019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D463B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8969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BRISSAGO - VALTRAVAGLIA</w:t>
            </w:r>
          </w:p>
        </w:tc>
        <w:tc>
          <w:tcPr>
            <w:tcW w:w="1045" w:type="dxa"/>
            <w:tcBorders>
              <w:top w:val="nil"/>
              <w:left w:val="nil"/>
              <w:bottom w:val="single" w:sz="4" w:space="0" w:color="auto"/>
              <w:right w:val="single" w:sz="4" w:space="0" w:color="auto"/>
            </w:tcBorders>
            <w:noWrap/>
            <w:vAlign w:val="bottom"/>
            <w:hideMark/>
          </w:tcPr>
          <w:p w14:paraId="6A9EBF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728A5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D5F08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B801C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0357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BRIVIO</w:t>
            </w:r>
          </w:p>
        </w:tc>
        <w:tc>
          <w:tcPr>
            <w:tcW w:w="1045" w:type="dxa"/>
            <w:tcBorders>
              <w:top w:val="nil"/>
              <w:left w:val="nil"/>
              <w:bottom w:val="single" w:sz="4" w:space="0" w:color="auto"/>
              <w:right w:val="single" w:sz="4" w:space="0" w:color="auto"/>
            </w:tcBorders>
            <w:noWrap/>
            <w:vAlign w:val="bottom"/>
            <w:hideMark/>
          </w:tcPr>
          <w:p w14:paraId="174C1C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DFDA4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68B9AA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CC97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283F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BRONI</w:t>
            </w:r>
          </w:p>
        </w:tc>
        <w:tc>
          <w:tcPr>
            <w:tcW w:w="1045" w:type="dxa"/>
            <w:tcBorders>
              <w:top w:val="nil"/>
              <w:left w:val="nil"/>
              <w:bottom w:val="single" w:sz="4" w:space="0" w:color="auto"/>
              <w:right w:val="single" w:sz="4" w:space="0" w:color="auto"/>
            </w:tcBorders>
            <w:noWrap/>
            <w:vAlign w:val="bottom"/>
            <w:hideMark/>
          </w:tcPr>
          <w:p w14:paraId="0D0D6B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6E413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6C586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B4120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EC58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BRUGHERIO</w:t>
            </w:r>
          </w:p>
        </w:tc>
        <w:tc>
          <w:tcPr>
            <w:tcW w:w="1045" w:type="dxa"/>
            <w:tcBorders>
              <w:top w:val="nil"/>
              <w:left w:val="nil"/>
              <w:bottom w:val="single" w:sz="4" w:space="0" w:color="auto"/>
              <w:right w:val="single" w:sz="4" w:space="0" w:color="auto"/>
            </w:tcBorders>
            <w:noWrap/>
            <w:vAlign w:val="bottom"/>
            <w:hideMark/>
          </w:tcPr>
          <w:p w14:paraId="4F1883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A8042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57DC9D1" w14:textId="4EDF51C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6DE2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2515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BRUMANO</w:t>
            </w:r>
          </w:p>
        </w:tc>
        <w:tc>
          <w:tcPr>
            <w:tcW w:w="1045" w:type="dxa"/>
            <w:tcBorders>
              <w:top w:val="nil"/>
              <w:left w:val="nil"/>
              <w:bottom w:val="single" w:sz="4" w:space="0" w:color="auto"/>
              <w:right w:val="single" w:sz="4" w:space="0" w:color="auto"/>
            </w:tcBorders>
            <w:noWrap/>
            <w:vAlign w:val="bottom"/>
            <w:hideMark/>
          </w:tcPr>
          <w:p w14:paraId="51C5F3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21EDC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4F60D6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F8CAB5"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A34C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BRUNATE</w:t>
            </w:r>
          </w:p>
        </w:tc>
        <w:tc>
          <w:tcPr>
            <w:tcW w:w="1045" w:type="dxa"/>
            <w:tcBorders>
              <w:top w:val="nil"/>
              <w:left w:val="nil"/>
              <w:bottom w:val="single" w:sz="4" w:space="0" w:color="auto"/>
              <w:right w:val="single" w:sz="4" w:space="0" w:color="auto"/>
            </w:tcBorders>
            <w:noWrap/>
            <w:vAlign w:val="bottom"/>
            <w:hideMark/>
          </w:tcPr>
          <w:p w14:paraId="5BA9B7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8DEC6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750976" w14:textId="6851E07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CEDD5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856F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BRUNELLO</w:t>
            </w:r>
          </w:p>
        </w:tc>
        <w:tc>
          <w:tcPr>
            <w:tcW w:w="1045" w:type="dxa"/>
            <w:tcBorders>
              <w:top w:val="nil"/>
              <w:left w:val="nil"/>
              <w:bottom w:val="single" w:sz="4" w:space="0" w:color="auto"/>
              <w:right w:val="single" w:sz="4" w:space="0" w:color="auto"/>
            </w:tcBorders>
            <w:noWrap/>
            <w:vAlign w:val="bottom"/>
            <w:hideMark/>
          </w:tcPr>
          <w:p w14:paraId="5E1725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90120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B366BB4" w14:textId="281C270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F28FD8"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0D28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BRUSAPORTO</w:t>
            </w:r>
          </w:p>
        </w:tc>
        <w:tc>
          <w:tcPr>
            <w:tcW w:w="1045" w:type="dxa"/>
            <w:tcBorders>
              <w:top w:val="nil"/>
              <w:left w:val="nil"/>
              <w:bottom w:val="single" w:sz="4" w:space="0" w:color="auto"/>
              <w:right w:val="single" w:sz="4" w:space="0" w:color="auto"/>
            </w:tcBorders>
            <w:noWrap/>
            <w:vAlign w:val="bottom"/>
            <w:hideMark/>
          </w:tcPr>
          <w:p w14:paraId="1BE6A3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A0DA6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8CC5555" w14:textId="5B11A7B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10E99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8535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BRUSIMPIANO</w:t>
            </w:r>
          </w:p>
        </w:tc>
        <w:tc>
          <w:tcPr>
            <w:tcW w:w="1045" w:type="dxa"/>
            <w:tcBorders>
              <w:top w:val="nil"/>
              <w:left w:val="nil"/>
              <w:bottom w:val="single" w:sz="4" w:space="0" w:color="auto"/>
              <w:right w:val="single" w:sz="4" w:space="0" w:color="auto"/>
            </w:tcBorders>
            <w:noWrap/>
            <w:vAlign w:val="bottom"/>
            <w:hideMark/>
          </w:tcPr>
          <w:p w14:paraId="4E7375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E5C9D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20E48F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3C4C3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DE2D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BUBBIANO</w:t>
            </w:r>
          </w:p>
        </w:tc>
        <w:tc>
          <w:tcPr>
            <w:tcW w:w="1045" w:type="dxa"/>
            <w:tcBorders>
              <w:top w:val="nil"/>
              <w:left w:val="nil"/>
              <w:bottom w:val="single" w:sz="4" w:space="0" w:color="auto"/>
              <w:right w:val="single" w:sz="4" w:space="0" w:color="auto"/>
            </w:tcBorders>
            <w:noWrap/>
            <w:vAlign w:val="bottom"/>
            <w:hideMark/>
          </w:tcPr>
          <w:p w14:paraId="1E921F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6E15F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F0B86B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95EE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4487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BUCCINASCO</w:t>
            </w:r>
          </w:p>
        </w:tc>
        <w:tc>
          <w:tcPr>
            <w:tcW w:w="1045" w:type="dxa"/>
            <w:tcBorders>
              <w:top w:val="nil"/>
              <w:left w:val="nil"/>
              <w:bottom w:val="single" w:sz="4" w:space="0" w:color="auto"/>
              <w:right w:val="single" w:sz="4" w:space="0" w:color="auto"/>
            </w:tcBorders>
            <w:noWrap/>
            <w:vAlign w:val="bottom"/>
            <w:hideMark/>
          </w:tcPr>
          <w:p w14:paraId="5C191D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A7A8F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ACE977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1B2A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DEF9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BUGLIO IN MONTE</w:t>
            </w:r>
          </w:p>
        </w:tc>
        <w:tc>
          <w:tcPr>
            <w:tcW w:w="1045" w:type="dxa"/>
            <w:tcBorders>
              <w:top w:val="nil"/>
              <w:left w:val="nil"/>
              <w:bottom w:val="single" w:sz="4" w:space="0" w:color="auto"/>
              <w:right w:val="single" w:sz="4" w:space="0" w:color="auto"/>
            </w:tcBorders>
            <w:noWrap/>
            <w:vAlign w:val="bottom"/>
            <w:hideMark/>
          </w:tcPr>
          <w:p w14:paraId="6113DC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20F8C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99B3A5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B082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40F2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BUGUGGIATE</w:t>
            </w:r>
          </w:p>
        </w:tc>
        <w:tc>
          <w:tcPr>
            <w:tcW w:w="1045" w:type="dxa"/>
            <w:tcBorders>
              <w:top w:val="nil"/>
              <w:left w:val="nil"/>
              <w:bottom w:val="single" w:sz="4" w:space="0" w:color="auto"/>
              <w:right w:val="single" w:sz="4" w:space="0" w:color="auto"/>
            </w:tcBorders>
            <w:noWrap/>
            <w:vAlign w:val="bottom"/>
            <w:hideMark/>
          </w:tcPr>
          <w:p w14:paraId="1A9E80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DA70B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C768A9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C1CCB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885D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BULCIAGO</w:t>
            </w:r>
          </w:p>
        </w:tc>
        <w:tc>
          <w:tcPr>
            <w:tcW w:w="1045" w:type="dxa"/>
            <w:tcBorders>
              <w:top w:val="nil"/>
              <w:left w:val="nil"/>
              <w:bottom w:val="single" w:sz="4" w:space="0" w:color="auto"/>
              <w:right w:val="single" w:sz="4" w:space="0" w:color="auto"/>
            </w:tcBorders>
            <w:noWrap/>
            <w:vAlign w:val="bottom"/>
            <w:hideMark/>
          </w:tcPr>
          <w:p w14:paraId="7A8433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CB4E8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3523B83" w14:textId="4F5CA49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1DE461"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D622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BULGAROGRASSO</w:t>
            </w:r>
          </w:p>
        </w:tc>
        <w:tc>
          <w:tcPr>
            <w:tcW w:w="1045" w:type="dxa"/>
            <w:tcBorders>
              <w:top w:val="nil"/>
              <w:left w:val="nil"/>
              <w:bottom w:val="single" w:sz="4" w:space="0" w:color="auto"/>
              <w:right w:val="single" w:sz="4" w:space="0" w:color="auto"/>
            </w:tcBorders>
            <w:noWrap/>
            <w:vAlign w:val="bottom"/>
            <w:hideMark/>
          </w:tcPr>
          <w:p w14:paraId="4708B3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3E07B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5F1823B" w14:textId="302452F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AA216B"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CF39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BURAGO DI MOLGORA</w:t>
            </w:r>
          </w:p>
        </w:tc>
        <w:tc>
          <w:tcPr>
            <w:tcW w:w="1045" w:type="dxa"/>
            <w:tcBorders>
              <w:top w:val="nil"/>
              <w:left w:val="nil"/>
              <w:bottom w:val="single" w:sz="4" w:space="0" w:color="auto"/>
              <w:right w:val="single" w:sz="4" w:space="0" w:color="auto"/>
            </w:tcBorders>
            <w:noWrap/>
            <w:vAlign w:val="bottom"/>
            <w:hideMark/>
          </w:tcPr>
          <w:p w14:paraId="4EF0E6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0AD6B1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95D26E5" w14:textId="7C90649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583FFC"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D0D3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BUSCATE</w:t>
            </w:r>
          </w:p>
        </w:tc>
        <w:tc>
          <w:tcPr>
            <w:tcW w:w="1045" w:type="dxa"/>
            <w:tcBorders>
              <w:top w:val="nil"/>
              <w:left w:val="nil"/>
              <w:bottom w:val="single" w:sz="4" w:space="0" w:color="auto"/>
              <w:right w:val="single" w:sz="4" w:space="0" w:color="auto"/>
            </w:tcBorders>
            <w:noWrap/>
            <w:vAlign w:val="bottom"/>
            <w:hideMark/>
          </w:tcPr>
          <w:p w14:paraId="185CEF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05236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CF04A1F" w14:textId="4A70B76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996D81"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9B6D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BUSNAGO</w:t>
            </w:r>
          </w:p>
        </w:tc>
        <w:tc>
          <w:tcPr>
            <w:tcW w:w="1045" w:type="dxa"/>
            <w:tcBorders>
              <w:top w:val="nil"/>
              <w:left w:val="nil"/>
              <w:bottom w:val="single" w:sz="4" w:space="0" w:color="auto"/>
              <w:right w:val="single" w:sz="4" w:space="0" w:color="auto"/>
            </w:tcBorders>
            <w:noWrap/>
            <w:vAlign w:val="bottom"/>
            <w:hideMark/>
          </w:tcPr>
          <w:p w14:paraId="0ABC28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F6EF7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F1931D5" w14:textId="613982B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3D62B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0ABF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BUSSERO</w:t>
            </w:r>
          </w:p>
        </w:tc>
        <w:tc>
          <w:tcPr>
            <w:tcW w:w="1045" w:type="dxa"/>
            <w:tcBorders>
              <w:top w:val="nil"/>
              <w:left w:val="nil"/>
              <w:bottom w:val="single" w:sz="4" w:space="0" w:color="auto"/>
              <w:right w:val="single" w:sz="4" w:space="0" w:color="auto"/>
            </w:tcBorders>
            <w:noWrap/>
            <w:vAlign w:val="bottom"/>
            <w:hideMark/>
          </w:tcPr>
          <w:p w14:paraId="405D04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B7F53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EACFB9B" w14:textId="7658E0E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AF5F00"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0004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BUSTO ARSIZIO</w:t>
            </w:r>
          </w:p>
        </w:tc>
        <w:tc>
          <w:tcPr>
            <w:tcW w:w="1045" w:type="dxa"/>
            <w:tcBorders>
              <w:top w:val="nil"/>
              <w:left w:val="nil"/>
              <w:bottom w:val="single" w:sz="4" w:space="0" w:color="auto"/>
              <w:right w:val="single" w:sz="4" w:space="0" w:color="auto"/>
            </w:tcBorders>
            <w:noWrap/>
            <w:vAlign w:val="bottom"/>
            <w:hideMark/>
          </w:tcPr>
          <w:p w14:paraId="16A777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1AA00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1E502F5" w14:textId="4AB8D4C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DF2C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DC4F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BUSTO GAROLFO</w:t>
            </w:r>
          </w:p>
        </w:tc>
        <w:tc>
          <w:tcPr>
            <w:tcW w:w="1045" w:type="dxa"/>
            <w:tcBorders>
              <w:top w:val="nil"/>
              <w:left w:val="nil"/>
              <w:bottom w:val="single" w:sz="4" w:space="0" w:color="auto"/>
              <w:right w:val="single" w:sz="4" w:space="0" w:color="auto"/>
            </w:tcBorders>
            <w:noWrap/>
            <w:vAlign w:val="bottom"/>
            <w:hideMark/>
          </w:tcPr>
          <w:p w14:paraId="69DD0D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04AB8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D8F9F4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C2520F" w14:textId="77777777" w:rsidTr="005F3C70">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658A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CABIATE</w:t>
            </w:r>
          </w:p>
        </w:tc>
        <w:tc>
          <w:tcPr>
            <w:tcW w:w="1045" w:type="dxa"/>
            <w:tcBorders>
              <w:top w:val="nil"/>
              <w:left w:val="nil"/>
              <w:bottom w:val="single" w:sz="4" w:space="0" w:color="auto"/>
              <w:right w:val="single" w:sz="4" w:space="0" w:color="auto"/>
            </w:tcBorders>
            <w:noWrap/>
            <w:vAlign w:val="bottom"/>
            <w:hideMark/>
          </w:tcPr>
          <w:p w14:paraId="686F4A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08B03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00E182D" w14:textId="2FC7046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52B43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D2EF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CADEGLIANO - VICONAGO</w:t>
            </w:r>
          </w:p>
        </w:tc>
        <w:tc>
          <w:tcPr>
            <w:tcW w:w="1045" w:type="dxa"/>
            <w:tcBorders>
              <w:top w:val="nil"/>
              <w:left w:val="nil"/>
              <w:bottom w:val="single" w:sz="4" w:space="0" w:color="auto"/>
              <w:right w:val="single" w:sz="4" w:space="0" w:color="auto"/>
            </w:tcBorders>
            <w:noWrap/>
            <w:vAlign w:val="bottom"/>
            <w:hideMark/>
          </w:tcPr>
          <w:p w14:paraId="5B4949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5A501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3967D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6402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D7C8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CADORAGO</w:t>
            </w:r>
          </w:p>
        </w:tc>
        <w:tc>
          <w:tcPr>
            <w:tcW w:w="1045" w:type="dxa"/>
            <w:tcBorders>
              <w:top w:val="nil"/>
              <w:left w:val="nil"/>
              <w:bottom w:val="single" w:sz="4" w:space="0" w:color="auto"/>
              <w:right w:val="single" w:sz="4" w:space="0" w:color="auto"/>
            </w:tcBorders>
            <w:noWrap/>
            <w:vAlign w:val="bottom"/>
            <w:hideMark/>
          </w:tcPr>
          <w:p w14:paraId="0F2E8E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82526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4476114" w14:textId="753E4ABF" w:rsidR="00E93AA3" w:rsidRPr="002D1A0A" w:rsidRDefault="00E93AA3">
            <w:pPr>
              <w:spacing w:after="0"/>
              <w:rPr>
                <w:rFonts w:asciiTheme="minorHAnsi" w:eastAsia="Times New Roman" w:hAnsiTheme="minorHAnsi" w:cstheme="minorHAnsi"/>
                <w:sz w:val="24"/>
                <w:szCs w:val="24"/>
                <w:lang w:eastAsia="it-IT"/>
              </w:rPr>
            </w:pPr>
          </w:p>
        </w:tc>
      </w:tr>
      <w:tr w:rsidR="00317E18" w:rsidRPr="002D1A0A" w14:paraId="778B839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BCDD7E" w14:textId="49E8CD7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CADREZZATE</w:t>
            </w:r>
            <w:r w:rsidR="00F57903" w:rsidRPr="002D1A0A">
              <w:rPr>
                <w:rFonts w:asciiTheme="minorHAnsi" w:eastAsia="Times New Roman" w:hAnsiTheme="minorHAnsi" w:cstheme="minorHAnsi"/>
                <w:sz w:val="24"/>
                <w:szCs w:val="24"/>
                <w:lang w:eastAsia="it-IT"/>
              </w:rPr>
              <w:t xml:space="preserve"> CON OSMATE</w:t>
            </w:r>
          </w:p>
        </w:tc>
        <w:tc>
          <w:tcPr>
            <w:tcW w:w="1045" w:type="dxa"/>
            <w:tcBorders>
              <w:top w:val="nil"/>
              <w:left w:val="nil"/>
              <w:bottom w:val="single" w:sz="4" w:space="0" w:color="auto"/>
              <w:right w:val="single" w:sz="4" w:space="0" w:color="auto"/>
            </w:tcBorders>
            <w:noWrap/>
            <w:vAlign w:val="bottom"/>
            <w:hideMark/>
          </w:tcPr>
          <w:p w14:paraId="1C8A0D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7415C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191F5B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D91EC7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44B8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CAGLIO</w:t>
            </w:r>
          </w:p>
        </w:tc>
        <w:tc>
          <w:tcPr>
            <w:tcW w:w="1045" w:type="dxa"/>
            <w:tcBorders>
              <w:top w:val="nil"/>
              <w:left w:val="nil"/>
              <w:bottom w:val="single" w:sz="4" w:space="0" w:color="auto"/>
              <w:right w:val="single" w:sz="4" w:space="0" w:color="auto"/>
            </w:tcBorders>
            <w:noWrap/>
            <w:vAlign w:val="bottom"/>
            <w:hideMark/>
          </w:tcPr>
          <w:p w14:paraId="6D5DAB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D9C1E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943EAC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AF5E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09C455" w14:textId="77777777" w:rsidR="00E93AA3" w:rsidRPr="0025777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CAINO</w:t>
            </w:r>
          </w:p>
        </w:tc>
        <w:tc>
          <w:tcPr>
            <w:tcW w:w="1045" w:type="dxa"/>
            <w:tcBorders>
              <w:top w:val="nil"/>
              <w:left w:val="nil"/>
              <w:bottom w:val="single" w:sz="4" w:space="0" w:color="auto"/>
              <w:right w:val="single" w:sz="4" w:space="0" w:color="auto"/>
            </w:tcBorders>
            <w:noWrap/>
            <w:vAlign w:val="bottom"/>
            <w:hideMark/>
          </w:tcPr>
          <w:p w14:paraId="6FBDE5EA" w14:textId="77777777" w:rsidR="00E93AA3" w:rsidRPr="0025777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32A37B8" w14:textId="77777777" w:rsidR="00E93AA3" w:rsidRPr="0025777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5A87578" w14:textId="77777777" w:rsidR="00E93AA3" w:rsidRPr="002D1A0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0,8</w:t>
            </w:r>
          </w:p>
        </w:tc>
      </w:tr>
      <w:tr w:rsidR="00E93AA3" w:rsidRPr="002D1A0A" w14:paraId="365B54A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C744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CAIOLO</w:t>
            </w:r>
          </w:p>
        </w:tc>
        <w:tc>
          <w:tcPr>
            <w:tcW w:w="1045" w:type="dxa"/>
            <w:tcBorders>
              <w:top w:val="nil"/>
              <w:left w:val="nil"/>
              <w:bottom w:val="single" w:sz="4" w:space="0" w:color="auto"/>
              <w:right w:val="single" w:sz="4" w:space="0" w:color="auto"/>
            </w:tcBorders>
            <w:noWrap/>
            <w:vAlign w:val="bottom"/>
            <w:hideMark/>
          </w:tcPr>
          <w:p w14:paraId="6B8E9F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98329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7DA8CE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0C0F2D"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CA63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CAIRATE</w:t>
            </w:r>
          </w:p>
        </w:tc>
        <w:tc>
          <w:tcPr>
            <w:tcW w:w="1045" w:type="dxa"/>
            <w:tcBorders>
              <w:top w:val="nil"/>
              <w:left w:val="nil"/>
              <w:bottom w:val="single" w:sz="4" w:space="0" w:color="auto"/>
              <w:right w:val="single" w:sz="4" w:space="0" w:color="auto"/>
            </w:tcBorders>
            <w:noWrap/>
            <w:vAlign w:val="bottom"/>
            <w:hideMark/>
          </w:tcPr>
          <w:p w14:paraId="37581C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A49AB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7572AA7" w14:textId="4510CD1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3BF17E"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AF08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CALCINATE</w:t>
            </w:r>
          </w:p>
        </w:tc>
        <w:tc>
          <w:tcPr>
            <w:tcW w:w="1045" w:type="dxa"/>
            <w:tcBorders>
              <w:top w:val="nil"/>
              <w:left w:val="nil"/>
              <w:bottom w:val="single" w:sz="4" w:space="0" w:color="auto"/>
              <w:right w:val="single" w:sz="4" w:space="0" w:color="auto"/>
            </w:tcBorders>
            <w:noWrap/>
            <w:vAlign w:val="bottom"/>
            <w:hideMark/>
          </w:tcPr>
          <w:p w14:paraId="60DCE7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59CA3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45BBA1" w14:textId="3097C27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D2047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AC5F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CALCINATO</w:t>
            </w:r>
          </w:p>
        </w:tc>
        <w:tc>
          <w:tcPr>
            <w:tcW w:w="1045" w:type="dxa"/>
            <w:tcBorders>
              <w:top w:val="nil"/>
              <w:left w:val="nil"/>
              <w:bottom w:val="single" w:sz="4" w:space="0" w:color="auto"/>
              <w:right w:val="single" w:sz="4" w:space="0" w:color="auto"/>
            </w:tcBorders>
            <w:noWrap/>
            <w:vAlign w:val="bottom"/>
            <w:hideMark/>
          </w:tcPr>
          <w:p w14:paraId="74C8D9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85C90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21A4B9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D4702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014C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CALCIO</w:t>
            </w:r>
          </w:p>
        </w:tc>
        <w:tc>
          <w:tcPr>
            <w:tcW w:w="1045" w:type="dxa"/>
            <w:tcBorders>
              <w:top w:val="nil"/>
              <w:left w:val="nil"/>
              <w:bottom w:val="single" w:sz="4" w:space="0" w:color="auto"/>
              <w:right w:val="single" w:sz="4" w:space="0" w:color="auto"/>
            </w:tcBorders>
            <w:noWrap/>
            <w:vAlign w:val="bottom"/>
            <w:hideMark/>
          </w:tcPr>
          <w:p w14:paraId="6DD42E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FFCF1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C7DF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58AA68"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DEA0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CALCO</w:t>
            </w:r>
          </w:p>
        </w:tc>
        <w:tc>
          <w:tcPr>
            <w:tcW w:w="1045" w:type="dxa"/>
            <w:tcBorders>
              <w:top w:val="nil"/>
              <w:left w:val="nil"/>
              <w:bottom w:val="single" w:sz="4" w:space="0" w:color="auto"/>
              <w:right w:val="single" w:sz="4" w:space="0" w:color="auto"/>
            </w:tcBorders>
            <w:noWrap/>
            <w:vAlign w:val="bottom"/>
            <w:hideMark/>
          </w:tcPr>
          <w:p w14:paraId="5EADA7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6FAD3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F876C76" w14:textId="490C3F6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D2204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8E32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CALOLZIOCORTE</w:t>
            </w:r>
          </w:p>
        </w:tc>
        <w:tc>
          <w:tcPr>
            <w:tcW w:w="1045" w:type="dxa"/>
            <w:tcBorders>
              <w:top w:val="nil"/>
              <w:left w:val="nil"/>
              <w:bottom w:val="single" w:sz="4" w:space="0" w:color="auto"/>
              <w:right w:val="single" w:sz="4" w:space="0" w:color="auto"/>
            </w:tcBorders>
            <w:noWrap/>
            <w:vAlign w:val="bottom"/>
            <w:hideMark/>
          </w:tcPr>
          <w:p w14:paraId="6F4070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62383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B8A6F0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7652DB"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2D41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CALUSCO D`ADDA</w:t>
            </w:r>
          </w:p>
        </w:tc>
        <w:tc>
          <w:tcPr>
            <w:tcW w:w="1045" w:type="dxa"/>
            <w:tcBorders>
              <w:top w:val="nil"/>
              <w:left w:val="nil"/>
              <w:bottom w:val="single" w:sz="4" w:space="0" w:color="auto"/>
              <w:right w:val="single" w:sz="4" w:space="0" w:color="auto"/>
            </w:tcBorders>
            <w:noWrap/>
            <w:vAlign w:val="bottom"/>
            <w:hideMark/>
          </w:tcPr>
          <w:p w14:paraId="133A63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205F6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9D780D5" w14:textId="75E902A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1392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556F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CALVAGESE DELLA RIVIERA</w:t>
            </w:r>
          </w:p>
        </w:tc>
        <w:tc>
          <w:tcPr>
            <w:tcW w:w="1045" w:type="dxa"/>
            <w:tcBorders>
              <w:top w:val="nil"/>
              <w:left w:val="nil"/>
              <w:bottom w:val="single" w:sz="4" w:space="0" w:color="auto"/>
              <w:right w:val="single" w:sz="4" w:space="0" w:color="auto"/>
            </w:tcBorders>
            <w:noWrap/>
            <w:vAlign w:val="bottom"/>
            <w:hideMark/>
          </w:tcPr>
          <w:p w14:paraId="19A565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93FC4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E61C6C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43703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E1E9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CALVATONE</w:t>
            </w:r>
          </w:p>
        </w:tc>
        <w:tc>
          <w:tcPr>
            <w:tcW w:w="1045" w:type="dxa"/>
            <w:tcBorders>
              <w:top w:val="nil"/>
              <w:left w:val="nil"/>
              <w:bottom w:val="single" w:sz="4" w:space="0" w:color="auto"/>
              <w:right w:val="single" w:sz="4" w:space="0" w:color="auto"/>
            </w:tcBorders>
            <w:noWrap/>
            <w:vAlign w:val="bottom"/>
            <w:hideMark/>
          </w:tcPr>
          <w:p w14:paraId="22C6A6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9FF39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F4154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4FA04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34A5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CALVENZANO</w:t>
            </w:r>
          </w:p>
        </w:tc>
        <w:tc>
          <w:tcPr>
            <w:tcW w:w="1045" w:type="dxa"/>
            <w:tcBorders>
              <w:top w:val="nil"/>
              <w:left w:val="nil"/>
              <w:bottom w:val="single" w:sz="4" w:space="0" w:color="auto"/>
              <w:right w:val="single" w:sz="4" w:space="0" w:color="auto"/>
            </w:tcBorders>
            <w:noWrap/>
            <w:vAlign w:val="bottom"/>
            <w:hideMark/>
          </w:tcPr>
          <w:p w14:paraId="34BE10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A8008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DFB5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11C29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C537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CALVIGNANO</w:t>
            </w:r>
          </w:p>
        </w:tc>
        <w:tc>
          <w:tcPr>
            <w:tcW w:w="1045" w:type="dxa"/>
            <w:tcBorders>
              <w:top w:val="nil"/>
              <w:left w:val="nil"/>
              <w:bottom w:val="single" w:sz="4" w:space="0" w:color="auto"/>
              <w:right w:val="single" w:sz="4" w:space="0" w:color="auto"/>
            </w:tcBorders>
            <w:noWrap/>
            <w:vAlign w:val="bottom"/>
            <w:hideMark/>
          </w:tcPr>
          <w:p w14:paraId="62DC38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57BA1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2E645D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97ED5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62D5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CALVIGNASCO</w:t>
            </w:r>
          </w:p>
        </w:tc>
        <w:tc>
          <w:tcPr>
            <w:tcW w:w="1045" w:type="dxa"/>
            <w:tcBorders>
              <w:top w:val="nil"/>
              <w:left w:val="nil"/>
              <w:bottom w:val="single" w:sz="4" w:space="0" w:color="auto"/>
              <w:right w:val="single" w:sz="4" w:space="0" w:color="auto"/>
            </w:tcBorders>
            <w:noWrap/>
            <w:vAlign w:val="bottom"/>
            <w:hideMark/>
          </w:tcPr>
          <w:p w14:paraId="4DB4B7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8F015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D784FB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8B0C2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79CB3E" w14:textId="77777777" w:rsidR="00E93AA3" w:rsidRPr="0025777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CALVISANO</w:t>
            </w:r>
          </w:p>
        </w:tc>
        <w:tc>
          <w:tcPr>
            <w:tcW w:w="1045" w:type="dxa"/>
            <w:tcBorders>
              <w:top w:val="nil"/>
              <w:left w:val="nil"/>
              <w:bottom w:val="single" w:sz="4" w:space="0" w:color="auto"/>
              <w:right w:val="single" w:sz="4" w:space="0" w:color="auto"/>
            </w:tcBorders>
            <w:noWrap/>
            <w:vAlign w:val="bottom"/>
            <w:hideMark/>
          </w:tcPr>
          <w:p w14:paraId="21770E26" w14:textId="77777777" w:rsidR="00E93AA3" w:rsidRPr="0025777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F668EC2" w14:textId="77777777" w:rsidR="00E93AA3" w:rsidRPr="0025777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C7FA934" w14:textId="77777777" w:rsidR="00E93AA3" w:rsidRPr="002D1A0A" w:rsidRDefault="00E93AA3">
            <w:pPr>
              <w:spacing w:after="0"/>
              <w:rPr>
                <w:rFonts w:asciiTheme="minorHAnsi" w:eastAsia="Times New Roman" w:hAnsiTheme="minorHAnsi" w:cstheme="minorHAnsi"/>
                <w:sz w:val="24"/>
                <w:szCs w:val="24"/>
                <w:lang w:eastAsia="it-IT"/>
              </w:rPr>
            </w:pPr>
            <w:r w:rsidRPr="0025777A">
              <w:rPr>
                <w:rFonts w:asciiTheme="minorHAnsi" w:eastAsia="Times New Roman" w:hAnsiTheme="minorHAnsi" w:cstheme="minorHAnsi"/>
                <w:sz w:val="24"/>
                <w:szCs w:val="24"/>
                <w:lang w:eastAsia="it-IT"/>
              </w:rPr>
              <w:t>0,8</w:t>
            </w:r>
          </w:p>
        </w:tc>
      </w:tr>
      <w:tr w:rsidR="00E93AA3" w:rsidRPr="002D1A0A" w14:paraId="0259E9BD"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0DF0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CAMBIAGO</w:t>
            </w:r>
          </w:p>
        </w:tc>
        <w:tc>
          <w:tcPr>
            <w:tcW w:w="1045" w:type="dxa"/>
            <w:tcBorders>
              <w:top w:val="nil"/>
              <w:left w:val="nil"/>
              <w:bottom w:val="single" w:sz="4" w:space="0" w:color="auto"/>
              <w:right w:val="single" w:sz="4" w:space="0" w:color="auto"/>
            </w:tcBorders>
            <w:noWrap/>
            <w:vAlign w:val="bottom"/>
            <w:hideMark/>
          </w:tcPr>
          <w:p w14:paraId="37CE4C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05164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D8BAC32" w14:textId="2718C04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CE441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68A4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CAMERATA CORNELLO</w:t>
            </w:r>
          </w:p>
        </w:tc>
        <w:tc>
          <w:tcPr>
            <w:tcW w:w="1045" w:type="dxa"/>
            <w:tcBorders>
              <w:top w:val="nil"/>
              <w:left w:val="nil"/>
              <w:bottom w:val="single" w:sz="4" w:space="0" w:color="auto"/>
              <w:right w:val="single" w:sz="4" w:space="0" w:color="auto"/>
            </w:tcBorders>
            <w:noWrap/>
            <w:vAlign w:val="bottom"/>
            <w:hideMark/>
          </w:tcPr>
          <w:p w14:paraId="1F8B9A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9A484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77962C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9339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1695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CAMISANO</w:t>
            </w:r>
          </w:p>
        </w:tc>
        <w:tc>
          <w:tcPr>
            <w:tcW w:w="1045" w:type="dxa"/>
            <w:tcBorders>
              <w:top w:val="nil"/>
              <w:left w:val="nil"/>
              <w:bottom w:val="single" w:sz="4" w:space="0" w:color="auto"/>
              <w:right w:val="single" w:sz="4" w:space="0" w:color="auto"/>
            </w:tcBorders>
            <w:noWrap/>
            <w:vAlign w:val="bottom"/>
            <w:hideMark/>
          </w:tcPr>
          <w:p w14:paraId="376F28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E632F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E32F2A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23326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FE6A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CAMPAGNOLA CREMASCA</w:t>
            </w:r>
          </w:p>
        </w:tc>
        <w:tc>
          <w:tcPr>
            <w:tcW w:w="1045" w:type="dxa"/>
            <w:tcBorders>
              <w:top w:val="nil"/>
              <w:left w:val="nil"/>
              <w:bottom w:val="single" w:sz="4" w:space="0" w:color="auto"/>
              <w:right w:val="single" w:sz="4" w:space="0" w:color="auto"/>
            </w:tcBorders>
            <w:noWrap/>
            <w:vAlign w:val="bottom"/>
            <w:hideMark/>
          </w:tcPr>
          <w:p w14:paraId="583A1F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8C9C0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EE17A7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5CA1965"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5205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CAMPARADA</w:t>
            </w:r>
          </w:p>
        </w:tc>
        <w:tc>
          <w:tcPr>
            <w:tcW w:w="1045" w:type="dxa"/>
            <w:tcBorders>
              <w:top w:val="nil"/>
              <w:left w:val="nil"/>
              <w:bottom w:val="single" w:sz="4" w:space="0" w:color="auto"/>
              <w:right w:val="single" w:sz="4" w:space="0" w:color="auto"/>
            </w:tcBorders>
            <w:noWrap/>
            <w:vAlign w:val="bottom"/>
            <w:hideMark/>
          </w:tcPr>
          <w:p w14:paraId="65BBBF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EABAB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AE3874B" w14:textId="7B95638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235A3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3D06AB" w14:textId="7B863FB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CAMPIONE D</w:t>
            </w:r>
            <w:r w:rsidR="00F92898">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ITALIA</w:t>
            </w:r>
          </w:p>
        </w:tc>
        <w:tc>
          <w:tcPr>
            <w:tcW w:w="1045" w:type="dxa"/>
            <w:tcBorders>
              <w:top w:val="nil"/>
              <w:left w:val="nil"/>
              <w:bottom w:val="single" w:sz="4" w:space="0" w:color="auto"/>
              <w:right w:val="single" w:sz="4" w:space="0" w:color="auto"/>
            </w:tcBorders>
            <w:noWrap/>
            <w:vAlign w:val="bottom"/>
            <w:hideMark/>
          </w:tcPr>
          <w:p w14:paraId="113592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F4EBE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EF65D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25529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492A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CAMPODOLCINO</w:t>
            </w:r>
          </w:p>
        </w:tc>
        <w:tc>
          <w:tcPr>
            <w:tcW w:w="1045" w:type="dxa"/>
            <w:tcBorders>
              <w:top w:val="nil"/>
              <w:left w:val="nil"/>
              <w:bottom w:val="single" w:sz="4" w:space="0" w:color="auto"/>
              <w:right w:val="single" w:sz="4" w:space="0" w:color="auto"/>
            </w:tcBorders>
            <w:noWrap/>
            <w:vAlign w:val="bottom"/>
            <w:hideMark/>
          </w:tcPr>
          <w:p w14:paraId="11EF68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87D83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22DDA87" w14:textId="77777777" w:rsidR="00E93AA3" w:rsidRPr="002D1A0A" w:rsidRDefault="00E93AA3">
            <w:pPr>
              <w:spacing w:after="0"/>
              <w:rPr>
                <w:rFonts w:asciiTheme="minorHAnsi" w:eastAsia="Times New Roman" w:hAnsiTheme="minorHAnsi" w:cstheme="minorHAnsi"/>
                <w:sz w:val="24"/>
                <w:szCs w:val="24"/>
                <w:lang w:eastAsia="it-IT"/>
              </w:rPr>
            </w:pPr>
          </w:p>
        </w:tc>
      </w:tr>
      <w:tr w:rsidR="00317E18" w:rsidRPr="002D1A0A" w14:paraId="287D08E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DD89AD" w14:textId="628EEEC3"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CAMPOSPINOSO</w:t>
            </w:r>
            <w:r w:rsidR="00857FB2" w:rsidRPr="002D1A0A">
              <w:rPr>
                <w:rFonts w:asciiTheme="minorHAnsi" w:eastAsia="Times New Roman" w:hAnsiTheme="minorHAnsi" w:cstheme="minorHAnsi"/>
                <w:sz w:val="24"/>
                <w:szCs w:val="24"/>
                <w:lang w:eastAsia="it-IT"/>
              </w:rPr>
              <w:t xml:space="preserve"> ALBAREDO</w:t>
            </w:r>
          </w:p>
        </w:tc>
        <w:tc>
          <w:tcPr>
            <w:tcW w:w="1045" w:type="dxa"/>
            <w:tcBorders>
              <w:top w:val="nil"/>
              <w:left w:val="nil"/>
              <w:bottom w:val="single" w:sz="4" w:space="0" w:color="auto"/>
              <w:right w:val="single" w:sz="4" w:space="0" w:color="auto"/>
            </w:tcBorders>
            <w:noWrap/>
            <w:vAlign w:val="bottom"/>
            <w:hideMark/>
          </w:tcPr>
          <w:p w14:paraId="7BF775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F5577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D7A9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A38CF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CA59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CANDIA LOMELLINA</w:t>
            </w:r>
          </w:p>
        </w:tc>
        <w:tc>
          <w:tcPr>
            <w:tcW w:w="1045" w:type="dxa"/>
            <w:tcBorders>
              <w:top w:val="nil"/>
              <w:left w:val="nil"/>
              <w:bottom w:val="single" w:sz="4" w:space="0" w:color="auto"/>
              <w:right w:val="single" w:sz="4" w:space="0" w:color="auto"/>
            </w:tcBorders>
            <w:noWrap/>
            <w:vAlign w:val="bottom"/>
            <w:hideMark/>
          </w:tcPr>
          <w:p w14:paraId="70CD2C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A2995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851E3F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0554AB"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64B5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CANEGRATE</w:t>
            </w:r>
          </w:p>
        </w:tc>
        <w:tc>
          <w:tcPr>
            <w:tcW w:w="1045" w:type="dxa"/>
            <w:tcBorders>
              <w:top w:val="nil"/>
              <w:left w:val="nil"/>
              <w:bottom w:val="single" w:sz="4" w:space="0" w:color="auto"/>
              <w:right w:val="single" w:sz="4" w:space="0" w:color="auto"/>
            </w:tcBorders>
            <w:noWrap/>
            <w:vAlign w:val="bottom"/>
            <w:hideMark/>
          </w:tcPr>
          <w:p w14:paraId="738D35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B40BB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D52FEC9" w14:textId="2D18C01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13EB3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4B58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CANNETO PAVESE</w:t>
            </w:r>
          </w:p>
        </w:tc>
        <w:tc>
          <w:tcPr>
            <w:tcW w:w="1045" w:type="dxa"/>
            <w:tcBorders>
              <w:top w:val="nil"/>
              <w:left w:val="nil"/>
              <w:bottom w:val="single" w:sz="4" w:space="0" w:color="auto"/>
              <w:right w:val="single" w:sz="4" w:space="0" w:color="auto"/>
            </w:tcBorders>
            <w:noWrap/>
            <w:vAlign w:val="bottom"/>
            <w:hideMark/>
          </w:tcPr>
          <w:p w14:paraId="4998A9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0BC8D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C9A64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71265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33FAD8" w14:textId="7F9F1809"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CANNETO SULL</w:t>
            </w:r>
            <w:r w:rsidR="00F92898">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OGLIO</w:t>
            </w:r>
          </w:p>
        </w:tc>
        <w:tc>
          <w:tcPr>
            <w:tcW w:w="1045" w:type="dxa"/>
            <w:tcBorders>
              <w:top w:val="nil"/>
              <w:left w:val="nil"/>
              <w:bottom w:val="single" w:sz="4" w:space="0" w:color="auto"/>
              <w:right w:val="single" w:sz="4" w:space="0" w:color="auto"/>
            </w:tcBorders>
            <w:noWrap/>
            <w:vAlign w:val="bottom"/>
            <w:hideMark/>
          </w:tcPr>
          <w:p w14:paraId="3A2B04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F48B5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358A2F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2766E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D7AE92" w14:textId="2B605025"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CANONICA D</w:t>
            </w:r>
            <w:r w:rsidR="00F92898">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6A50D2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9B7ED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01156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44EABF"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A2F9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CANTELLO</w:t>
            </w:r>
          </w:p>
        </w:tc>
        <w:tc>
          <w:tcPr>
            <w:tcW w:w="1045" w:type="dxa"/>
            <w:tcBorders>
              <w:top w:val="nil"/>
              <w:left w:val="nil"/>
              <w:bottom w:val="single" w:sz="4" w:space="0" w:color="auto"/>
              <w:right w:val="single" w:sz="4" w:space="0" w:color="auto"/>
            </w:tcBorders>
            <w:noWrap/>
            <w:vAlign w:val="bottom"/>
            <w:hideMark/>
          </w:tcPr>
          <w:p w14:paraId="7555A6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1EA20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DEB2DB2" w14:textId="52FE044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4BCBD4"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EE5623" w14:textId="5BBF5BD9"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CANTU</w:t>
            </w:r>
            <w:r w:rsidR="00F92898">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5A6B51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22C76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ECC57A9" w14:textId="75F82C5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84F01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D771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CANZO</w:t>
            </w:r>
          </w:p>
        </w:tc>
        <w:tc>
          <w:tcPr>
            <w:tcW w:w="1045" w:type="dxa"/>
            <w:tcBorders>
              <w:top w:val="nil"/>
              <w:left w:val="nil"/>
              <w:bottom w:val="single" w:sz="4" w:space="0" w:color="auto"/>
              <w:right w:val="single" w:sz="4" w:space="0" w:color="auto"/>
            </w:tcBorders>
            <w:noWrap/>
            <w:vAlign w:val="bottom"/>
            <w:hideMark/>
          </w:tcPr>
          <w:p w14:paraId="2220EA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3DA0E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F6B4D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0CEF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FA5D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CAPERGNANICA</w:t>
            </w:r>
          </w:p>
        </w:tc>
        <w:tc>
          <w:tcPr>
            <w:tcW w:w="1045" w:type="dxa"/>
            <w:tcBorders>
              <w:top w:val="nil"/>
              <w:left w:val="nil"/>
              <w:bottom w:val="single" w:sz="4" w:space="0" w:color="auto"/>
              <w:right w:val="single" w:sz="4" w:space="0" w:color="auto"/>
            </w:tcBorders>
            <w:noWrap/>
            <w:vAlign w:val="bottom"/>
            <w:hideMark/>
          </w:tcPr>
          <w:p w14:paraId="6FE28A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0ED68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CD10D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B8C686"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5121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CAPIAGO INTIMIANO</w:t>
            </w:r>
          </w:p>
        </w:tc>
        <w:tc>
          <w:tcPr>
            <w:tcW w:w="1045" w:type="dxa"/>
            <w:tcBorders>
              <w:top w:val="nil"/>
              <w:left w:val="nil"/>
              <w:bottom w:val="single" w:sz="4" w:space="0" w:color="auto"/>
              <w:right w:val="single" w:sz="4" w:space="0" w:color="auto"/>
            </w:tcBorders>
            <w:noWrap/>
            <w:vAlign w:val="bottom"/>
            <w:hideMark/>
          </w:tcPr>
          <w:p w14:paraId="0E714A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B421E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2AA562D" w14:textId="4CC9865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F7B9A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A4FC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CAPIZZONE</w:t>
            </w:r>
          </w:p>
        </w:tc>
        <w:tc>
          <w:tcPr>
            <w:tcW w:w="1045" w:type="dxa"/>
            <w:tcBorders>
              <w:top w:val="nil"/>
              <w:left w:val="nil"/>
              <w:bottom w:val="single" w:sz="4" w:space="0" w:color="auto"/>
              <w:right w:val="single" w:sz="4" w:space="0" w:color="auto"/>
            </w:tcBorders>
            <w:noWrap/>
            <w:vAlign w:val="bottom"/>
            <w:hideMark/>
          </w:tcPr>
          <w:p w14:paraId="2669B5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06450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61F18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C39CF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D33A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CAPO DI PONTE</w:t>
            </w:r>
          </w:p>
        </w:tc>
        <w:tc>
          <w:tcPr>
            <w:tcW w:w="1045" w:type="dxa"/>
            <w:tcBorders>
              <w:top w:val="nil"/>
              <w:left w:val="nil"/>
              <w:bottom w:val="single" w:sz="4" w:space="0" w:color="auto"/>
              <w:right w:val="single" w:sz="4" w:space="0" w:color="auto"/>
            </w:tcBorders>
            <w:noWrap/>
            <w:vAlign w:val="bottom"/>
            <w:hideMark/>
          </w:tcPr>
          <w:p w14:paraId="596D7C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8555F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E4DE7D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A25E2D" w14:textId="77777777" w:rsidTr="00317E1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6967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CAPONAGO</w:t>
            </w:r>
          </w:p>
        </w:tc>
        <w:tc>
          <w:tcPr>
            <w:tcW w:w="1045" w:type="dxa"/>
            <w:tcBorders>
              <w:top w:val="nil"/>
              <w:left w:val="nil"/>
              <w:bottom w:val="single" w:sz="4" w:space="0" w:color="auto"/>
              <w:right w:val="single" w:sz="4" w:space="0" w:color="auto"/>
            </w:tcBorders>
            <w:noWrap/>
            <w:vAlign w:val="bottom"/>
            <w:hideMark/>
          </w:tcPr>
          <w:p w14:paraId="5AAAF3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B39C8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2CBE87A" w14:textId="6A34240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A287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038D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CAPOVALLE</w:t>
            </w:r>
          </w:p>
        </w:tc>
        <w:tc>
          <w:tcPr>
            <w:tcW w:w="1045" w:type="dxa"/>
            <w:tcBorders>
              <w:top w:val="nil"/>
              <w:left w:val="nil"/>
              <w:bottom w:val="single" w:sz="4" w:space="0" w:color="auto"/>
              <w:right w:val="single" w:sz="4" w:space="0" w:color="auto"/>
            </w:tcBorders>
            <w:noWrap/>
            <w:vAlign w:val="bottom"/>
            <w:hideMark/>
          </w:tcPr>
          <w:p w14:paraId="2E4EFD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76235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DBCDE2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87D9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459D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CAPPELLA CANTONE</w:t>
            </w:r>
          </w:p>
        </w:tc>
        <w:tc>
          <w:tcPr>
            <w:tcW w:w="1045" w:type="dxa"/>
            <w:tcBorders>
              <w:top w:val="nil"/>
              <w:left w:val="nil"/>
              <w:bottom w:val="single" w:sz="4" w:space="0" w:color="auto"/>
              <w:right w:val="single" w:sz="4" w:space="0" w:color="auto"/>
            </w:tcBorders>
            <w:noWrap/>
            <w:vAlign w:val="bottom"/>
            <w:hideMark/>
          </w:tcPr>
          <w:p w14:paraId="00BF35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28054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30570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315D3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BE258B" w14:textId="65CEBBBD"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CAPPELLA DE</w:t>
            </w:r>
            <w:r w:rsidR="00F92898">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PICENARDI</w:t>
            </w:r>
          </w:p>
        </w:tc>
        <w:tc>
          <w:tcPr>
            <w:tcW w:w="1045" w:type="dxa"/>
            <w:tcBorders>
              <w:top w:val="nil"/>
              <w:left w:val="nil"/>
              <w:bottom w:val="single" w:sz="4" w:space="0" w:color="auto"/>
              <w:right w:val="single" w:sz="4" w:space="0" w:color="auto"/>
            </w:tcBorders>
            <w:noWrap/>
            <w:vAlign w:val="bottom"/>
            <w:hideMark/>
          </w:tcPr>
          <w:p w14:paraId="68B2FD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5BB51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E44EC7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BCB58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D2C1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CAPRALBA</w:t>
            </w:r>
          </w:p>
        </w:tc>
        <w:tc>
          <w:tcPr>
            <w:tcW w:w="1045" w:type="dxa"/>
            <w:tcBorders>
              <w:top w:val="nil"/>
              <w:left w:val="nil"/>
              <w:bottom w:val="single" w:sz="4" w:space="0" w:color="auto"/>
              <w:right w:val="single" w:sz="4" w:space="0" w:color="auto"/>
            </w:tcBorders>
            <w:noWrap/>
            <w:vAlign w:val="bottom"/>
            <w:hideMark/>
          </w:tcPr>
          <w:p w14:paraId="7D4EA6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D565C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51B4F4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925F7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8CBD01" w14:textId="77777777" w:rsidR="00E93AA3" w:rsidRPr="00F92898"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CAPRIANO DEL COLLE</w:t>
            </w:r>
          </w:p>
        </w:tc>
        <w:tc>
          <w:tcPr>
            <w:tcW w:w="1045" w:type="dxa"/>
            <w:tcBorders>
              <w:top w:val="nil"/>
              <w:left w:val="nil"/>
              <w:bottom w:val="single" w:sz="4" w:space="0" w:color="auto"/>
              <w:right w:val="single" w:sz="4" w:space="0" w:color="auto"/>
            </w:tcBorders>
            <w:noWrap/>
            <w:vAlign w:val="bottom"/>
            <w:hideMark/>
          </w:tcPr>
          <w:p w14:paraId="273BBBB6" w14:textId="77777777" w:rsidR="00E93AA3" w:rsidRPr="00F92898"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99D01C5" w14:textId="77777777" w:rsidR="00E93AA3" w:rsidRPr="00F92898"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759B570" w14:textId="77777777" w:rsidR="00E93AA3" w:rsidRPr="002D1A0A"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0,8</w:t>
            </w:r>
          </w:p>
        </w:tc>
      </w:tr>
      <w:tr w:rsidR="00E93AA3" w:rsidRPr="002D1A0A" w14:paraId="2829200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65CA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CAPRIATE SAN GERVASIO</w:t>
            </w:r>
          </w:p>
        </w:tc>
        <w:tc>
          <w:tcPr>
            <w:tcW w:w="1045" w:type="dxa"/>
            <w:tcBorders>
              <w:top w:val="nil"/>
              <w:left w:val="nil"/>
              <w:bottom w:val="single" w:sz="4" w:space="0" w:color="auto"/>
              <w:right w:val="single" w:sz="4" w:space="0" w:color="auto"/>
            </w:tcBorders>
            <w:noWrap/>
            <w:vAlign w:val="bottom"/>
            <w:hideMark/>
          </w:tcPr>
          <w:p w14:paraId="1D1E06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3F6BA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B5572F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7A7BE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BEE8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CAPRINO BERGAMASCO</w:t>
            </w:r>
          </w:p>
        </w:tc>
        <w:tc>
          <w:tcPr>
            <w:tcW w:w="1045" w:type="dxa"/>
            <w:tcBorders>
              <w:top w:val="nil"/>
              <w:left w:val="nil"/>
              <w:bottom w:val="single" w:sz="4" w:space="0" w:color="auto"/>
              <w:right w:val="single" w:sz="4" w:space="0" w:color="auto"/>
            </w:tcBorders>
            <w:noWrap/>
            <w:vAlign w:val="bottom"/>
            <w:hideMark/>
          </w:tcPr>
          <w:p w14:paraId="52DA86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46BCB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660F3E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3FAE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EF23BB" w14:textId="77777777" w:rsidR="00E93AA3" w:rsidRPr="00F92898"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CAPRIOLO</w:t>
            </w:r>
          </w:p>
        </w:tc>
        <w:tc>
          <w:tcPr>
            <w:tcW w:w="1045" w:type="dxa"/>
            <w:tcBorders>
              <w:top w:val="nil"/>
              <w:left w:val="nil"/>
              <w:bottom w:val="single" w:sz="4" w:space="0" w:color="auto"/>
              <w:right w:val="single" w:sz="4" w:space="0" w:color="auto"/>
            </w:tcBorders>
            <w:noWrap/>
            <w:vAlign w:val="bottom"/>
            <w:hideMark/>
          </w:tcPr>
          <w:p w14:paraId="523A913A" w14:textId="77777777" w:rsidR="00E93AA3" w:rsidRPr="00F92898"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BE2452C" w14:textId="77777777" w:rsidR="00E93AA3" w:rsidRPr="00F92898"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284806E" w14:textId="77777777" w:rsidR="00E93AA3" w:rsidRPr="002D1A0A" w:rsidRDefault="00E93AA3">
            <w:pPr>
              <w:spacing w:after="0"/>
              <w:rPr>
                <w:rFonts w:asciiTheme="minorHAnsi" w:eastAsia="Times New Roman" w:hAnsiTheme="minorHAnsi" w:cstheme="minorHAnsi"/>
                <w:sz w:val="24"/>
                <w:szCs w:val="24"/>
                <w:lang w:eastAsia="it-IT"/>
              </w:rPr>
            </w:pPr>
            <w:r w:rsidRPr="00F92898">
              <w:rPr>
                <w:rFonts w:asciiTheme="minorHAnsi" w:eastAsia="Times New Roman" w:hAnsiTheme="minorHAnsi" w:cstheme="minorHAnsi"/>
                <w:sz w:val="24"/>
                <w:szCs w:val="24"/>
                <w:lang w:eastAsia="it-IT"/>
              </w:rPr>
              <w:t>0,8</w:t>
            </w:r>
          </w:p>
        </w:tc>
      </w:tr>
      <w:tr w:rsidR="00E93AA3" w:rsidRPr="002D1A0A" w14:paraId="6E1639E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14CF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CARATE BRIANZA</w:t>
            </w:r>
          </w:p>
        </w:tc>
        <w:tc>
          <w:tcPr>
            <w:tcW w:w="1045" w:type="dxa"/>
            <w:tcBorders>
              <w:top w:val="nil"/>
              <w:left w:val="nil"/>
              <w:bottom w:val="single" w:sz="4" w:space="0" w:color="auto"/>
              <w:right w:val="single" w:sz="4" w:space="0" w:color="auto"/>
            </w:tcBorders>
            <w:noWrap/>
            <w:vAlign w:val="bottom"/>
            <w:hideMark/>
          </w:tcPr>
          <w:p w14:paraId="57579B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56EB16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3BDA957" w14:textId="6D56171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33CA8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B868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CARATE URIO</w:t>
            </w:r>
          </w:p>
        </w:tc>
        <w:tc>
          <w:tcPr>
            <w:tcW w:w="1045" w:type="dxa"/>
            <w:tcBorders>
              <w:top w:val="nil"/>
              <w:left w:val="nil"/>
              <w:bottom w:val="single" w:sz="4" w:space="0" w:color="auto"/>
              <w:right w:val="single" w:sz="4" w:space="0" w:color="auto"/>
            </w:tcBorders>
            <w:noWrap/>
            <w:vAlign w:val="bottom"/>
            <w:hideMark/>
          </w:tcPr>
          <w:p w14:paraId="6E8159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356EE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9081C5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7A280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ECD1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CARAVAGGIO</w:t>
            </w:r>
          </w:p>
        </w:tc>
        <w:tc>
          <w:tcPr>
            <w:tcW w:w="1045" w:type="dxa"/>
            <w:tcBorders>
              <w:top w:val="nil"/>
              <w:left w:val="nil"/>
              <w:bottom w:val="single" w:sz="4" w:space="0" w:color="auto"/>
              <w:right w:val="single" w:sz="4" w:space="0" w:color="auto"/>
            </w:tcBorders>
            <w:noWrap/>
            <w:vAlign w:val="bottom"/>
            <w:hideMark/>
          </w:tcPr>
          <w:p w14:paraId="501D4C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EFE1E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5D2A1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8BA46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5E4B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CARAVATE</w:t>
            </w:r>
          </w:p>
        </w:tc>
        <w:tc>
          <w:tcPr>
            <w:tcW w:w="1045" w:type="dxa"/>
            <w:tcBorders>
              <w:top w:val="nil"/>
              <w:left w:val="nil"/>
              <w:bottom w:val="single" w:sz="4" w:space="0" w:color="auto"/>
              <w:right w:val="single" w:sz="4" w:space="0" w:color="auto"/>
            </w:tcBorders>
            <w:noWrap/>
            <w:vAlign w:val="bottom"/>
            <w:hideMark/>
          </w:tcPr>
          <w:p w14:paraId="7D70B4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7C255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55413E3" w14:textId="5CF168E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DAFE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2F2B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CARBONARA AL TICINO</w:t>
            </w:r>
          </w:p>
        </w:tc>
        <w:tc>
          <w:tcPr>
            <w:tcW w:w="1045" w:type="dxa"/>
            <w:tcBorders>
              <w:top w:val="nil"/>
              <w:left w:val="nil"/>
              <w:bottom w:val="single" w:sz="4" w:space="0" w:color="auto"/>
              <w:right w:val="single" w:sz="4" w:space="0" w:color="auto"/>
            </w:tcBorders>
            <w:noWrap/>
            <w:vAlign w:val="bottom"/>
            <w:hideMark/>
          </w:tcPr>
          <w:p w14:paraId="21AF77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3797D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C7322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BA9978"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FFDA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CARBONATE</w:t>
            </w:r>
          </w:p>
        </w:tc>
        <w:tc>
          <w:tcPr>
            <w:tcW w:w="1045" w:type="dxa"/>
            <w:tcBorders>
              <w:top w:val="nil"/>
              <w:left w:val="nil"/>
              <w:bottom w:val="single" w:sz="4" w:space="0" w:color="auto"/>
              <w:right w:val="single" w:sz="4" w:space="0" w:color="auto"/>
            </w:tcBorders>
            <w:noWrap/>
            <w:vAlign w:val="bottom"/>
            <w:hideMark/>
          </w:tcPr>
          <w:p w14:paraId="267F11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3C8FC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08C197E" w14:textId="345383B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7A1E57"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9E47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CARDANO AL CAMPO</w:t>
            </w:r>
          </w:p>
        </w:tc>
        <w:tc>
          <w:tcPr>
            <w:tcW w:w="1045" w:type="dxa"/>
            <w:tcBorders>
              <w:top w:val="nil"/>
              <w:left w:val="nil"/>
              <w:bottom w:val="single" w:sz="4" w:space="0" w:color="auto"/>
              <w:right w:val="single" w:sz="4" w:space="0" w:color="auto"/>
            </w:tcBorders>
            <w:noWrap/>
            <w:vAlign w:val="bottom"/>
            <w:hideMark/>
          </w:tcPr>
          <w:p w14:paraId="2138DD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D879D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6B51882" w14:textId="02F217F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E4335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EAA9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CARENNO</w:t>
            </w:r>
          </w:p>
        </w:tc>
        <w:tc>
          <w:tcPr>
            <w:tcW w:w="1045" w:type="dxa"/>
            <w:tcBorders>
              <w:top w:val="nil"/>
              <w:left w:val="nil"/>
              <w:bottom w:val="single" w:sz="4" w:space="0" w:color="auto"/>
              <w:right w:val="single" w:sz="4" w:space="0" w:color="auto"/>
            </w:tcBorders>
            <w:noWrap/>
            <w:vAlign w:val="bottom"/>
            <w:hideMark/>
          </w:tcPr>
          <w:p w14:paraId="2C6523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F2130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752E33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7C2B54"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9344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CARIMATE</w:t>
            </w:r>
          </w:p>
        </w:tc>
        <w:tc>
          <w:tcPr>
            <w:tcW w:w="1045" w:type="dxa"/>
            <w:tcBorders>
              <w:top w:val="nil"/>
              <w:left w:val="nil"/>
              <w:bottom w:val="single" w:sz="4" w:space="0" w:color="auto"/>
              <w:right w:val="single" w:sz="4" w:space="0" w:color="auto"/>
            </w:tcBorders>
            <w:noWrap/>
            <w:vAlign w:val="bottom"/>
            <w:hideMark/>
          </w:tcPr>
          <w:p w14:paraId="2EA5F1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F2F7C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BD62CA9" w14:textId="1C8D656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26235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9730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CARLAZZO</w:t>
            </w:r>
          </w:p>
        </w:tc>
        <w:tc>
          <w:tcPr>
            <w:tcW w:w="1045" w:type="dxa"/>
            <w:tcBorders>
              <w:top w:val="nil"/>
              <w:left w:val="nil"/>
              <w:bottom w:val="single" w:sz="4" w:space="0" w:color="auto"/>
              <w:right w:val="single" w:sz="4" w:space="0" w:color="auto"/>
            </w:tcBorders>
            <w:noWrap/>
            <w:vAlign w:val="bottom"/>
            <w:hideMark/>
          </w:tcPr>
          <w:p w14:paraId="6339CE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BA36F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7ED7EC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388425"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2682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CARNAGO</w:t>
            </w:r>
          </w:p>
        </w:tc>
        <w:tc>
          <w:tcPr>
            <w:tcW w:w="1045" w:type="dxa"/>
            <w:tcBorders>
              <w:top w:val="nil"/>
              <w:left w:val="nil"/>
              <w:bottom w:val="single" w:sz="4" w:space="0" w:color="auto"/>
              <w:right w:val="single" w:sz="4" w:space="0" w:color="auto"/>
            </w:tcBorders>
            <w:noWrap/>
            <w:vAlign w:val="bottom"/>
            <w:hideMark/>
          </w:tcPr>
          <w:p w14:paraId="0F5C82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B19F5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DFD8DDF" w14:textId="7778B72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CE840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325B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CARNATE</w:t>
            </w:r>
          </w:p>
        </w:tc>
        <w:tc>
          <w:tcPr>
            <w:tcW w:w="1045" w:type="dxa"/>
            <w:tcBorders>
              <w:top w:val="nil"/>
              <w:left w:val="nil"/>
              <w:bottom w:val="single" w:sz="4" w:space="0" w:color="auto"/>
              <w:right w:val="single" w:sz="4" w:space="0" w:color="auto"/>
            </w:tcBorders>
            <w:noWrap/>
            <w:vAlign w:val="bottom"/>
            <w:hideMark/>
          </w:tcPr>
          <w:p w14:paraId="48DA0D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05251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11C6EAC" w14:textId="6D17389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F44EAC"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AC5F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CAROBBIO DEGLI ANGELI</w:t>
            </w:r>
          </w:p>
        </w:tc>
        <w:tc>
          <w:tcPr>
            <w:tcW w:w="1045" w:type="dxa"/>
            <w:tcBorders>
              <w:top w:val="nil"/>
              <w:left w:val="nil"/>
              <w:bottom w:val="single" w:sz="4" w:space="0" w:color="auto"/>
              <w:right w:val="single" w:sz="4" w:space="0" w:color="auto"/>
            </w:tcBorders>
            <w:noWrap/>
            <w:vAlign w:val="bottom"/>
            <w:hideMark/>
          </w:tcPr>
          <w:p w14:paraId="52D3ED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75391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C0B276D" w14:textId="2EE4038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69C65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7B00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CARONA</w:t>
            </w:r>
          </w:p>
        </w:tc>
        <w:tc>
          <w:tcPr>
            <w:tcW w:w="1045" w:type="dxa"/>
            <w:tcBorders>
              <w:top w:val="nil"/>
              <w:left w:val="nil"/>
              <w:bottom w:val="single" w:sz="4" w:space="0" w:color="auto"/>
              <w:right w:val="single" w:sz="4" w:space="0" w:color="auto"/>
            </w:tcBorders>
            <w:noWrap/>
            <w:vAlign w:val="bottom"/>
            <w:hideMark/>
          </w:tcPr>
          <w:p w14:paraId="76D54D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01D4F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F911F4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6D08017"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EA4E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CARONNO PERTUSELLA</w:t>
            </w:r>
          </w:p>
        </w:tc>
        <w:tc>
          <w:tcPr>
            <w:tcW w:w="1045" w:type="dxa"/>
            <w:tcBorders>
              <w:top w:val="nil"/>
              <w:left w:val="nil"/>
              <w:bottom w:val="single" w:sz="4" w:space="0" w:color="auto"/>
              <w:right w:val="single" w:sz="4" w:space="0" w:color="auto"/>
            </w:tcBorders>
            <w:noWrap/>
            <w:vAlign w:val="bottom"/>
            <w:hideMark/>
          </w:tcPr>
          <w:p w14:paraId="70D9D5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FF01D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9B884EE" w14:textId="7C673A4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950E8F"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CEE6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CARONNO VARESINO</w:t>
            </w:r>
          </w:p>
        </w:tc>
        <w:tc>
          <w:tcPr>
            <w:tcW w:w="1045" w:type="dxa"/>
            <w:tcBorders>
              <w:top w:val="nil"/>
              <w:left w:val="nil"/>
              <w:bottom w:val="single" w:sz="4" w:space="0" w:color="auto"/>
              <w:right w:val="single" w:sz="4" w:space="0" w:color="auto"/>
            </w:tcBorders>
            <w:noWrap/>
            <w:vAlign w:val="bottom"/>
            <w:hideMark/>
          </w:tcPr>
          <w:p w14:paraId="0761DE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0B352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A64FEF1" w14:textId="1F34EFB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E9E20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5C67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CARPENEDOLO</w:t>
            </w:r>
          </w:p>
        </w:tc>
        <w:tc>
          <w:tcPr>
            <w:tcW w:w="1045" w:type="dxa"/>
            <w:tcBorders>
              <w:top w:val="nil"/>
              <w:left w:val="nil"/>
              <w:bottom w:val="single" w:sz="4" w:space="0" w:color="auto"/>
              <w:right w:val="single" w:sz="4" w:space="0" w:color="auto"/>
            </w:tcBorders>
            <w:noWrap/>
            <w:vAlign w:val="bottom"/>
            <w:hideMark/>
          </w:tcPr>
          <w:p w14:paraId="18080E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829BF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4B0DB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231816"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9226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CARPIANO</w:t>
            </w:r>
          </w:p>
        </w:tc>
        <w:tc>
          <w:tcPr>
            <w:tcW w:w="1045" w:type="dxa"/>
            <w:tcBorders>
              <w:top w:val="nil"/>
              <w:left w:val="nil"/>
              <w:bottom w:val="single" w:sz="4" w:space="0" w:color="auto"/>
              <w:right w:val="single" w:sz="4" w:space="0" w:color="auto"/>
            </w:tcBorders>
            <w:noWrap/>
            <w:vAlign w:val="bottom"/>
            <w:hideMark/>
          </w:tcPr>
          <w:p w14:paraId="33DAE5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FA9B8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D1E795F" w14:textId="4CDD4BF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37FD6C"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5FF7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CARUGATE</w:t>
            </w:r>
          </w:p>
        </w:tc>
        <w:tc>
          <w:tcPr>
            <w:tcW w:w="1045" w:type="dxa"/>
            <w:tcBorders>
              <w:top w:val="nil"/>
              <w:left w:val="nil"/>
              <w:bottom w:val="single" w:sz="4" w:space="0" w:color="auto"/>
              <w:right w:val="single" w:sz="4" w:space="0" w:color="auto"/>
            </w:tcBorders>
            <w:noWrap/>
            <w:vAlign w:val="bottom"/>
            <w:hideMark/>
          </w:tcPr>
          <w:p w14:paraId="22A239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49606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A90CDE7" w14:textId="60B8590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DF4F94"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01DE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CARUGO</w:t>
            </w:r>
          </w:p>
        </w:tc>
        <w:tc>
          <w:tcPr>
            <w:tcW w:w="1045" w:type="dxa"/>
            <w:tcBorders>
              <w:top w:val="nil"/>
              <w:left w:val="nil"/>
              <w:bottom w:val="single" w:sz="4" w:space="0" w:color="auto"/>
              <w:right w:val="single" w:sz="4" w:space="0" w:color="auto"/>
            </w:tcBorders>
            <w:noWrap/>
            <w:vAlign w:val="bottom"/>
            <w:hideMark/>
          </w:tcPr>
          <w:p w14:paraId="35B9B6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0A371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951D830" w14:textId="1B3C965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524C4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FCA5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CARVICO</w:t>
            </w:r>
          </w:p>
        </w:tc>
        <w:tc>
          <w:tcPr>
            <w:tcW w:w="1045" w:type="dxa"/>
            <w:tcBorders>
              <w:top w:val="nil"/>
              <w:left w:val="nil"/>
              <w:bottom w:val="single" w:sz="4" w:space="0" w:color="auto"/>
              <w:right w:val="single" w:sz="4" w:space="0" w:color="auto"/>
            </w:tcBorders>
            <w:noWrap/>
            <w:vAlign w:val="bottom"/>
            <w:hideMark/>
          </w:tcPr>
          <w:p w14:paraId="1F6DA2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BEF18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E7B900F" w14:textId="7E60934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B1819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459F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CASALBUTTANO ED UNITI</w:t>
            </w:r>
          </w:p>
        </w:tc>
        <w:tc>
          <w:tcPr>
            <w:tcW w:w="1045" w:type="dxa"/>
            <w:tcBorders>
              <w:top w:val="nil"/>
              <w:left w:val="nil"/>
              <w:bottom w:val="single" w:sz="4" w:space="0" w:color="auto"/>
              <w:right w:val="single" w:sz="4" w:space="0" w:color="auto"/>
            </w:tcBorders>
            <w:noWrap/>
            <w:vAlign w:val="bottom"/>
            <w:hideMark/>
          </w:tcPr>
          <w:p w14:paraId="7708C6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6ABDB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A13766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53BEC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C55E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CASALE CREMASCO - VIDOLASCO</w:t>
            </w:r>
          </w:p>
        </w:tc>
        <w:tc>
          <w:tcPr>
            <w:tcW w:w="1045" w:type="dxa"/>
            <w:tcBorders>
              <w:top w:val="nil"/>
              <w:left w:val="nil"/>
              <w:bottom w:val="single" w:sz="4" w:space="0" w:color="auto"/>
              <w:right w:val="single" w:sz="4" w:space="0" w:color="auto"/>
            </w:tcBorders>
            <w:noWrap/>
            <w:vAlign w:val="bottom"/>
            <w:hideMark/>
          </w:tcPr>
          <w:p w14:paraId="51CA8D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2A0DF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B3947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15161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C988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CASALE LITTA</w:t>
            </w:r>
          </w:p>
        </w:tc>
        <w:tc>
          <w:tcPr>
            <w:tcW w:w="1045" w:type="dxa"/>
            <w:tcBorders>
              <w:top w:val="nil"/>
              <w:left w:val="nil"/>
              <w:bottom w:val="single" w:sz="4" w:space="0" w:color="auto"/>
              <w:right w:val="single" w:sz="4" w:space="0" w:color="auto"/>
            </w:tcBorders>
            <w:noWrap/>
            <w:vAlign w:val="bottom"/>
            <w:hideMark/>
          </w:tcPr>
          <w:p w14:paraId="2D89F5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09EF7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D9610F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6C685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FC51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CASALETTO CEREDANO</w:t>
            </w:r>
          </w:p>
        </w:tc>
        <w:tc>
          <w:tcPr>
            <w:tcW w:w="1045" w:type="dxa"/>
            <w:tcBorders>
              <w:top w:val="nil"/>
              <w:left w:val="nil"/>
              <w:bottom w:val="single" w:sz="4" w:space="0" w:color="auto"/>
              <w:right w:val="single" w:sz="4" w:space="0" w:color="auto"/>
            </w:tcBorders>
            <w:noWrap/>
            <w:vAlign w:val="bottom"/>
            <w:hideMark/>
          </w:tcPr>
          <w:p w14:paraId="5AC43F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5C835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CB7ACC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6AEF2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EBE3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CASALETTO DI SOPRA</w:t>
            </w:r>
          </w:p>
        </w:tc>
        <w:tc>
          <w:tcPr>
            <w:tcW w:w="1045" w:type="dxa"/>
            <w:tcBorders>
              <w:top w:val="nil"/>
              <w:left w:val="nil"/>
              <w:bottom w:val="single" w:sz="4" w:space="0" w:color="auto"/>
              <w:right w:val="single" w:sz="4" w:space="0" w:color="auto"/>
            </w:tcBorders>
            <w:noWrap/>
            <w:vAlign w:val="bottom"/>
            <w:hideMark/>
          </w:tcPr>
          <w:p w14:paraId="7E77A5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F2312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F77BBC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8E0D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6641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CASALETTO LODIGIANO</w:t>
            </w:r>
          </w:p>
        </w:tc>
        <w:tc>
          <w:tcPr>
            <w:tcW w:w="1045" w:type="dxa"/>
            <w:tcBorders>
              <w:top w:val="nil"/>
              <w:left w:val="nil"/>
              <w:bottom w:val="single" w:sz="4" w:space="0" w:color="auto"/>
              <w:right w:val="single" w:sz="4" w:space="0" w:color="auto"/>
            </w:tcBorders>
            <w:noWrap/>
            <w:vAlign w:val="bottom"/>
            <w:hideMark/>
          </w:tcPr>
          <w:p w14:paraId="21F829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85FB1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A344D8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412A7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A503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CASALETTO VAPRIO</w:t>
            </w:r>
          </w:p>
        </w:tc>
        <w:tc>
          <w:tcPr>
            <w:tcW w:w="1045" w:type="dxa"/>
            <w:tcBorders>
              <w:top w:val="nil"/>
              <w:left w:val="nil"/>
              <w:bottom w:val="single" w:sz="4" w:space="0" w:color="auto"/>
              <w:right w:val="single" w:sz="4" w:space="0" w:color="auto"/>
            </w:tcBorders>
            <w:noWrap/>
            <w:vAlign w:val="bottom"/>
            <w:hideMark/>
          </w:tcPr>
          <w:p w14:paraId="64826D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AB2AA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354DA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1A668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07B2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CASALMAGGIORE</w:t>
            </w:r>
          </w:p>
        </w:tc>
        <w:tc>
          <w:tcPr>
            <w:tcW w:w="1045" w:type="dxa"/>
            <w:tcBorders>
              <w:top w:val="nil"/>
              <w:left w:val="nil"/>
              <w:bottom w:val="single" w:sz="4" w:space="0" w:color="auto"/>
              <w:right w:val="single" w:sz="4" w:space="0" w:color="auto"/>
            </w:tcBorders>
            <w:noWrap/>
            <w:vAlign w:val="bottom"/>
            <w:hideMark/>
          </w:tcPr>
          <w:p w14:paraId="265BE3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E2689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7793CB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A6DA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DB6E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CASALMAIOCCO</w:t>
            </w:r>
          </w:p>
        </w:tc>
        <w:tc>
          <w:tcPr>
            <w:tcW w:w="1045" w:type="dxa"/>
            <w:tcBorders>
              <w:top w:val="nil"/>
              <w:left w:val="nil"/>
              <w:bottom w:val="single" w:sz="4" w:space="0" w:color="auto"/>
              <w:right w:val="single" w:sz="4" w:space="0" w:color="auto"/>
            </w:tcBorders>
            <w:noWrap/>
            <w:vAlign w:val="bottom"/>
            <w:hideMark/>
          </w:tcPr>
          <w:p w14:paraId="591801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91046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64308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E5696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1750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CASALMORANO</w:t>
            </w:r>
          </w:p>
        </w:tc>
        <w:tc>
          <w:tcPr>
            <w:tcW w:w="1045" w:type="dxa"/>
            <w:tcBorders>
              <w:top w:val="nil"/>
              <w:left w:val="nil"/>
              <w:bottom w:val="single" w:sz="4" w:space="0" w:color="auto"/>
              <w:right w:val="single" w:sz="4" w:space="0" w:color="auto"/>
            </w:tcBorders>
            <w:noWrap/>
            <w:vAlign w:val="bottom"/>
            <w:hideMark/>
          </w:tcPr>
          <w:p w14:paraId="63681B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BF22B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47E789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C25AF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08D2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CASALMORO</w:t>
            </w:r>
          </w:p>
        </w:tc>
        <w:tc>
          <w:tcPr>
            <w:tcW w:w="1045" w:type="dxa"/>
            <w:tcBorders>
              <w:top w:val="nil"/>
              <w:left w:val="nil"/>
              <w:bottom w:val="single" w:sz="4" w:space="0" w:color="auto"/>
              <w:right w:val="single" w:sz="4" w:space="0" w:color="auto"/>
            </w:tcBorders>
            <w:noWrap/>
            <w:vAlign w:val="bottom"/>
            <w:hideMark/>
          </w:tcPr>
          <w:p w14:paraId="0B8838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03DE3A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F7E063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263E1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291C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CASALOLDO</w:t>
            </w:r>
          </w:p>
        </w:tc>
        <w:tc>
          <w:tcPr>
            <w:tcW w:w="1045" w:type="dxa"/>
            <w:tcBorders>
              <w:top w:val="nil"/>
              <w:left w:val="nil"/>
              <w:bottom w:val="single" w:sz="4" w:space="0" w:color="auto"/>
              <w:right w:val="single" w:sz="4" w:space="0" w:color="auto"/>
            </w:tcBorders>
            <w:noWrap/>
            <w:vAlign w:val="bottom"/>
            <w:hideMark/>
          </w:tcPr>
          <w:p w14:paraId="534032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0CD5A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116577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F867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287A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CASALPUSTERLENGO</w:t>
            </w:r>
          </w:p>
        </w:tc>
        <w:tc>
          <w:tcPr>
            <w:tcW w:w="1045" w:type="dxa"/>
            <w:tcBorders>
              <w:top w:val="nil"/>
              <w:left w:val="nil"/>
              <w:bottom w:val="single" w:sz="4" w:space="0" w:color="auto"/>
              <w:right w:val="single" w:sz="4" w:space="0" w:color="auto"/>
            </w:tcBorders>
            <w:noWrap/>
            <w:vAlign w:val="bottom"/>
            <w:hideMark/>
          </w:tcPr>
          <w:p w14:paraId="42FFD0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AEE9D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F1D815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EE167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9787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CASALROMANO</w:t>
            </w:r>
          </w:p>
        </w:tc>
        <w:tc>
          <w:tcPr>
            <w:tcW w:w="1045" w:type="dxa"/>
            <w:tcBorders>
              <w:top w:val="nil"/>
              <w:left w:val="nil"/>
              <w:bottom w:val="single" w:sz="4" w:space="0" w:color="auto"/>
              <w:right w:val="single" w:sz="4" w:space="0" w:color="auto"/>
            </w:tcBorders>
            <w:noWrap/>
            <w:vAlign w:val="bottom"/>
            <w:hideMark/>
          </w:tcPr>
          <w:p w14:paraId="6534BD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34BD0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E954E6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F45BFD"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E0CB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CASALZUIGNO</w:t>
            </w:r>
          </w:p>
        </w:tc>
        <w:tc>
          <w:tcPr>
            <w:tcW w:w="1045" w:type="dxa"/>
            <w:tcBorders>
              <w:top w:val="nil"/>
              <w:left w:val="nil"/>
              <w:bottom w:val="single" w:sz="4" w:space="0" w:color="auto"/>
              <w:right w:val="single" w:sz="4" w:space="0" w:color="auto"/>
            </w:tcBorders>
            <w:noWrap/>
            <w:vAlign w:val="bottom"/>
            <w:hideMark/>
          </w:tcPr>
          <w:p w14:paraId="32DA29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6762E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ED9FE0F" w14:textId="59FEAE1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E3A5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79F1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CASANOVA LONATI</w:t>
            </w:r>
          </w:p>
        </w:tc>
        <w:tc>
          <w:tcPr>
            <w:tcW w:w="1045" w:type="dxa"/>
            <w:tcBorders>
              <w:top w:val="nil"/>
              <w:left w:val="nil"/>
              <w:bottom w:val="single" w:sz="4" w:space="0" w:color="auto"/>
              <w:right w:val="single" w:sz="4" w:space="0" w:color="auto"/>
            </w:tcBorders>
            <w:noWrap/>
            <w:vAlign w:val="bottom"/>
            <w:hideMark/>
          </w:tcPr>
          <w:p w14:paraId="2928CC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D4ADE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C54AFA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281D8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3F1E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CASARGO</w:t>
            </w:r>
          </w:p>
        </w:tc>
        <w:tc>
          <w:tcPr>
            <w:tcW w:w="1045" w:type="dxa"/>
            <w:tcBorders>
              <w:top w:val="nil"/>
              <w:left w:val="nil"/>
              <w:bottom w:val="single" w:sz="4" w:space="0" w:color="auto"/>
              <w:right w:val="single" w:sz="4" w:space="0" w:color="auto"/>
            </w:tcBorders>
            <w:noWrap/>
            <w:vAlign w:val="bottom"/>
            <w:hideMark/>
          </w:tcPr>
          <w:p w14:paraId="177EA1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00D23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30B00B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56F9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0116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CASARILE</w:t>
            </w:r>
          </w:p>
        </w:tc>
        <w:tc>
          <w:tcPr>
            <w:tcW w:w="1045" w:type="dxa"/>
            <w:tcBorders>
              <w:top w:val="nil"/>
              <w:left w:val="nil"/>
              <w:bottom w:val="single" w:sz="4" w:space="0" w:color="auto"/>
              <w:right w:val="single" w:sz="4" w:space="0" w:color="auto"/>
            </w:tcBorders>
            <w:noWrap/>
            <w:vAlign w:val="bottom"/>
            <w:hideMark/>
          </w:tcPr>
          <w:p w14:paraId="02B743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B9B71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5FE16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1BD69F"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97A9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CASATENOVO</w:t>
            </w:r>
          </w:p>
        </w:tc>
        <w:tc>
          <w:tcPr>
            <w:tcW w:w="1045" w:type="dxa"/>
            <w:tcBorders>
              <w:top w:val="nil"/>
              <w:left w:val="nil"/>
              <w:bottom w:val="single" w:sz="4" w:space="0" w:color="auto"/>
              <w:right w:val="single" w:sz="4" w:space="0" w:color="auto"/>
            </w:tcBorders>
            <w:noWrap/>
            <w:vAlign w:val="bottom"/>
            <w:hideMark/>
          </w:tcPr>
          <w:p w14:paraId="1C5A86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7DB33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F4A57ED" w14:textId="1A694AC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8741C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055C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CASATISMA</w:t>
            </w:r>
          </w:p>
        </w:tc>
        <w:tc>
          <w:tcPr>
            <w:tcW w:w="1045" w:type="dxa"/>
            <w:tcBorders>
              <w:top w:val="nil"/>
              <w:left w:val="nil"/>
              <w:bottom w:val="single" w:sz="4" w:space="0" w:color="auto"/>
              <w:right w:val="single" w:sz="4" w:space="0" w:color="auto"/>
            </w:tcBorders>
            <w:noWrap/>
            <w:vAlign w:val="bottom"/>
            <w:hideMark/>
          </w:tcPr>
          <w:p w14:paraId="75AABF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27D1B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494AB9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2F6589"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F44B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CASAZZA</w:t>
            </w:r>
          </w:p>
        </w:tc>
        <w:tc>
          <w:tcPr>
            <w:tcW w:w="1045" w:type="dxa"/>
            <w:tcBorders>
              <w:top w:val="nil"/>
              <w:left w:val="nil"/>
              <w:bottom w:val="single" w:sz="4" w:space="0" w:color="auto"/>
              <w:right w:val="single" w:sz="4" w:space="0" w:color="auto"/>
            </w:tcBorders>
            <w:noWrap/>
            <w:vAlign w:val="bottom"/>
            <w:hideMark/>
          </w:tcPr>
          <w:p w14:paraId="3FEF71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FF0CE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4249330" w14:textId="5465698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8E76A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5735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CASCIAGO</w:t>
            </w:r>
          </w:p>
        </w:tc>
        <w:tc>
          <w:tcPr>
            <w:tcW w:w="1045" w:type="dxa"/>
            <w:tcBorders>
              <w:top w:val="nil"/>
              <w:left w:val="nil"/>
              <w:bottom w:val="single" w:sz="4" w:space="0" w:color="auto"/>
              <w:right w:val="single" w:sz="4" w:space="0" w:color="auto"/>
            </w:tcBorders>
            <w:noWrap/>
            <w:vAlign w:val="bottom"/>
            <w:hideMark/>
          </w:tcPr>
          <w:p w14:paraId="37AA60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E39AC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59C26E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EDC43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6A46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CASEI GEROLA</w:t>
            </w:r>
          </w:p>
        </w:tc>
        <w:tc>
          <w:tcPr>
            <w:tcW w:w="1045" w:type="dxa"/>
            <w:tcBorders>
              <w:top w:val="nil"/>
              <w:left w:val="nil"/>
              <w:bottom w:val="single" w:sz="4" w:space="0" w:color="auto"/>
              <w:right w:val="single" w:sz="4" w:space="0" w:color="auto"/>
            </w:tcBorders>
            <w:noWrap/>
            <w:vAlign w:val="bottom"/>
            <w:hideMark/>
          </w:tcPr>
          <w:p w14:paraId="2E2FA1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44ED1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C0EA6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E4EC1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8C63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CASELLE LANDI</w:t>
            </w:r>
          </w:p>
        </w:tc>
        <w:tc>
          <w:tcPr>
            <w:tcW w:w="1045" w:type="dxa"/>
            <w:tcBorders>
              <w:top w:val="nil"/>
              <w:left w:val="nil"/>
              <w:bottom w:val="single" w:sz="4" w:space="0" w:color="auto"/>
              <w:right w:val="single" w:sz="4" w:space="0" w:color="auto"/>
            </w:tcBorders>
            <w:noWrap/>
            <w:vAlign w:val="bottom"/>
            <w:hideMark/>
          </w:tcPr>
          <w:p w14:paraId="11E1F9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2522EB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7A4232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9E470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427A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CASELLE LURANI</w:t>
            </w:r>
          </w:p>
        </w:tc>
        <w:tc>
          <w:tcPr>
            <w:tcW w:w="1045" w:type="dxa"/>
            <w:tcBorders>
              <w:top w:val="nil"/>
              <w:left w:val="nil"/>
              <w:bottom w:val="single" w:sz="4" w:space="0" w:color="auto"/>
              <w:right w:val="single" w:sz="4" w:space="0" w:color="auto"/>
            </w:tcBorders>
            <w:noWrap/>
            <w:vAlign w:val="bottom"/>
            <w:hideMark/>
          </w:tcPr>
          <w:p w14:paraId="2474F1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56C76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D0AD51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9893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A177F55" w14:textId="0F4AC976"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CASIRATE D</w:t>
            </w:r>
            <w:r w:rsidR="00175527">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627CA4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2C5DD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DCFB1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2E93F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548F3B" w14:textId="7C0F0051"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CASLINO </w:t>
            </w:r>
            <w:r w:rsidR="000F0ED7" w:rsidRPr="002D1A0A">
              <w:rPr>
                <w:rFonts w:asciiTheme="minorHAnsi" w:eastAsia="Times New Roman" w:hAnsiTheme="minorHAnsi" w:cstheme="minorHAnsi"/>
                <w:sz w:val="24"/>
                <w:szCs w:val="24"/>
                <w:lang w:eastAsia="it-IT"/>
              </w:rPr>
              <w:t>D</w:t>
            </w:r>
            <w:r w:rsidR="00175527">
              <w:rPr>
                <w:rFonts w:asciiTheme="minorHAnsi" w:eastAsia="Times New Roman" w:hAnsiTheme="minorHAnsi" w:cstheme="minorHAnsi"/>
                <w:sz w:val="24"/>
                <w:szCs w:val="24"/>
                <w:lang w:eastAsia="it-IT"/>
              </w:rPr>
              <w:t>’</w:t>
            </w:r>
            <w:r w:rsidR="000F0ED7" w:rsidRPr="002D1A0A">
              <w:rPr>
                <w:rFonts w:asciiTheme="minorHAnsi" w:eastAsia="Times New Roman" w:hAnsiTheme="minorHAnsi" w:cstheme="minorHAnsi"/>
                <w:sz w:val="24"/>
                <w:szCs w:val="24"/>
                <w:lang w:eastAsia="it-IT"/>
              </w:rPr>
              <w:t>ERBA</w:t>
            </w:r>
          </w:p>
        </w:tc>
        <w:tc>
          <w:tcPr>
            <w:tcW w:w="1045" w:type="dxa"/>
            <w:tcBorders>
              <w:top w:val="nil"/>
              <w:left w:val="nil"/>
              <w:bottom w:val="single" w:sz="4" w:space="0" w:color="auto"/>
              <w:right w:val="single" w:sz="4" w:space="0" w:color="auto"/>
            </w:tcBorders>
            <w:noWrap/>
            <w:vAlign w:val="bottom"/>
            <w:hideMark/>
          </w:tcPr>
          <w:p w14:paraId="1E0793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3B7BF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B46621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3DBD3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EED1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CASNATE CON BERNATE</w:t>
            </w:r>
          </w:p>
        </w:tc>
        <w:tc>
          <w:tcPr>
            <w:tcW w:w="1045" w:type="dxa"/>
            <w:tcBorders>
              <w:top w:val="nil"/>
              <w:left w:val="nil"/>
              <w:bottom w:val="single" w:sz="4" w:space="0" w:color="auto"/>
              <w:right w:val="single" w:sz="4" w:space="0" w:color="auto"/>
            </w:tcBorders>
            <w:noWrap/>
            <w:vAlign w:val="bottom"/>
            <w:hideMark/>
          </w:tcPr>
          <w:p w14:paraId="6BF86C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46A50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DAA4C4B" w14:textId="1265CFF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21DF7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9033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CASNIGO</w:t>
            </w:r>
          </w:p>
        </w:tc>
        <w:tc>
          <w:tcPr>
            <w:tcW w:w="1045" w:type="dxa"/>
            <w:tcBorders>
              <w:top w:val="nil"/>
              <w:left w:val="nil"/>
              <w:bottom w:val="single" w:sz="4" w:space="0" w:color="auto"/>
              <w:right w:val="single" w:sz="4" w:space="0" w:color="auto"/>
            </w:tcBorders>
            <w:noWrap/>
            <w:vAlign w:val="bottom"/>
            <w:hideMark/>
          </w:tcPr>
          <w:p w14:paraId="070EFE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5380A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EB90E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11938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8740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CASORATE PRIMO</w:t>
            </w:r>
          </w:p>
        </w:tc>
        <w:tc>
          <w:tcPr>
            <w:tcW w:w="1045" w:type="dxa"/>
            <w:tcBorders>
              <w:top w:val="nil"/>
              <w:left w:val="nil"/>
              <w:bottom w:val="single" w:sz="4" w:space="0" w:color="auto"/>
              <w:right w:val="single" w:sz="4" w:space="0" w:color="auto"/>
            </w:tcBorders>
            <w:noWrap/>
            <w:vAlign w:val="bottom"/>
            <w:hideMark/>
          </w:tcPr>
          <w:p w14:paraId="32B159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8B57D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5AB561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FA3D4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559B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CASORATE SEMPIONE</w:t>
            </w:r>
          </w:p>
        </w:tc>
        <w:tc>
          <w:tcPr>
            <w:tcW w:w="1045" w:type="dxa"/>
            <w:tcBorders>
              <w:top w:val="nil"/>
              <w:left w:val="nil"/>
              <w:bottom w:val="single" w:sz="4" w:space="0" w:color="auto"/>
              <w:right w:val="single" w:sz="4" w:space="0" w:color="auto"/>
            </w:tcBorders>
            <w:noWrap/>
            <w:vAlign w:val="bottom"/>
            <w:hideMark/>
          </w:tcPr>
          <w:p w14:paraId="793E48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55FA3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0FFBCC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1CEDF2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0E2A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CASOREZZO</w:t>
            </w:r>
          </w:p>
        </w:tc>
        <w:tc>
          <w:tcPr>
            <w:tcW w:w="1045" w:type="dxa"/>
            <w:tcBorders>
              <w:top w:val="nil"/>
              <w:left w:val="nil"/>
              <w:bottom w:val="single" w:sz="4" w:space="0" w:color="auto"/>
              <w:right w:val="single" w:sz="4" w:space="0" w:color="auto"/>
            </w:tcBorders>
            <w:noWrap/>
            <w:vAlign w:val="bottom"/>
            <w:hideMark/>
          </w:tcPr>
          <w:p w14:paraId="3E8742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614CF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766120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043F7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52B2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CASPOGGIO</w:t>
            </w:r>
          </w:p>
        </w:tc>
        <w:tc>
          <w:tcPr>
            <w:tcW w:w="1045" w:type="dxa"/>
            <w:tcBorders>
              <w:top w:val="nil"/>
              <w:left w:val="nil"/>
              <w:bottom w:val="single" w:sz="4" w:space="0" w:color="auto"/>
              <w:right w:val="single" w:sz="4" w:space="0" w:color="auto"/>
            </w:tcBorders>
            <w:noWrap/>
            <w:vAlign w:val="bottom"/>
            <w:hideMark/>
          </w:tcPr>
          <w:p w14:paraId="47887E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A5F09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AF0E81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A0481C"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0306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CASSAGO BRIANZA</w:t>
            </w:r>
          </w:p>
        </w:tc>
        <w:tc>
          <w:tcPr>
            <w:tcW w:w="1045" w:type="dxa"/>
            <w:tcBorders>
              <w:top w:val="nil"/>
              <w:left w:val="nil"/>
              <w:bottom w:val="single" w:sz="4" w:space="0" w:color="auto"/>
              <w:right w:val="single" w:sz="4" w:space="0" w:color="auto"/>
            </w:tcBorders>
            <w:noWrap/>
            <w:vAlign w:val="bottom"/>
            <w:hideMark/>
          </w:tcPr>
          <w:p w14:paraId="640DFF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81ADB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959EB30" w14:textId="1AC8569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4BB94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FB326F" w14:textId="3EAE398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CASSANO D</w:t>
            </w:r>
            <w:r w:rsidR="00175527">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63CACB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5ECEA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CF0E346" w14:textId="12ADF4E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116915"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1022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CASSANO MAGNAGO</w:t>
            </w:r>
          </w:p>
        </w:tc>
        <w:tc>
          <w:tcPr>
            <w:tcW w:w="1045" w:type="dxa"/>
            <w:tcBorders>
              <w:top w:val="nil"/>
              <w:left w:val="nil"/>
              <w:bottom w:val="single" w:sz="4" w:space="0" w:color="auto"/>
              <w:right w:val="single" w:sz="4" w:space="0" w:color="auto"/>
            </w:tcBorders>
            <w:noWrap/>
            <w:vAlign w:val="bottom"/>
            <w:hideMark/>
          </w:tcPr>
          <w:p w14:paraId="0A19A0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43572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169E8B6" w14:textId="3699484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550A6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F911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CASSANO VALCUVIA</w:t>
            </w:r>
          </w:p>
        </w:tc>
        <w:tc>
          <w:tcPr>
            <w:tcW w:w="1045" w:type="dxa"/>
            <w:tcBorders>
              <w:top w:val="nil"/>
              <w:left w:val="nil"/>
              <w:bottom w:val="single" w:sz="4" w:space="0" w:color="auto"/>
              <w:right w:val="single" w:sz="4" w:space="0" w:color="auto"/>
            </w:tcBorders>
            <w:noWrap/>
            <w:vAlign w:val="bottom"/>
            <w:hideMark/>
          </w:tcPr>
          <w:p w14:paraId="3B2A41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F235E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AEA5F4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8F8BC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7D81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CASSIGLIO</w:t>
            </w:r>
          </w:p>
        </w:tc>
        <w:tc>
          <w:tcPr>
            <w:tcW w:w="1045" w:type="dxa"/>
            <w:tcBorders>
              <w:top w:val="nil"/>
              <w:left w:val="nil"/>
              <w:bottom w:val="single" w:sz="4" w:space="0" w:color="auto"/>
              <w:right w:val="single" w:sz="4" w:space="0" w:color="auto"/>
            </w:tcBorders>
            <w:noWrap/>
            <w:vAlign w:val="bottom"/>
            <w:hideMark/>
          </w:tcPr>
          <w:p w14:paraId="5AE051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A98BE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0CBDA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DBF1A5"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F27F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CASSINA DE PECCHI</w:t>
            </w:r>
          </w:p>
        </w:tc>
        <w:tc>
          <w:tcPr>
            <w:tcW w:w="1045" w:type="dxa"/>
            <w:tcBorders>
              <w:top w:val="nil"/>
              <w:left w:val="nil"/>
              <w:bottom w:val="single" w:sz="4" w:space="0" w:color="auto"/>
              <w:right w:val="single" w:sz="4" w:space="0" w:color="auto"/>
            </w:tcBorders>
            <w:noWrap/>
            <w:vAlign w:val="bottom"/>
            <w:hideMark/>
          </w:tcPr>
          <w:p w14:paraId="1A0F63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B5717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7370588" w14:textId="3176265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14C78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D22C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CASSINA RIZZARDI</w:t>
            </w:r>
          </w:p>
        </w:tc>
        <w:tc>
          <w:tcPr>
            <w:tcW w:w="1045" w:type="dxa"/>
            <w:tcBorders>
              <w:top w:val="nil"/>
              <w:left w:val="nil"/>
              <w:bottom w:val="single" w:sz="4" w:space="0" w:color="auto"/>
              <w:right w:val="single" w:sz="4" w:space="0" w:color="auto"/>
            </w:tcBorders>
            <w:noWrap/>
            <w:vAlign w:val="bottom"/>
            <w:hideMark/>
          </w:tcPr>
          <w:p w14:paraId="5E00D6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12478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F3CFF23" w14:textId="1CA9454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5050E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37F3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CASSINA VALSASSINA</w:t>
            </w:r>
          </w:p>
        </w:tc>
        <w:tc>
          <w:tcPr>
            <w:tcW w:w="1045" w:type="dxa"/>
            <w:tcBorders>
              <w:top w:val="nil"/>
              <w:left w:val="nil"/>
              <w:bottom w:val="single" w:sz="4" w:space="0" w:color="auto"/>
              <w:right w:val="single" w:sz="4" w:space="0" w:color="auto"/>
            </w:tcBorders>
            <w:noWrap/>
            <w:vAlign w:val="bottom"/>
            <w:hideMark/>
          </w:tcPr>
          <w:p w14:paraId="5787D4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0DDB5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48AFE7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BE6B1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3C80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CASSINETTA DI LUGAGNANO</w:t>
            </w:r>
          </w:p>
        </w:tc>
        <w:tc>
          <w:tcPr>
            <w:tcW w:w="1045" w:type="dxa"/>
            <w:tcBorders>
              <w:top w:val="nil"/>
              <w:left w:val="nil"/>
              <w:bottom w:val="single" w:sz="4" w:space="0" w:color="auto"/>
              <w:right w:val="single" w:sz="4" w:space="0" w:color="auto"/>
            </w:tcBorders>
            <w:noWrap/>
            <w:vAlign w:val="bottom"/>
            <w:hideMark/>
          </w:tcPr>
          <w:p w14:paraId="1B1CFB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1EBBF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C25D73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7D802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1F32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CASSOLNOVO</w:t>
            </w:r>
          </w:p>
        </w:tc>
        <w:tc>
          <w:tcPr>
            <w:tcW w:w="1045" w:type="dxa"/>
            <w:tcBorders>
              <w:top w:val="nil"/>
              <w:left w:val="nil"/>
              <w:bottom w:val="single" w:sz="4" w:space="0" w:color="auto"/>
              <w:right w:val="single" w:sz="4" w:space="0" w:color="auto"/>
            </w:tcBorders>
            <w:noWrap/>
            <w:vAlign w:val="bottom"/>
            <w:hideMark/>
          </w:tcPr>
          <w:p w14:paraId="0DEE21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38D91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926184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3594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AA52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CASTANA</w:t>
            </w:r>
          </w:p>
        </w:tc>
        <w:tc>
          <w:tcPr>
            <w:tcW w:w="1045" w:type="dxa"/>
            <w:tcBorders>
              <w:top w:val="nil"/>
              <w:left w:val="nil"/>
              <w:bottom w:val="single" w:sz="4" w:space="0" w:color="auto"/>
              <w:right w:val="single" w:sz="4" w:space="0" w:color="auto"/>
            </w:tcBorders>
            <w:noWrap/>
            <w:vAlign w:val="bottom"/>
            <w:hideMark/>
          </w:tcPr>
          <w:p w14:paraId="23356F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4120C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37CAE3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004B9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91EE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CASTANO PRIMO</w:t>
            </w:r>
          </w:p>
        </w:tc>
        <w:tc>
          <w:tcPr>
            <w:tcW w:w="1045" w:type="dxa"/>
            <w:tcBorders>
              <w:top w:val="nil"/>
              <w:left w:val="nil"/>
              <w:bottom w:val="single" w:sz="4" w:space="0" w:color="auto"/>
              <w:right w:val="single" w:sz="4" w:space="0" w:color="auto"/>
            </w:tcBorders>
            <w:noWrap/>
            <w:vAlign w:val="bottom"/>
            <w:hideMark/>
          </w:tcPr>
          <w:p w14:paraId="0C898E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419F4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2D29739" w14:textId="76A05E0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B9AD8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617A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CASTEGGIO</w:t>
            </w:r>
          </w:p>
        </w:tc>
        <w:tc>
          <w:tcPr>
            <w:tcW w:w="1045" w:type="dxa"/>
            <w:tcBorders>
              <w:top w:val="nil"/>
              <w:left w:val="nil"/>
              <w:bottom w:val="single" w:sz="4" w:space="0" w:color="auto"/>
              <w:right w:val="single" w:sz="4" w:space="0" w:color="auto"/>
            </w:tcBorders>
            <w:noWrap/>
            <w:vAlign w:val="bottom"/>
            <w:hideMark/>
          </w:tcPr>
          <w:p w14:paraId="48AD66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F3649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C0F66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7A39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43D5C9" w14:textId="77777777" w:rsidR="00E93AA3" w:rsidRPr="00175527"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CASTEGNATO</w:t>
            </w:r>
          </w:p>
        </w:tc>
        <w:tc>
          <w:tcPr>
            <w:tcW w:w="1045" w:type="dxa"/>
            <w:tcBorders>
              <w:top w:val="nil"/>
              <w:left w:val="nil"/>
              <w:bottom w:val="single" w:sz="4" w:space="0" w:color="auto"/>
              <w:right w:val="single" w:sz="4" w:space="0" w:color="auto"/>
            </w:tcBorders>
            <w:noWrap/>
            <w:vAlign w:val="bottom"/>
            <w:hideMark/>
          </w:tcPr>
          <w:p w14:paraId="486D5882" w14:textId="77777777" w:rsidR="00E93AA3" w:rsidRPr="00175527"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5E960EC" w14:textId="77777777" w:rsidR="00E93AA3" w:rsidRPr="00175527"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5381495" w14:textId="77777777" w:rsidR="00E93AA3" w:rsidRPr="002D1A0A"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0,8</w:t>
            </w:r>
          </w:p>
        </w:tc>
      </w:tr>
      <w:tr w:rsidR="00E93AA3" w:rsidRPr="002D1A0A" w14:paraId="6995BF9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F30AAB" w14:textId="37F2BF4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CASTEL </w:t>
            </w:r>
            <w:r w:rsidR="000F0ED7" w:rsidRPr="002D1A0A">
              <w:rPr>
                <w:rFonts w:asciiTheme="minorHAnsi" w:eastAsia="Times New Roman" w:hAnsiTheme="minorHAnsi" w:cstheme="minorHAnsi"/>
                <w:sz w:val="24"/>
                <w:szCs w:val="24"/>
                <w:lang w:eastAsia="it-IT"/>
              </w:rPr>
              <w:t>D’ARIO</w:t>
            </w:r>
          </w:p>
        </w:tc>
        <w:tc>
          <w:tcPr>
            <w:tcW w:w="1045" w:type="dxa"/>
            <w:tcBorders>
              <w:top w:val="nil"/>
              <w:left w:val="nil"/>
              <w:bottom w:val="single" w:sz="4" w:space="0" w:color="auto"/>
              <w:right w:val="single" w:sz="4" w:space="0" w:color="auto"/>
            </w:tcBorders>
            <w:noWrap/>
            <w:vAlign w:val="bottom"/>
            <w:hideMark/>
          </w:tcPr>
          <w:p w14:paraId="10ED01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F5A0B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8947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3E19D1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E334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 GABBIANO</w:t>
            </w:r>
          </w:p>
        </w:tc>
        <w:tc>
          <w:tcPr>
            <w:tcW w:w="1045" w:type="dxa"/>
            <w:tcBorders>
              <w:top w:val="nil"/>
              <w:left w:val="nil"/>
              <w:bottom w:val="single" w:sz="4" w:space="0" w:color="auto"/>
              <w:right w:val="single" w:sz="4" w:space="0" w:color="auto"/>
            </w:tcBorders>
            <w:noWrap/>
            <w:vAlign w:val="bottom"/>
            <w:hideMark/>
          </w:tcPr>
          <w:p w14:paraId="175C6B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F9936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3D595D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58C29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5442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 GOFFREDO</w:t>
            </w:r>
          </w:p>
        </w:tc>
        <w:tc>
          <w:tcPr>
            <w:tcW w:w="1045" w:type="dxa"/>
            <w:tcBorders>
              <w:top w:val="nil"/>
              <w:left w:val="nil"/>
              <w:bottom w:val="single" w:sz="4" w:space="0" w:color="auto"/>
              <w:right w:val="single" w:sz="4" w:space="0" w:color="auto"/>
            </w:tcBorders>
            <w:noWrap/>
            <w:vAlign w:val="bottom"/>
            <w:hideMark/>
          </w:tcPr>
          <w:p w14:paraId="087DF1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2AE74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9B9860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08556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2D1BB5" w14:textId="77777777" w:rsidR="00E93AA3" w:rsidRPr="00175527"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CASTEL MELLA</w:t>
            </w:r>
          </w:p>
        </w:tc>
        <w:tc>
          <w:tcPr>
            <w:tcW w:w="1045" w:type="dxa"/>
            <w:tcBorders>
              <w:top w:val="nil"/>
              <w:left w:val="nil"/>
              <w:bottom w:val="single" w:sz="4" w:space="0" w:color="auto"/>
              <w:right w:val="single" w:sz="4" w:space="0" w:color="auto"/>
            </w:tcBorders>
            <w:noWrap/>
            <w:vAlign w:val="bottom"/>
            <w:hideMark/>
          </w:tcPr>
          <w:p w14:paraId="0A8C98DE" w14:textId="77777777" w:rsidR="00E93AA3" w:rsidRPr="00175527"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ED13345" w14:textId="77777777" w:rsidR="00E93AA3" w:rsidRPr="00175527"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AA8C7DD" w14:textId="77777777" w:rsidR="00E93AA3" w:rsidRPr="002D1A0A" w:rsidRDefault="00E93AA3">
            <w:pPr>
              <w:spacing w:after="0"/>
              <w:rPr>
                <w:rFonts w:asciiTheme="minorHAnsi" w:eastAsia="Times New Roman" w:hAnsiTheme="minorHAnsi" w:cstheme="minorHAnsi"/>
                <w:sz w:val="24"/>
                <w:szCs w:val="24"/>
                <w:lang w:eastAsia="it-IT"/>
              </w:rPr>
            </w:pPr>
            <w:r w:rsidRPr="00175527">
              <w:rPr>
                <w:rFonts w:asciiTheme="minorHAnsi" w:eastAsia="Times New Roman" w:hAnsiTheme="minorHAnsi" w:cstheme="minorHAnsi"/>
                <w:sz w:val="24"/>
                <w:szCs w:val="24"/>
                <w:lang w:eastAsia="it-IT"/>
              </w:rPr>
              <w:t>0,8</w:t>
            </w:r>
          </w:p>
        </w:tc>
      </w:tr>
      <w:tr w:rsidR="00E93AA3" w:rsidRPr="002D1A0A" w14:paraId="62F7D71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C154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 ROZZONE</w:t>
            </w:r>
          </w:p>
        </w:tc>
        <w:tc>
          <w:tcPr>
            <w:tcW w:w="1045" w:type="dxa"/>
            <w:tcBorders>
              <w:top w:val="nil"/>
              <w:left w:val="nil"/>
              <w:bottom w:val="single" w:sz="4" w:space="0" w:color="auto"/>
              <w:right w:val="single" w:sz="4" w:space="0" w:color="auto"/>
            </w:tcBorders>
            <w:noWrap/>
            <w:vAlign w:val="bottom"/>
            <w:hideMark/>
          </w:tcPr>
          <w:p w14:paraId="4DDCCE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AE3FC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76258D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97379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03B8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CASTELBELFORTE</w:t>
            </w:r>
          </w:p>
        </w:tc>
        <w:tc>
          <w:tcPr>
            <w:tcW w:w="1045" w:type="dxa"/>
            <w:tcBorders>
              <w:top w:val="nil"/>
              <w:left w:val="nil"/>
              <w:bottom w:val="single" w:sz="4" w:space="0" w:color="auto"/>
              <w:right w:val="single" w:sz="4" w:space="0" w:color="auto"/>
            </w:tcBorders>
            <w:noWrap/>
            <w:vAlign w:val="bottom"/>
            <w:hideMark/>
          </w:tcPr>
          <w:p w14:paraId="7EC98E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56D48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833BB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BAD88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3D9B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CASTELCOVATI</w:t>
            </w:r>
          </w:p>
        </w:tc>
        <w:tc>
          <w:tcPr>
            <w:tcW w:w="1045" w:type="dxa"/>
            <w:tcBorders>
              <w:top w:val="nil"/>
              <w:left w:val="nil"/>
              <w:bottom w:val="single" w:sz="4" w:space="0" w:color="auto"/>
              <w:right w:val="single" w:sz="4" w:space="0" w:color="auto"/>
            </w:tcBorders>
            <w:noWrap/>
            <w:vAlign w:val="bottom"/>
            <w:hideMark/>
          </w:tcPr>
          <w:p w14:paraId="4385C4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DC486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76FBD3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721D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061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CASTELDIDONE</w:t>
            </w:r>
          </w:p>
        </w:tc>
        <w:tc>
          <w:tcPr>
            <w:tcW w:w="1045" w:type="dxa"/>
            <w:tcBorders>
              <w:top w:val="nil"/>
              <w:left w:val="nil"/>
              <w:bottom w:val="single" w:sz="4" w:space="0" w:color="auto"/>
              <w:right w:val="single" w:sz="4" w:space="0" w:color="auto"/>
            </w:tcBorders>
            <w:noWrap/>
            <w:vAlign w:val="bottom"/>
            <w:hideMark/>
          </w:tcPr>
          <w:p w14:paraId="126C91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A0679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57660F4" w14:textId="77777777" w:rsidR="00E93AA3" w:rsidRPr="002D1A0A" w:rsidRDefault="00E93AA3">
            <w:pPr>
              <w:spacing w:after="0"/>
              <w:rPr>
                <w:rFonts w:asciiTheme="minorHAnsi" w:eastAsia="Times New Roman" w:hAnsiTheme="minorHAnsi" w:cstheme="minorHAnsi"/>
                <w:sz w:val="24"/>
                <w:szCs w:val="24"/>
                <w:lang w:eastAsia="it-IT"/>
              </w:rPr>
            </w:pPr>
          </w:p>
        </w:tc>
      </w:tr>
      <w:tr w:rsidR="000F0ED7" w:rsidRPr="002D1A0A" w14:paraId="5949744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37F79B1F" w14:textId="31E940A4" w:rsidR="007D127E" w:rsidRPr="002D1A0A" w:rsidRDefault="007D127E">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CASTELGERUNDO</w:t>
            </w:r>
          </w:p>
        </w:tc>
        <w:tc>
          <w:tcPr>
            <w:tcW w:w="1045" w:type="dxa"/>
            <w:tcBorders>
              <w:top w:val="nil"/>
              <w:left w:val="nil"/>
              <w:bottom w:val="single" w:sz="4" w:space="0" w:color="auto"/>
              <w:right w:val="single" w:sz="4" w:space="0" w:color="auto"/>
            </w:tcBorders>
            <w:noWrap/>
            <w:vAlign w:val="bottom"/>
          </w:tcPr>
          <w:p w14:paraId="3106D4C5" w14:textId="48BF8E53" w:rsidR="007D127E" w:rsidRPr="002D1A0A" w:rsidRDefault="00590F88">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tcPr>
          <w:p w14:paraId="6E1D619B" w14:textId="77C3E9A7" w:rsidR="007D127E" w:rsidRPr="002D1A0A" w:rsidRDefault="00590F88">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836618E" w14:textId="77777777" w:rsidR="007D127E" w:rsidRPr="002D1A0A" w:rsidRDefault="007D127E">
            <w:pPr>
              <w:spacing w:after="0"/>
              <w:rPr>
                <w:rFonts w:asciiTheme="minorHAnsi" w:eastAsia="Times New Roman" w:hAnsiTheme="minorHAnsi" w:cstheme="minorHAnsi"/>
                <w:sz w:val="24"/>
                <w:szCs w:val="24"/>
                <w:lang w:eastAsia="it-IT"/>
              </w:rPr>
            </w:pPr>
          </w:p>
        </w:tc>
      </w:tr>
      <w:tr w:rsidR="00E93AA3" w:rsidRPr="002D1A0A" w14:paraId="4ACA01C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D7F0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CASTELLANZA</w:t>
            </w:r>
          </w:p>
        </w:tc>
        <w:tc>
          <w:tcPr>
            <w:tcW w:w="1045" w:type="dxa"/>
            <w:tcBorders>
              <w:top w:val="nil"/>
              <w:left w:val="nil"/>
              <w:bottom w:val="single" w:sz="4" w:space="0" w:color="auto"/>
              <w:right w:val="single" w:sz="4" w:space="0" w:color="auto"/>
            </w:tcBorders>
            <w:noWrap/>
            <w:vAlign w:val="bottom"/>
            <w:hideMark/>
          </w:tcPr>
          <w:p w14:paraId="5C3100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EF24D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08B4B07" w14:textId="014439F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D544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B38F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CASTELLEONE</w:t>
            </w:r>
          </w:p>
        </w:tc>
        <w:tc>
          <w:tcPr>
            <w:tcW w:w="1045" w:type="dxa"/>
            <w:tcBorders>
              <w:top w:val="nil"/>
              <w:left w:val="nil"/>
              <w:bottom w:val="single" w:sz="4" w:space="0" w:color="auto"/>
              <w:right w:val="single" w:sz="4" w:space="0" w:color="auto"/>
            </w:tcBorders>
            <w:noWrap/>
            <w:vAlign w:val="bottom"/>
            <w:hideMark/>
          </w:tcPr>
          <w:p w14:paraId="7D9CC6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281B6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537A58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5A9A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A046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CASTELLETTO DI BRANDUZZO</w:t>
            </w:r>
          </w:p>
        </w:tc>
        <w:tc>
          <w:tcPr>
            <w:tcW w:w="1045" w:type="dxa"/>
            <w:tcBorders>
              <w:top w:val="nil"/>
              <w:left w:val="nil"/>
              <w:bottom w:val="single" w:sz="4" w:space="0" w:color="auto"/>
              <w:right w:val="single" w:sz="4" w:space="0" w:color="auto"/>
            </w:tcBorders>
            <w:noWrap/>
            <w:vAlign w:val="bottom"/>
            <w:hideMark/>
          </w:tcPr>
          <w:p w14:paraId="01B76A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47C7F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743492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0125E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D52E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CASTELLI CALEPIO</w:t>
            </w:r>
          </w:p>
        </w:tc>
        <w:tc>
          <w:tcPr>
            <w:tcW w:w="1045" w:type="dxa"/>
            <w:tcBorders>
              <w:top w:val="nil"/>
              <w:left w:val="nil"/>
              <w:bottom w:val="single" w:sz="4" w:space="0" w:color="auto"/>
              <w:right w:val="single" w:sz="4" w:space="0" w:color="auto"/>
            </w:tcBorders>
            <w:noWrap/>
            <w:vAlign w:val="bottom"/>
            <w:hideMark/>
          </w:tcPr>
          <w:p w14:paraId="76630A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0A60A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CF813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5BAF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190D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CASTELLO CABIAGLIO</w:t>
            </w:r>
          </w:p>
        </w:tc>
        <w:tc>
          <w:tcPr>
            <w:tcW w:w="1045" w:type="dxa"/>
            <w:tcBorders>
              <w:top w:val="nil"/>
              <w:left w:val="nil"/>
              <w:bottom w:val="single" w:sz="4" w:space="0" w:color="auto"/>
              <w:right w:val="single" w:sz="4" w:space="0" w:color="auto"/>
            </w:tcBorders>
            <w:noWrap/>
            <w:vAlign w:val="bottom"/>
            <w:hideMark/>
          </w:tcPr>
          <w:p w14:paraId="6B3072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CA4D7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F350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FDF66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7136AD" w14:textId="618E1849"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CASTELLO D</w:t>
            </w:r>
            <w:r w:rsidR="00FD1B6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AGOGNA</w:t>
            </w:r>
          </w:p>
        </w:tc>
        <w:tc>
          <w:tcPr>
            <w:tcW w:w="1045" w:type="dxa"/>
            <w:tcBorders>
              <w:top w:val="nil"/>
              <w:left w:val="nil"/>
              <w:bottom w:val="single" w:sz="4" w:space="0" w:color="auto"/>
              <w:right w:val="single" w:sz="4" w:space="0" w:color="auto"/>
            </w:tcBorders>
            <w:noWrap/>
            <w:vAlign w:val="bottom"/>
            <w:hideMark/>
          </w:tcPr>
          <w:p w14:paraId="654B8F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EC61C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12DE6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145A2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E30358" w14:textId="1678FA31"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CASTELLO </w:t>
            </w:r>
            <w:r w:rsidR="000F0ED7" w:rsidRPr="002D1A0A">
              <w:rPr>
                <w:rFonts w:asciiTheme="minorHAnsi" w:eastAsia="Times New Roman" w:hAnsiTheme="minorHAnsi" w:cstheme="minorHAnsi"/>
                <w:sz w:val="24"/>
                <w:szCs w:val="24"/>
                <w:lang w:eastAsia="it-IT"/>
              </w:rPr>
              <w:t>DELL’ACQUA</w:t>
            </w:r>
          </w:p>
        </w:tc>
        <w:tc>
          <w:tcPr>
            <w:tcW w:w="1045" w:type="dxa"/>
            <w:tcBorders>
              <w:top w:val="nil"/>
              <w:left w:val="nil"/>
              <w:bottom w:val="single" w:sz="4" w:space="0" w:color="auto"/>
              <w:right w:val="single" w:sz="4" w:space="0" w:color="auto"/>
            </w:tcBorders>
            <w:noWrap/>
            <w:vAlign w:val="bottom"/>
            <w:hideMark/>
          </w:tcPr>
          <w:p w14:paraId="0D0421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728DF5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B09191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0A171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D358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CASTELLO DI BRIANZA</w:t>
            </w:r>
          </w:p>
        </w:tc>
        <w:tc>
          <w:tcPr>
            <w:tcW w:w="1045" w:type="dxa"/>
            <w:tcBorders>
              <w:top w:val="nil"/>
              <w:left w:val="nil"/>
              <w:bottom w:val="single" w:sz="4" w:space="0" w:color="auto"/>
              <w:right w:val="single" w:sz="4" w:space="0" w:color="auto"/>
            </w:tcBorders>
            <w:noWrap/>
            <w:vAlign w:val="bottom"/>
            <w:hideMark/>
          </w:tcPr>
          <w:p w14:paraId="2109E5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3B2BE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B43B1D5" w14:textId="316F8EB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633F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2497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CASTELLUCCHIO</w:t>
            </w:r>
          </w:p>
        </w:tc>
        <w:tc>
          <w:tcPr>
            <w:tcW w:w="1045" w:type="dxa"/>
            <w:tcBorders>
              <w:top w:val="nil"/>
              <w:left w:val="nil"/>
              <w:bottom w:val="single" w:sz="4" w:space="0" w:color="auto"/>
              <w:right w:val="single" w:sz="4" w:space="0" w:color="auto"/>
            </w:tcBorders>
            <w:noWrap/>
            <w:vAlign w:val="bottom"/>
            <w:hideMark/>
          </w:tcPr>
          <w:p w14:paraId="33D915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A2693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FECF4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B66B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99F1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CASTELMARTE</w:t>
            </w:r>
          </w:p>
        </w:tc>
        <w:tc>
          <w:tcPr>
            <w:tcW w:w="1045" w:type="dxa"/>
            <w:tcBorders>
              <w:top w:val="nil"/>
              <w:left w:val="nil"/>
              <w:bottom w:val="single" w:sz="4" w:space="0" w:color="auto"/>
              <w:right w:val="single" w:sz="4" w:space="0" w:color="auto"/>
            </w:tcBorders>
            <w:noWrap/>
            <w:vAlign w:val="bottom"/>
            <w:hideMark/>
          </w:tcPr>
          <w:p w14:paraId="4CC41E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AE292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2111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93DF4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33CF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CASTELNOVETTO</w:t>
            </w:r>
          </w:p>
        </w:tc>
        <w:tc>
          <w:tcPr>
            <w:tcW w:w="1045" w:type="dxa"/>
            <w:tcBorders>
              <w:top w:val="nil"/>
              <w:left w:val="nil"/>
              <w:bottom w:val="single" w:sz="4" w:space="0" w:color="auto"/>
              <w:right w:val="single" w:sz="4" w:space="0" w:color="auto"/>
            </w:tcBorders>
            <w:noWrap/>
            <w:vAlign w:val="bottom"/>
            <w:hideMark/>
          </w:tcPr>
          <w:p w14:paraId="37ADE6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56269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B7B706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A57E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E8B787" w14:textId="08798221"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CASTELNUOVO BOCCA D</w:t>
            </w:r>
            <w:r w:rsidR="00FD1B6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32D573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1C1F3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8A86E8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99D10D"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F58A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CASTELNUOVO BOZZENTE</w:t>
            </w:r>
          </w:p>
        </w:tc>
        <w:tc>
          <w:tcPr>
            <w:tcW w:w="1045" w:type="dxa"/>
            <w:tcBorders>
              <w:top w:val="nil"/>
              <w:left w:val="nil"/>
              <w:bottom w:val="single" w:sz="4" w:space="0" w:color="auto"/>
              <w:right w:val="single" w:sz="4" w:space="0" w:color="auto"/>
            </w:tcBorders>
            <w:noWrap/>
            <w:vAlign w:val="bottom"/>
            <w:hideMark/>
          </w:tcPr>
          <w:p w14:paraId="51BF99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E70C6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77DDD27" w14:textId="62918E5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596ED5"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F595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CASTELSEPRIO</w:t>
            </w:r>
          </w:p>
        </w:tc>
        <w:tc>
          <w:tcPr>
            <w:tcW w:w="1045" w:type="dxa"/>
            <w:tcBorders>
              <w:top w:val="nil"/>
              <w:left w:val="nil"/>
              <w:bottom w:val="single" w:sz="4" w:space="0" w:color="auto"/>
              <w:right w:val="single" w:sz="4" w:space="0" w:color="auto"/>
            </w:tcBorders>
            <w:noWrap/>
            <w:vAlign w:val="bottom"/>
            <w:hideMark/>
          </w:tcPr>
          <w:p w14:paraId="258178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2FF58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8E362FD" w14:textId="050E6FE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84566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FDC2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CASTELVECCANA</w:t>
            </w:r>
          </w:p>
        </w:tc>
        <w:tc>
          <w:tcPr>
            <w:tcW w:w="1045" w:type="dxa"/>
            <w:tcBorders>
              <w:top w:val="nil"/>
              <w:left w:val="nil"/>
              <w:bottom w:val="single" w:sz="4" w:space="0" w:color="auto"/>
              <w:right w:val="single" w:sz="4" w:space="0" w:color="auto"/>
            </w:tcBorders>
            <w:noWrap/>
            <w:vAlign w:val="bottom"/>
            <w:hideMark/>
          </w:tcPr>
          <w:p w14:paraId="052C37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C617E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341E89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0623D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F453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CASTELVERDE</w:t>
            </w:r>
          </w:p>
        </w:tc>
        <w:tc>
          <w:tcPr>
            <w:tcW w:w="1045" w:type="dxa"/>
            <w:tcBorders>
              <w:top w:val="nil"/>
              <w:left w:val="nil"/>
              <w:bottom w:val="single" w:sz="4" w:space="0" w:color="auto"/>
              <w:right w:val="single" w:sz="4" w:space="0" w:color="auto"/>
            </w:tcBorders>
            <w:noWrap/>
            <w:vAlign w:val="bottom"/>
            <w:hideMark/>
          </w:tcPr>
          <w:p w14:paraId="7D2920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DD564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E6D37E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63751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9A76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CASTELVISCONTI</w:t>
            </w:r>
          </w:p>
        </w:tc>
        <w:tc>
          <w:tcPr>
            <w:tcW w:w="1045" w:type="dxa"/>
            <w:tcBorders>
              <w:top w:val="nil"/>
              <w:left w:val="nil"/>
              <w:bottom w:val="single" w:sz="4" w:space="0" w:color="auto"/>
              <w:right w:val="single" w:sz="4" w:space="0" w:color="auto"/>
            </w:tcBorders>
            <w:noWrap/>
            <w:vAlign w:val="bottom"/>
            <w:hideMark/>
          </w:tcPr>
          <w:p w14:paraId="15C012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484D7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74D37D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45E5A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8ED7BB" w14:textId="77777777" w:rsidR="00E93AA3" w:rsidRPr="00FD1B6A" w:rsidRDefault="00E93AA3">
            <w:pPr>
              <w:spacing w:after="0"/>
              <w:rPr>
                <w:rFonts w:asciiTheme="minorHAnsi" w:eastAsia="Times New Roman" w:hAnsiTheme="minorHAnsi" w:cstheme="minorHAnsi"/>
                <w:sz w:val="24"/>
                <w:szCs w:val="24"/>
                <w:lang w:eastAsia="it-IT"/>
              </w:rPr>
            </w:pPr>
            <w:r w:rsidRPr="00FD1B6A">
              <w:rPr>
                <w:rFonts w:asciiTheme="minorHAnsi" w:eastAsia="Times New Roman" w:hAnsiTheme="minorHAnsi" w:cstheme="minorHAnsi"/>
                <w:sz w:val="24"/>
                <w:szCs w:val="24"/>
                <w:lang w:eastAsia="it-IT"/>
              </w:rPr>
              <w:t>CASTENEDOLO</w:t>
            </w:r>
          </w:p>
        </w:tc>
        <w:tc>
          <w:tcPr>
            <w:tcW w:w="1045" w:type="dxa"/>
            <w:tcBorders>
              <w:top w:val="nil"/>
              <w:left w:val="nil"/>
              <w:bottom w:val="single" w:sz="4" w:space="0" w:color="auto"/>
              <w:right w:val="single" w:sz="4" w:space="0" w:color="auto"/>
            </w:tcBorders>
            <w:noWrap/>
            <w:vAlign w:val="bottom"/>
            <w:hideMark/>
          </w:tcPr>
          <w:p w14:paraId="64F6F081" w14:textId="77777777" w:rsidR="00E93AA3" w:rsidRPr="00FD1B6A" w:rsidRDefault="00E93AA3">
            <w:pPr>
              <w:spacing w:after="0"/>
              <w:rPr>
                <w:rFonts w:asciiTheme="minorHAnsi" w:eastAsia="Times New Roman" w:hAnsiTheme="minorHAnsi" w:cstheme="minorHAnsi"/>
                <w:sz w:val="24"/>
                <w:szCs w:val="24"/>
                <w:lang w:eastAsia="it-IT"/>
              </w:rPr>
            </w:pPr>
            <w:r w:rsidRPr="00FD1B6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758151" w14:textId="77777777" w:rsidR="00E93AA3" w:rsidRPr="00FD1B6A" w:rsidRDefault="00E93AA3">
            <w:pPr>
              <w:spacing w:after="0"/>
              <w:rPr>
                <w:rFonts w:asciiTheme="minorHAnsi" w:eastAsia="Times New Roman" w:hAnsiTheme="minorHAnsi" w:cstheme="minorHAnsi"/>
                <w:sz w:val="24"/>
                <w:szCs w:val="24"/>
                <w:lang w:eastAsia="it-IT"/>
              </w:rPr>
            </w:pPr>
            <w:r w:rsidRPr="00FD1B6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6EEF550" w14:textId="77777777" w:rsidR="00E93AA3" w:rsidRPr="002D1A0A" w:rsidRDefault="00E93AA3">
            <w:pPr>
              <w:spacing w:after="0"/>
              <w:rPr>
                <w:rFonts w:asciiTheme="minorHAnsi" w:eastAsia="Times New Roman" w:hAnsiTheme="minorHAnsi" w:cstheme="minorHAnsi"/>
                <w:sz w:val="24"/>
                <w:szCs w:val="24"/>
                <w:lang w:eastAsia="it-IT"/>
              </w:rPr>
            </w:pPr>
            <w:r w:rsidRPr="00FD1B6A">
              <w:rPr>
                <w:rFonts w:asciiTheme="minorHAnsi" w:eastAsia="Times New Roman" w:hAnsiTheme="minorHAnsi" w:cstheme="minorHAnsi"/>
                <w:sz w:val="24"/>
                <w:szCs w:val="24"/>
                <w:lang w:eastAsia="it-IT"/>
              </w:rPr>
              <w:t>0,8</w:t>
            </w:r>
          </w:p>
        </w:tc>
      </w:tr>
      <w:tr w:rsidR="00E93AA3" w:rsidRPr="002D1A0A" w14:paraId="76AD31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8972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CASTIGLIONE D`ADDA</w:t>
            </w:r>
          </w:p>
        </w:tc>
        <w:tc>
          <w:tcPr>
            <w:tcW w:w="1045" w:type="dxa"/>
            <w:tcBorders>
              <w:top w:val="nil"/>
              <w:left w:val="nil"/>
              <w:bottom w:val="single" w:sz="4" w:space="0" w:color="auto"/>
              <w:right w:val="single" w:sz="4" w:space="0" w:color="auto"/>
            </w:tcBorders>
            <w:noWrap/>
            <w:vAlign w:val="bottom"/>
            <w:hideMark/>
          </w:tcPr>
          <w:p w14:paraId="3005B8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67B50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3BF22F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38B65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9DFB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CASTIGLIONE DELLE STIVIERE</w:t>
            </w:r>
          </w:p>
        </w:tc>
        <w:tc>
          <w:tcPr>
            <w:tcW w:w="1045" w:type="dxa"/>
            <w:tcBorders>
              <w:top w:val="nil"/>
              <w:left w:val="nil"/>
              <w:bottom w:val="single" w:sz="4" w:space="0" w:color="auto"/>
              <w:right w:val="single" w:sz="4" w:space="0" w:color="auto"/>
            </w:tcBorders>
            <w:noWrap/>
            <w:vAlign w:val="bottom"/>
            <w:hideMark/>
          </w:tcPr>
          <w:p w14:paraId="03B6EC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B9E1B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B8505B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72FCE1"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B8DD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CASTIGLIONE OLONA</w:t>
            </w:r>
          </w:p>
        </w:tc>
        <w:tc>
          <w:tcPr>
            <w:tcW w:w="1045" w:type="dxa"/>
            <w:tcBorders>
              <w:top w:val="nil"/>
              <w:left w:val="nil"/>
              <w:bottom w:val="single" w:sz="4" w:space="0" w:color="auto"/>
              <w:right w:val="single" w:sz="4" w:space="0" w:color="auto"/>
            </w:tcBorders>
            <w:noWrap/>
            <w:vAlign w:val="bottom"/>
            <w:hideMark/>
          </w:tcPr>
          <w:p w14:paraId="222227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35B59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2949709" w14:textId="31579F8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64787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5BF7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CASTIONE ANDEVENNO</w:t>
            </w:r>
          </w:p>
        </w:tc>
        <w:tc>
          <w:tcPr>
            <w:tcW w:w="1045" w:type="dxa"/>
            <w:tcBorders>
              <w:top w:val="nil"/>
              <w:left w:val="nil"/>
              <w:bottom w:val="single" w:sz="4" w:space="0" w:color="auto"/>
              <w:right w:val="single" w:sz="4" w:space="0" w:color="auto"/>
            </w:tcBorders>
            <w:noWrap/>
            <w:vAlign w:val="bottom"/>
            <w:hideMark/>
          </w:tcPr>
          <w:p w14:paraId="32362A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2F653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EEE98B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B6B0E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6D85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CASTIONE DELLA PRESOLANA</w:t>
            </w:r>
          </w:p>
        </w:tc>
        <w:tc>
          <w:tcPr>
            <w:tcW w:w="1045" w:type="dxa"/>
            <w:tcBorders>
              <w:top w:val="nil"/>
              <w:left w:val="nil"/>
              <w:bottom w:val="single" w:sz="4" w:space="0" w:color="auto"/>
              <w:right w:val="single" w:sz="4" w:space="0" w:color="auto"/>
            </w:tcBorders>
            <w:noWrap/>
            <w:vAlign w:val="bottom"/>
            <w:hideMark/>
          </w:tcPr>
          <w:p w14:paraId="3BA59D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B93CE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067230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D7CC0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ADA2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CASTIRAGA VIDARDO</w:t>
            </w:r>
          </w:p>
        </w:tc>
        <w:tc>
          <w:tcPr>
            <w:tcW w:w="1045" w:type="dxa"/>
            <w:tcBorders>
              <w:top w:val="nil"/>
              <w:left w:val="nil"/>
              <w:bottom w:val="single" w:sz="4" w:space="0" w:color="auto"/>
              <w:right w:val="single" w:sz="4" w:space="0" w:color="auto"/>
            </w:tcBorders>
            <w:noWrap/>
            <w:vAlign w:val="bottom"/>
            <w:hideMark/>
          </w:tcPr>
          <w:p w14:paraId="263D09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EB11E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BEF212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8196A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BA1F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CASTO</w:t>
            </w:r>
          </w:p>
        </w:tc>
        <w:tc>
          <w:tcPr>
            <w:tcW w:w="1045" w:type="dxa"/>
            <w:tcBorders>
              <w:top w:val="nil"/>
              <w:left w:val="nil"/>
              <w:bottom w:val="single" w:sz="4" w:space="0" w:color="auto"/>
              <w:right w:val="single" w:sz="4" w:space="0" w:color="auto"/>
            </w:tcBorders>
            <w:noWrap/>
            <w:vAlign w:val="bottom"/>
            <w:hideMark/>
          </w:tcPr>
          <w:p w14:paraId="235183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92075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3991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08860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7D3B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CASTREZZATO</w:t>
            </w:r>
          </w:p>
        </w:tc>
        <w:tc>
          <w:tcPr>
            <w:tcW w:w="1045" w:type="dxa"/>
            <w:tcBorders>
              <w:top w:val="nil"/>
              <w:left w:val="nil"/>
              <w:bottom w:val="single" w:sz="4" w:space="0" w:color="auto"/>
              <w:right w:val="single" w:sz="4" w:space="0" w:color="auto"/>
            </w:tcBorders>
            <w:noWrap/>
            <w:vAlign w:val="bottom"/>
            <w:hideMark/>
          </w:tcPr>
          <w:p w14:paraId="11558F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A7AE8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83414A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38BF9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0AD2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CASTRO</w:t>
            </w:r>
          </w:p>
        </w:tc>
        <w:tc>
          <w:tcPr>
            <w:tcW w:w="1045" w:type="dxa"/>
            <w:tcBorders>
              <w:top w:val="nil"/>
              <w:left w:val="nil"/>
              <w:bottom w:val="single" w:sz="4" w:space="0" w:color="auto"/>
              <w:right w:val="single" w:sz="4" w:space="0" w:color="auto"/>
            </w:tcBorders>
            <w:noWrap/>
            <w:vAlign w:val="bottom"/>
            <w:hideMark/>
          </w:tcPr>
          <w:p w14:paraId="1D375A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F8BF0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69FE59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C6EE4F"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A81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CASTRONNO</w:t>
            </w:r>
          </w:p>
        </w:tc>
        <w:tc>
          <w:tcPr>
            <w:tcW w:w="1045" w:type="dxa"/>
            <w:tcBorders>
              <w:top w:val="nil"/>
              <w:left w:val="nil"/>
              <w:bottom w:val="single" w:sz="4" w:space="0" w:color="auto"/>
              <w:right w:val="single" w:sz="4" w:space="0" w:color="auto"/>
            </w:tcBorders>
            <w:noWrap/>
            <w:vAlign w:val="bottom"/>
            <w:hideMark/>
          </w:tcPr>
          <w:p w14:paraId="16D9C7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BB630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775B5A9" w14:textId="09901AC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A8D5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B125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CAVA MANARA</w:t>
            </w:r>
          </w:p>
        </w:tc>
        <w:tc>
          <w:tcPr>
            <w:tcW w:w="1045" w:type="dxa"/>
            <w:tcBorders>
              <w:top w:val="nil"/>
              <w:left w:val="nil"/>
              <w:bottom w:val="single" w:sz="4" w:space="0" w:color="auto"/>
              <w:right w:val="single" w:sz="4" w:space="0" w:color="auto"/>
            </w:tcBorders>
            <w:noWrap/>
            <w:vAlign w:val="bottom"/>
            <w:hideMark/>
          </w:tcPr>
          <w:p w14:paraId="09F24F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FEF12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1B7C90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2278C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7571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CAVARGNA</w:t>
            </w:r>
          </w:p>
        </w:tc>
        <w:tc>
          <w:tcPr>
            <w:tcW w:w="1045" w:type="dxa"/>
            <w:tcBorders>
              <w:top w:val="nil"/>
              <w:left w:val="nil"/>
              <w:bottom w:val="single" w:sz="4" w:space="0" w:color="auto"/>
              <w:right w:val="single" w:sz="4" w:space="0" w:color="auto"/>
            </w:tcBorders>
            <w:noWrap/>
            <w:vAlign w:val="bottom"/>
            <w:hideMark/>
          </w:tcPr>
          <w:p w14:paraId="2E819E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D9A74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96405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68140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800E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CAVARIA CON PREMEZZO</w:t>
            </w:r>
          </w:p>
        </w:tc>
        <w:tc>
          <w:tcPr>
            <w:tcW w:w="1045" w:type="dxa"/>
            <w:tcBorders>
              <w:top w:val="nil"/>
              <w:left w:val="nil"/>
              <w:bottom w:val="single" w:sz="4" w:space="0" w:color="auto"/>
              <w:right w:val="single" w:sz="4" w:space="0" w:color="auto"/>
            </w:tcBorders>
            <w:noWrap/>
            <w:vAlign w:val="bottom"/>
            <w:hideMark/>
          </w:tcPr>
          <w:p w14:paraId="41B87A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D44FC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A848ED3" w14:textId="7860B74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8EFE7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D57F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CAVENAGO D`ADDA</w:t>
            </w:r>
          </w:p>
        </w:tc>
        <w:tc>
          <w:tcPr>
            <w:tcW w:w="1045" w:type="dxa"/>
            <w:tcBorders>
              <w:top w:val="nil"/>
              <w:left w:val="nil"/>
              <w:bottom w:val="single" w:sz="4" w:space="0" w:color="auto"/>
              <w:right w:val="single" w:sz="4" w:space="0" w:color="auto"/>
            </w:tcBorders>
            <w:noWrap/>
            <w:vAlign w:val="bottom"/>
            <w:hideMark/>
          </w:tcPr>
          <w:p w14:paraId="7A978F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237123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5B170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E6F12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C531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CAVENAGO DI BRIANZA</w:t>
            </w:r>
          </w:p>
        </w:tc>
        <w:tc>
          <w:tcPr>
            <w:tcW w:w="1045" w:type="dxa"/>
            <w:tcBorders>
              <w:top w:val="nil"/>
              <w:left w:val="nil"/>
              <w:bottom w:val="single" w:sz="4" w:space="0" w:color="auto"/>
              <w:right w:val="single" w:sz="4" w:space="0" w:color="auto"/>
            </w:tcBorders>
            <w:noWrap/>
            <w:vAlign w:val="bottom"/>
            <w:hideMark/>
          </w:tcPr>
          <w:p w14:paraId="7712DC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9A04D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5C7D945" w14:textId="5C48CBA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9C67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BE2A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CAVERNAGO</w:t>
            </w:r>
          </w:p>
        </w:tc>
        <w:tc>
          <w:tcPr>
            <w:tcW w:w="1045" w:type="dxa"/>
            <w:tcBorders>
              <w:top w:val="nil"/>
              <w:left w:val="nil"/>
              <w:bottom w:val="single" w:sz="4" w:space="0" w:color="auto"/>
              <w:right w:val="single" w:sz="4" w:space="0" w:color="auto"/>
            </w:tcBorders>
            <w:noWrap/>
            <w:vAlign w:val="bottom"/>
            <w:hideMark/>
          </w:tcPr>
          <w:p w14:paraId="067BE4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9F2D0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3476FE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30A04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4331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CAVRIANA</w:t>
            </w:r>
          </w:p>
        </w:tc>
        <w:tc>
          <w:tcPr>
            <w:tcW w:w="1045" w:type="dxa"/>
            <w:tcBorders>
              <w:top w:val="nil"/>
              <w:left w:val="nil"/>
              <w:bottom w:val="single" w:sz="4" w:space="0" w:color="auto"/>
              <w:right w:val="single" w:sz="4" w:space="0" w:color="auto"/>
            </w:tcBorders>
            <w:noWrap/>
            <w:vAlign w:val="bottom"/>
            <w:hideMark/>
          </w:tcPr>
          <w:p w14:paraId="51C025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37495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A91B74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265E9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8228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CAZZAGO BRABBIA</w:t>
            </w:r>
          </w:p>
        </w:tc>
        <w:tc>
          <w:tcPr>
            <w:tcW w:w="1045" w:type="dxa"/>
            <w:tcBorders>
              <w:top w:val="nil"/>
              <w:left w:val="nil"/>
              <w:bottom w:val="single" w:sz="4" w:space="0" w:color="auto"/>
              <w:right w:val="single" w:sz="4" w:space="0" w:color="auto"/>
            </w:tcBorders>
            <w:noWrap/>
            <w:vAlign w:val="bottom"/>
            <w:hideMark/>
          </w:tcPr>
          <w:p w14:paraId="4B6BB0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D715E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4DF1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58CD48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08786A" w14:textId="77777777" w:rsidR="00E93AA3" w:rsidRPr="003B64A0"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CAZZAGO SAN MARTINO</w:t>
            </w:r>
          </w:p>
        </w:tc>
        <w:tc>
          <w:tcPr>
            <w:tcW w:w="1045" w:type="dxa"/>
            <w:tcBorders>
              <w:top w:val="nil"/>
              <w:left w:val="nil"/>
              <w:bottom w:val="single" w:sz="4" w:space="0" w:color="auto"/>
              <w:right w:val="single" w:sz="4" w:space="0" w:color="auto"/>
            </w:tcBorders>
            <w:noWrap/>
            <w:vAlign w:val="bottom"/>
            <w:hideMark/>
          </w:tcPr>
          <w:p w14:paraId="45005582" w14:textId="77777777" w:rsidR="00E93AA3" w:rsidRPr="003B64A0"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8DD3A00" w14:textId="77777777" w:rsidR="00E93AA3" w:rsidRPr="003B64A0"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A06E506" w14:textId="77777777" w:rsidR="00E93AA3" w:rsidRPr="002D1A0A"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0,8</w:t>
            </w:r>
          </w:p>
        </w:tc>
      </w:tr>
      <w:tr w:rsidR="00E93AA3" w:rsidRPr="002D1A0A" w14:paraId="707172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C2CFA2" w14:textId="50C7447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CAZZANO SANT</w:t>
            </w:r>
            <w:r w:rsidR="003B64A0">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ANDREA</w:t>
            </w:r>
          </w:p>
        </w:tc>
        <w:tc>
          <w:tcPr>
            <w:tcW w:w="1045" w:type="dxa"/>
            <w:tcBorders>
              <w:top w:val="nil"/>
              <w:left w:val="nil"/>
              <w:bottom w:val="single" w:sz="4" w:space="0" w:color="auto"/>
              <w:right w:val="single" w:sz="4" w:space="0" w:color="auto"/>
            </w:tcBorders>
            <w:noWrap/>
            <w:vAlign w:val="bottom"/>
            <w:hideMark/>
          </w:tcPr>
          <w:p w14:paraId="0AA44C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C11CB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BE669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46224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3667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CECIMA</w:t>
            </w:r>
          </w:p>
        </w:tc>
        <w:tc>
          <w:tcPr>
            <w:tcW w:w="1045" w:type="dxa"/>
            <w:tcBorders>
              <w:top w:val="nil"/>
              <w:left w:val="nil"/>
              <w:bottom w:val="single" w:sz="4" w:space="0" w:color="auto"/>
              <w:right w:val="single" w:sz="4" w:space="0" w:color="auto"/>
            </w:tcBorders>
            <w:noWrap/>
            <w:vAlign w:val="bottom"/>
            <w:hideMark/>
          </w:tcPr>
          <w:p w14:paraId="011BCF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2E555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304E15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E0964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9D16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CEDEGOLO</w:t>
            </w:r>
          </w:p>
        </w:tc>
        <w:tc>
          <w:tcPr>
            <w:tcW w:w="1045" w:type="dxa"/>
            <w:tcBorders>
              <w:top w:val="nil"/>
              <w:left w:val="nil"/>
              <w:bottom w:val="single" w:sz="4" w:space="0" w:color="auto"/>
              <w:right w:val="single" w:sz="4" w:space="0" w:color="auto"/>
            </w:tcBorders>
            <w:noWrap/>
            <w:vAlign w:val="bottom"/>
            <w:hideMark/>
          </w:tcPr>
          <w:p w14:paraId="5387E0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EAA00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AD5887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D2FE9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F19D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CEDRASCO</w:t>
            </w:r>
          </w:p>
        </w:tc>
        <w:tc>
          <w:tcPr>
            <w:tcW w:w="1045" w:type="dxa"/>
            <w:tcBorders>
              <w:top w:val="nil"/>
              <w:left w:val="nil"/>
              <w:bottom w:val="single" w:sz="4" w:space="0" w:color="auto"/>
              <w:right w:val="single" w:sz="4" w:space="0" w:color="auto"/>
            </w:tcBorders>
            <w:noWrap/>
            <w:vAlign w:val="bottom"/>
            <w:hideMark/>
          </w:tcPr>
          <w:p w14:paraId="1634EA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70312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BE380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A19CB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67DC7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CELLA DATI</w:t>
            </w:r>
          </w:p>
        </w:tc>
        <w:tc>
          <w:tcPr>
            <w:tcW w:w="1045" w:type="dxa"/>
            <w:tcBorders>
              <w:top w:val="nil"/>
              <w:left w:val="nil"/>
              <w:bottom w:val="single" w:sz="4" w:space="0" w:color="auto"/>
              <w:right w:val="single" w:sz="4" w:space="0" w:color="auto"/>
            </w:tcBorders>
            <w:noWrap/>
            <w:vAlign w:val="bottom"/>
            <w:hideMark/>
          </w:tcPr>
          <w:p w14:paraId="724A93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20382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BAC28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F11F8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04E0FC" w14:textId="77777777" w:rsidR="00E93AA3" w:rsidRPr="003B64A0"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CELLATICA</w:t>
            </w:r>
          </w:p>
        </w:tc>
        <w:tc>
          <w:tcPr>
            <w:tcW w:w="1045" w:type="dxa"/>
            <w:tcBorders>
              <w:top w:val="nil"/>
              <w:left w:val="nil"/>
              <w:bottom w:val="single" w:sz="4" w:space="0" w:color="auto"/>
              <w:right w:val="single" w:sz="4" w:space="0" w:color="auto"/>
            </w:tcBorders>
            <w:noWrap/>
            <w:vAlign w:val="bottom"/>
            <w:hideMark/>
          </w:tcPr>
          <w:p w14:paraId="5337DD3E" w14:textId="77777777" w:rsidR="00E93AA3" w:rsidRPr="003B64A0"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12F681F" w14:textId="77777777" w:rsidR="00E93AA3" w:rsidRPr="003B64A0"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2BA2383" w14:textId="77777777" w:rsidR="00E93AA3" w:rsidRPr="002D1A0A" w:rsidRDefault="00E93AA3">
            <w:pPr>
              <w:spacing w:after="0"/>
              <w:rPr>
                <w:rFonts w:asciiTheme="minorHAnsi" w:eastAsia="Times New Roman" w:hAnsiTheme="minorHAnsi" w:cstheme="minorHAnsi"/>
                <w:sz w:val="24"/>
                <w:szCs w:val="24"/>
                <w:lang w:eastAsia="it-IT"/>
              </w:rPr>
            </w:pPr>
            <w:r w:rsidRPr="003B64A0">
              <w:rPr>
                <w:rFonts w:asciiTheme="minorHAnsi" w:eastAsia="Times New Roman" w:hAnsiTheme="minorHAnsi" w:cstheme="minorHAnsi"/>
                <w:sz w:val="24"/>
                <w:szCs w:val="24"/>
                <w:lang w:eastAsia="it-IT"/>
              </w:rPr>
              <w:t>0,8</w:t>
            </w:r>
          </w:p>
        </w:tc>
      </w:tr>
      <w:tr w:rsidR="00E93AA3" w:rsidRPr="002D1A0A" w14:paraId="42CA906B"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5418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CENATE SOPRA</w:t>
            </w:r>
          </w:p>
        </w:tc>
        <w:tc>
          <w:tcPr>
            <w:tcW w:w="1045" w:type="dxa"/>
            <w:tcBorders>
              <w:top w:val="nil"/>
              <w:left w:val="nil"/>
              <w:bottom w:val="single" w:sz="4" w:space="0" w:color="auto"/>
              <w:right w:val="single" w:sz="4" w:space="0" w:color="auto"/>
            </w:tcBorders>
            <w:noWrap/>
            <w:vAlign w:val="bottom"/>
            <w:hideMark/>
          </w:tcPr>
          <w:p w14:paraId="0F321E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0D434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7F4BB84" w14:textId="6FB8E3F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33C669"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132E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CENATE SOTTO</w:t>
            </w:r>
          </w:p>
        </w:tc>
        <w:tc>
          <w:tcPr>
            <w:tcW w:w="1045" w:type="dxa"/>
            <w:tcBorders>
              <w:top w:val="nil"/>
              <w:left w:val="nil"/>
              <w:bottom w:val="single" w:sz="4" w:space="0" w:color="auto"/>
              <w:right w:val="single" w:sz="4" w:space="0" w:color="auto"/>
            </w:tcBorders>
            <w:noWrap/>
            <w:vAlign w:val="bottom"/>
            <w:hideMark/>
          </w:tcPr>
          <w:p w14:paraId="2ADB09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01416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DB1FC96" w14:textId="230E339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800D1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4F5B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CENE</w:t>
            </w:r>
          </w:p>
        </w:tc>
        <w:tc>
          <w:tcPr>
            <w:tcW w:w="1045" w:type="dxa"/>
            <w:tcBorders>
              <w:top w:val="nil"/>
              <w:left w:val="nil"/>
              <w:bottom w:val="single" w:sz="4" w:space="0" w:color="auto"/>
              <w:right w:val="single" w:sz="4" w:space="0" w:color="auto"/>
            </w:tcBorders>
            <w:noWrap/>
            <w:vAlign w:val="bottom"/>
            <w:hideMark/>
          </w:tcPr>
          <w:p w14:paraId="486E52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B5DAD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D57896" w14:textId="77777777" w:rsidR="00E93AA3" w:rsidRPr="002D1A0A" w:rsidRDefault="00E93AA3">
            <w:pPr>
              <w:spacing w:after="0"/>
              <w:rPr>
                <w:rFonts w:asciiTheme="minorHAnsi" w:eastAsia="Times New Roman" w:hAnsiTheme="minorHAnsi" w:cstheme="minorHAnsi"/>
                <w:sz w:val="24"/>
                <w:szCs w:val="24"/>
                <w:lang w:eastAsia="it-IT"/>
              </w:rPr>
            </w:pPr>
          </w:p>
        </w:tc>
      </w:tr>
      <w:tr w:rsidR="000F0ED7" w:rsidRPr="002D1A0A" w14:paraId="362B68D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654CFF5F" w14:textId="38C7BCCA" w:rsidR="002A6996" w:rsidRPr="002D1A0A" w:rsidRDefault="003977A0">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CENTRO VALLE INTELVI</w:t>
            </w:r>
          </w:p>
        </w:tc>
        <w:tc>
          <w:tcPr>
            <w:tcW w:w="1045" w:type="dxa"/>
            <w:tcBorders>
              <w:top w:val="nil"/>
              <w:left w:val="nil"/>
              <w:bottom w:val="single" w:sz="4" w:space="0" w:color="auto"/>
              <w:right w:val="single" w:sz="4" w:space="0" w:color="auto"/>
            </w:tcBorders>
            <w:noWrap/>
            <w:vAlign w:val="bottom"/>
          </w:tcPr>
          <w:p w14:paraId="55EDD659" w14:textId="3F868B5C" w:rsidR="002A6996" w:rsidRPr="002D1A0A" w:rsidRDefault="00856899">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tcPr>
          <w:p w14:paraId="2044F152" w14:textId="279D27A8" w:rsidR="002A6996" w:rsidRPr="002D1A0A" w:rsidRDefault="00856899">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FEA9A3A" w14:textId="77777777" w:rsidR="002A6996" w:rsidRPr="002D1A0A" w:rsidRDefault="002A6996">
            <w:pPr>
              <w:spacing w:after="0"/>
              <w:rPr>
                <w:rFonts w:asciiTheme="minorHAnsi" w:eastAsia="Times New Roman" w:hAnsiTheme="minorHAnsi" w:cstheme="minorHAnsi"/>
                <w:sz w:val="24"/>
                <w:szCs w:val="24"/>
                <w:lang w:eastAsia="it-IT"/>
              </w:rPr>
            </w:pPr>
          </w:p>
        </w:tc>
      </w:tr>
      <w:tr w:rsidR="00E93AA3" w:rsidRPr="002D1A0A" w14:paraId="75AE61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8272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CERANO INTELVI</w:t>
            </w:r>
          </w:p>
        </w:tc>
        <w:tc>
          <w:tcPr>
            <w:tcW w:w="1045" w:type="dxa"/>
            <w:tcBorders>
              <w:top w:val="nil"/>
              <w:left w:val="nil"/>
              <w:bottom w:val="single" w:sz="4" w:space="0" w:color="auto"/>
              <w:right w:val="single" w:sz="4" w:space="0" w:color="auto"/>
            </w:tcBorders>
            <w:noWrap/>
            <w:vAlign w:val="bottom"/>
            <w:hideMark/>
          </w:tcPr>
          <w:p w14:paraId="2D5D9E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BA329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8A175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C278F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EB30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CERANOVA</w:t>
            </w:r>
          </w:p>
        </w:tc>
        <w:tc>
          <w:tcPr>
            <w:tcW w:w="1045" w:type="dxa"/>
            <w:tcBorders>
              <w:top w:val="nil"/>
              <w:left w:val="nil"/>
              <w:bottom w:val="single" w:sz="4" w:space="0" w:color="auto"/>
              <w:right w:val="single" w:sz="4" w:space="0" w:color="auto"/>
            </w:tcBorders>
            <w:noWrap/>
            <w:vAlign w:val="bottom"/>
            <w:hideMark/>
          </w:tcPr>
          <w:p w14:paraId="029EFA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80D23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B0F11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19405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C431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CERCINO</w:t>
            </w:r>
          </w:p>
        </w:tc>
        <w:tc>
          <w:tcPr>
            <w:tcW w:w="1045" w:type="dxa"/>
            <w:tcBorders>
              <w:top w:val="nil"/>
              <w:left w:val="nil"/>
              <w:bottom w:val="single" w:sz="4" w:space="0" w:color="auto"/>
              <w:right w:val="single" w:sz="4" w:space="0" w:color="auto"/>
            </w:tcBorders>
            <w:noWrap/>
            <w:vAlign w:val="bottom"/>
            <w:hideMark/>
          </w:tcPr>
          <w:p w14:paraId="75A4D0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EE799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5EF22D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308B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C725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CERESARA</w:t>
            </w:r>
          </w:p>
        </w:tc>
        <w:tc>
          <w:tcPr>
            <w:tcW w:w="1045" w:type="dxa"/>
            <w:tcBorders>
              <w:top w:val="nil"/>
              <w:left w:val="nil"/>
              <w:bottom w:val="single" w:sz="4" w:space="0" w:color="auto"/>
              <w:right w:val="single" w:sz="4" w:space="0" w:color="auto"/>
            </w:tcBorders>
            <w:noWrap/>
            <w:vAlign w:val="bottom"/>
            <w:hideMark/>
          </w:tcPr>
          <w:p w14:paraId="5C079F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B8E96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823D8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70F38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B7028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CERETE</w:t>
            </w:r>
          </w:p>
        </w:tc>
        <w:tc>
          <w:tcPr>
            <w:tcW w:w="1045" w:type="dxa"/>
            <w:tcBorders>
              <w:top w:val="nil"/>
              <w:left w:val="nil"/>
              <w:bottom w:val="single" w:sz="4" w:space="0" w:color="auto"/>
              <w:right w:val="single" w:sz="4" w:space="0" w:color="auto"/>
            </w:tcBorders>
            <w:noWrap/>
            <w:vAlign w:val="bottom"/>
            <w:hideMark/>
          </w:tcPr>
          <w:p w14:paraId="68D8B3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C61AC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A2221A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9799B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3A89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CERETTO LOMELLINA</w:t>
            </w:r>
          </w:p>
        </w:tc>
        <w:tc>
          <w:tcPr>
            <w:tcW w:w="1045" w:type="dxa"/>
            <w:tcBorders>
              <w:top w:val="nil"/>
              <w:left w:val="nil"/>
              <w:bottom w:val="single" w:sz="4" w:space="0" w:color="auto"/>
              <w:right w:val="single" w:sz="4" w:space="0" w:color="auto"/>
            </w:tcBorders>
            <w:noWrap/>
            <w:vAlign w:val="bottom"/>
            <w:hideMark/>
          </w:tcPr>
          <w:p w14:paraId="12C4A9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DA695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ACC885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BFA2C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F1FE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CERGNAGO</w:t>
            </w:r>
          </w:p>
        </w:tc>
        <w:tc>
          <w:tcPr>
            <w:tcW w:w="1045" w:type="dxa"/>
            <w:tcBorders>
              <w:top w:val="nil"/>
              <w:left w:val="nil"/>
              <w:bottom w:val="single" w:sz="4" w:space="0" w:color="auto"/>
              <w:right w:val="single" w:sz="4" w:space="0" w:color="auto"/>
            </w:tcBorders>
            <w:noWrap/>
            <w:vAlign w:val="bottom"/>
            <w:hideMark/>
          </w:tcPr>
          <w:p w14:paraId="33CE33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88C28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402E95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31666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D467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CERIANO LAGHETTO</w:t>
            </w:r>
          </w:p>
        </w:tc>
        <w:tc>
          <w:tcPr>
            <w:tcW w:w="1045" w:type="dxa"/>
            <w:tcBorders>
              <w:top w:val="nil"/>
              <w:left w:val="nil"/>
              <w:bottom w:val="single" w:sz="4" w:space="0" w:color="auto"/>
              <w:right w:val="single" w:sz="4" w:space="0" w:color="auto"/>
            </w:tcBorders>
            <w:noWrap/>
            <w:vAlign w:val="bottom"/>
            <w:hideMark/>
          </w:tcPr>
          <w:p w14:paraId="279E6C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03B731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5F65BED" w14:textId="72DE6FB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C9A288"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32F0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CERMENATE</w:t>
            </w:r>
          </w:p>
        </w:tc>
        <w:tc>
          <w:tcPr>
            <w:tcW w:w="1045" w:type="dxa"/>
            <w:tcBorders>
              <w:top w:val="nil"/>
              <w:left w:val="nil"/>
              <w:bottom w:val="single" w:sz="4" w:space="0" w:color="auto"/>
              <w:right w:val="single" w:sz="4" w:space="0" w:color="auto"/>
            </w:tcBorders>
            <w:noWrap/>
            <w:vAlign w:val="bottom"/>
            <w:hideMark/>
          </w:tcPr>
          <w:p w14:paraId="663248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2237A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620076D" w14:textId="5A6F9D7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BA6F8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6D35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CERNOBBIO</w:t>
            </w:r>
          </w:p>
        </w:tc>
        <w:tc>
          <w:tcPr>
            <w:tcW w:w="1045" w:type="dxa"/>
            <w:tcBorders>
              <w:top w:val="nil"/>
              <w:left w:val="nil"/>
              <w:bottom w:val="single" w:sz="4" w:space="0" w:color="auto"/>
              <w:right w:val="single" w:sz="4" w:space="0" w:color="auto"/>
            </w:tcBorders>
            <w:noWrap/>
            <w:vAlign w:val="bottom"/>
            <w:hideMark/>
          </w:tcPr>
          <w:p w14:paraId="0FAEAB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AFD6F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79C356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DD29D2"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55CB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CERNUSCO LOMBARDONE</w:t>
            </w:r>
          </w:p>
        </w:tc>
        <w:tc>
          <w:tcPr>
            <w:tcW w:w="1045" w:type="dxa"/>
            <w:tcBorders>
              <w:top w:val="nil"/>
              <w:left w:val="nil"/>
              <w:bottom w:val="single" w:sz="4" w:space="0" w:color="auto"/>
              <w:right w:val="single" w:sz="4" w:space="0" w:color="auto"/>
            </w:tcBorders>
            <w:noWrap/>
            <w:vAlign w:val="bottom"/>
            <w:hideMark/>
          </w:tcPr>
          <w:p w14:paraId="137C8E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2C652B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03D11B5" w14:textId="06F9834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5E8922"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9A01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CERNUSCO SUL NAVIGLIO</w:t>
            </w:r>
          </w:p>
        </w:tc>
        <w:tc>
          <w:tcPr>
            <w:tcW w:w="1045" w:type="dxa"/>
            <w:tcBorders>
              <w:top w:val="nil"/>
              <w:left w:val="nil"/>
              <w:bottom w:val="single" w:sz="4" w:space="0" w:color="auto"/>
              <w:right w:val="single" w:sz="4" w:space="0" w:color="auto"/>
            </w:tcBorders>
            <w:noWrap/>
            <w:vAlign w:val="bottom"/>
            <w:hideMark/>
          </w:tcPr>
          <w:p w14:paraId="5B31DB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2BF4C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FDE9DF5" w14:textId="2D2DFD7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A999C9"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BFC1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CERRO AL LAMBRO</w:t>
            </w:r>
          </w:p>
        </w:tc>
        <w:tc>
          <w:tcPr>
            <w:tcW w:w="1045" w:type="dxa"/>
            <w:tcBorders>
              <w:top w:val="nil"/>
              <w:left w:val="nil"/>
              <w:bottom w:val="single" w:sz="4" w:space="0" w:color="auto"/>
              <w:right w:val="single" w:sz="4" w:space="0" w:color="auto"/>
            </w:tcBorders>
            <w:noWrap/>
            <w:vAlign w:val="bottom"/>
            <w:hideMark/>
          </w:tcPr>
          <w:p w14:paraId="728191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FC51F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85A34D4" w14:textId="5862247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D18AB3"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7D75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CERRO MAGGIORE</w:t>
            </w:r>
          </w:p>
        </w:tc>
        <w:tc>
          <w:tcPr>
            <w:tcW w:w="1045" w:type="dxa"/>
            <w:tcBorders>
              <w:top w:val="nil"/>
              <w:left w:val="nil"/>
              <w:bottom w:val="single" w:sz="4" w:space="0" w:color="auto"/>
              <w:right w:val="single" w:sz="4" w:space="0" w:color="auto"/>
            </w:tcBorders>
            <w:noWrap/>
            <w:vAlign w:val="bottom"/>
            <w:hideMark/>
          </w:tcPr>
          <w:p w14:paraId="681A6C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8B729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5CC0B13" w14:textId="481E89D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572FD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C2FB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CERTOSA DI PAVIA</w:t>
            </w:r>
          </w:p>
        </w:tc>
        <w:tc>
          <w:tcPr>
            <w:tcW w:w="1045" w:type="dxa"/>
            <w:tcBorders>
              <w:top w:val="nil"/>
              <w:left w:val="nil"/>
              <w:bottom w:val="single" w:sz="4" w:space="0" w:color="auto"/>
              <w:right w:val="single" w:sz="4" w:space="0" w:color="auto"/>
            </w:tcBorders>
            <w:noWrap/>
            <w:vAlign w:val="bottom"/>
            <w:hideMark/>
          </w:tcPr>
          <w:p w14:paraId="6726E0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96FCA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B9F7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094D8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D38A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CERVENO</w:t>
            </w:r>
          </w:p>
        </w:tc>
        <w:tc>
          <w:tcPr>
            <w:tcW w:w="1045" w:type="dxa"/>
            <w:tcBorders>
              <w:top w:val="nil"/>
              <w:left w:val="nil"/>
              <w:bottom w:val="single" w:sz="4" w:space="0" w:color="auto"/>
              <w:right w:val="single" w:sz="4" w:space="0" w:color="auto"/>
            </w:tcBorders>
            <w:noWrap/>
            <w:vAlign w:val="bottom"/>
            <w:hideMark/>
          </w:tcPr>
          <w:p w14:paraId="5E7CB9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1F6F0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97177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E86B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EF8B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CERVESINA</w:t>
            </w:r>
          </w:p>
        </w:tc>
        <w:tc>
          <w:tcPr>
            <w:tcW w:w="1045" w:type="dxa"/>
            <w:tcBorders>
              <w:top w:val="nil"/>
              <w:left w:val="nil"/>
              <w:bottom w:val="single" w:sz="4" w:space="0" w:color="auto"/>
              <w:right w:val="single" w:sz="4" w:space="0" w:color="auto"/>
            </w:tcBorders>
            <w:noWrap/>
            <w:vAlign w:val="bottom"/>
            <w:hideMark/>
          </w:tcPr>
          <w:p w14:paraId="6CD069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268DC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E7AD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E0DF7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6D27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CERVIGNANO D`ADDA</w:t>
            </w:r>
          </w:p>
        </w:tc>
        <w:tc>
          <w:tcPr>
            <w:tcW w:w="1045" w:type="dxa"/>
            <w:tcBorders>
              <w:top w:val="nil"/>
              <w:left w:val="nil"/>
              <w:bottom w:val="single" w:sz="4" w:space="0" w:color="auto"/>
              <w:right w:val="single" w:sz="4" w:space="0" w:color="auto"/>
            </w:tcBorders>
            <w:noWrap/>
            <w:vAlign w:val="bottom"/>
            <w:hideMark/>
          </w:tcPr>
          <w:p w14:paraId="72973E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2F4C93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C6135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71435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EB04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CESANA BRIANZA</w:t>
            </w:r>
          </w:p>
        </w:tc>
        <w:tc>
          <w:tcPr>
            <w:tcW w:w="1045" w:type="dxa"/>
            <w:tcBorders>
              <w:top w:val="nil"/>
              <w:left w:val="nil"/>
              <w:bottom w:val="single" w:sz="4" w:space="0" w:color="auto"/>
              <w:right w:val="single" w:sz="4" w:space="0" w:color="auto"/>
            </w:tcBorders>
            <w:noWrap/>
            <w:vAlign w:val="bottom"/>
            <w:hideMark/>
          </w:tcPr>
          <w:p w14:paraId="6021E5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F7728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963243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7F8E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3180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CESANO BOSCONE</w:t>
            </w:r>
          </w:p>
        </w:tc>
        <w:tc>
          <w:tcPr>
            <w:tcW w:w="1045" w:type="dxa"/>
            <w:tcBorders>
              <w:top w:val="nil"/>
              <w:left w:val="nil"/>
              <w:bottom w:val="single" w:sz="4" w:space="0" w:color="auto"/>
              <w:right w:val="single" w:sz="4" w:space="0" w:color="auto"/>
            </w:tcBorders>
            <w:noWrap/>
            <w:vAlign w:val="bottom"/>
            <w:hideMark/>
          </w:tcPr>
          <w:p w14:paraId="7D15E0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B4F86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4E2BD2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7B4635"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9574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CESANO MADERNO</w:t>
            </w:r>
          </w:p>
        </w:tc>
        <w:tc>
          <w:tcPr>
            <w:tcW w:w="1045" w:type="dxa"/>
            <w:tcBorders>
              <w:top w:val="nil"/>
              <w:left w:val="nil"/>
              <w:bottom w:val="single" w:sz="4" w:space="0" w:color="auto"/>
              <w:right w:val="single" w:sz="4" w:space="0" w:color="auto"/>
            </w:tcBorders>
            <w:noWrap/>
            <w:vAlign w:val="bottom"/>
            <w:hideMark/>
          </w:tcPr>
          <w:p w14:paraId="29914D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46660E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450BD4E" w14:textId="569B641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522DCB"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4136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CESATE</w:t>
            </w:r>
          </w:p>
        </w:tc>
        <w:tc>
          <w:tcPr>
            <w:tcW w:w="1045" w:type="dxa"/>
            <w:tcBorders>
              <w:top w:val="nil"/>
              <w:left w:val="nil"/>
              <w:bottom w:val="single" w:sz="4" w:space="0" w:color="auto"/>
              <w:right w:val="single" w:sz="4" w:space="0" w:color="auto"/>
            </w:tcBorders>
            <w:noWrap/>
            <w:vAlign w:val="bottom"/>
            <w:hideMark/>
          </w:tcPr>
          <w:p w14:paraId="1CC804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05EF7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638C109" w14:textId="225C5FF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78FBC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B38F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CETO</w:t>
            </w:r>
          </w:p>
        </w:tc>
        <w:tc>
          <w:tcPr>
            <w:tcW w:w="1045" w:type="dxa"/>
            <w:tcBorders>
              <w:top w:val="nil"/>
              <w:left w:val="nil"/>
              <w:bottom w:val="single" w:sz="4" w:space="0" w:color="auto"/>
              <w:right w:val="single" w:sz="4" w:space="0" w:color="auto"/>
            </w:tcBorders>
            <w:noWrap/>
            <w:vAlign w:val="bottom"/>
            <w:hideMark/>
          </w:tcPr>
          <w:p w14:paraId="4C84AC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8EB2F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81AA8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337D8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5FD4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CEVO</w:t>
            </w:r>
          </w:p>
        </w:tc>
        <w:tc>
          <w:tcPr>
            <w:tcW w:w="1045" w:type="dxa"/>
            <w:tcBorders>
              <w:top w:val="nil"/>
              <w:left w:val="nil"/>
              <w:bottom w:val="single" w:sz="4" w:space="0" w:color="auto"/>
              <w:right w:val="single" w:sz="4" w:space="0" w:color="auto"/>
            </w:tcBorders>
            <w:noWrap/>
            <w:vAlign w:val="bottom"/>
            <w:hideMark/>
          </w:tcPr>
          <w:p w14:paraId="295E04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6EFA6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2D840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8536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62C0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CHIARI</w:t>
            </w:r>
          </w:p>
        </w:tc>
        <w:tc>
          <w:tcPr>
            <w:tcW w:w="1045" w:type="dxa"/>
            <w:tcBorders>
              <w:top w:val="nil"/>
              <w:left w:val="nil"/>
              <w:bottom w:val="single" w:sz="4" w:space="0" w:color="auto"/>
              <w:right w:val="single" w:sz="4" w:space="0" w:color="auto"/>
            </w:tcBorders>
            <w:noWrap/>
            <w:vAlign w:val="bottom"/>
            <w:hideMark/>
          </w:tcPr>
          <w:p w14:paraId="167017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53CF8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F18ABD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E1371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93BB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CHIAVENNA</w:t>
            </w:r>
          </w:p>
        </w:tc>
        <w:tc>
          <w:tcPr>
            <w:tcW w:w="1045" w:type="dxa"/>
            <w:tcBorders>
              <w:top w:val="nil"/>
              <w:left w:val="nil"/>
              <w:bottom w:val="single" w:sz="4" w:space="0" w:color="auto"/>
              <w:right w:val="single" w:sz="4" w:space="0" w:color="auto"/>
            </w:tcBorders>
            <w:noWrap/>
            <w:vAlign w:val="bottom"/>
            <w:hideMark/>
          </w:tcPr>
          <w:p w14:paraId="0B8FC8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6011A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350914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EAFF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0C3E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CHIESA IN VALMALENCO</w:t>
            </w:r>
          </w:p>
        </w:tc>
        <w:tc>
          <w:tcPr>
            <w:tcW w:w="1045" w:type="dxa"/>
            <w:tcBorders>
              <w:top w:val="nil"/>
              <w:left w:val="nil"/>
              <w:bottom w:val="single" w:sz="4" w:space="0" w:color="auto"/>
              <w:right w:val="single" w:sz="4" w:space="0" w:color="auto"/>
            </w:tcBorders>
            <w:noWrap/>
            <w:vAlign w:val="bottom"/>
            <w:hideMark/>
          </w:tcPr>
          <w:p w14:paraId="33D34F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C9A6D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B721D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2E975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475C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CHIEVE</w:t>
            </w:r>
          </w:p>
        </w:tc>
        <w:tc>
          <w:tcPr>
            <w:tcW w:w="1045" w:type="dxa"/>
            <w:tcBorders>
              <w:top w:val="nil"/>
              <w:left w:val="nil"/>
              <w:bottom w:val="single" w:sz="4" w:space="0" w:color="auto"/>
              <w:right w:val="single" w:sz="4" w:space="0" w:color="auto"/>
            </w:tcBorders>
            <w:noWrap/>
            <w:vAlign w:val="bottom"/>
            <w:hideMark/>
          </w:tcPr>
          <w:p w14:paraId="31A45A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934E9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DE974B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31A261"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7009A4" w14:textId="1B9F0EC8"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CHIGNOLO </w:t>
            </w:r>
            <w:r w:rsidR="000F0ED7" w:rsidRPr="002D1A0A">
              <w:rPr>
                <w:rFonts w:asciiTheme="minorHAnsi" w:eastAsia="Times New Roman" w:hAnsiTheme="minorHAnsi" w:cstheme="minorHAnsi"/>
                <w:sz w:val="24"/>
                <w:szCs w:val="24"/>
                <w:lang w:eastAsia="it-IT"/>
              </w:rPr>
              <w:t>D’ISOLA</w:t>
            </w:r>
          </w:p>
        </w:tc>
        <w:tc>
          <w:tcPr>
            <w:tcW w:w="1045" w:type="dxa"/>
            <w:tcBorders>
              <w:top w:val="nil"/>
              <w:left w:val="nil"/>
              <w:bottom w:val="single" w:sz="4" w:space="0" w:color="auto"/>
              <w:right w:val="single" w:sz="4" w:space="0" w:color="auto"/>
            </w:tcBorders>
            <w:noWrap/>
            <w:vAlign w:val="bottom"/>
            <w:hideMark/>
          </w:tcPr>
          <w:p w14:paraId="732EC5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44E24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4D00A8E" w14:textId="4CD944E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E18B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2F57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CHIGNOLO PO</w:t>
            </w:r>
          </w:p>
        </w:tc>
        <w:tc>
          <w:tcPr>
            <w:tcW w:w="1045" w:type="dxa"/>
            <w:tcBorders>
              <w:top w:val="nil"/>
              <w:left w:val="nil"/>
              <w:bottom w:val="single" w:sz="4" w:space="0" w:color="auto"/>
              <w:right w:val="single" w:sz="4" w:space="0" w:color="auto"/>
            </w:tcBorders>
            <w:noWrap/>
            <w:vAlign w:val="bottom"/>
            <w:hideMark/>
          </w:tcPr>
          <w:p w14:paraId="6E350C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4340B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A2B40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E555FD"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A013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CHIUDUNO</w:t>
            </w:r>
          </w:p>
        </w:tc>
        <w:tc>
          <w:tcPr>
            <w:tcW w:w="1045" w:type="dxa"/>
            <w:tcBorders>
              <w:top w:val="nil"/>
              <w:left w:val="nil"/>
              <w:bottom w:val="single" w:sz="4" w:space="0" w:color="auto"/>
              <w:right w:val="single" w:sz="4" w:space="0" w:color="auto"/>
            </w:tcBorders>
            <w:noWrap/>
            <w:vAlign w:val="bottom"/>
            <w:hideMark/>
          </w:tcPr>
          <w:p w14:paraId="261F45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8B89E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DA57E25" w14:textId="4634BC5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8FB6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20B1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CHIURO</w:t>
            </w:r>
          </w:p>
        </w:tc>
        <w:tc>
          <w:tcPr>
            <w:tcW w:w="1045" w:type="dxa"/>
            <w:tcBorders>
              <w:top w:val="nil"/>
              <w:left w:val="nil"/>
              <w:bottom w:val="single" w:sz="4" w:space="0" w:color="auto"/>
              <w:right w:val="single" w:sz="4" w:space="0" w:color="auto"/>
            </w:tcBorders>
            <w:noWrap/>
            <w:vAlign w:val="bottom"/>
            <w:hideMark/>
          </w:tcPr>
          <w:p w14:paraId="463A55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70051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242750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DDCEA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60DD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CICOGNOLO</w:t>
            </w:r>
          </w:p>
        </w:tc>
        <w:tc>
          <w:tcPr>
            <w:tcW w:w="1045" w:type="dxa"/>
            <w:tcBorders>
              <w:top w:val="nil"/>
              <w:left w:val="nil"/>
              <w:bottom w:val="single" w:sz="4" w:space="0" w:color="auto"/>
              <w:right w:val="single" w:sz="4" w:space="0" w:color="auto"/>
            </w:tcBorders>
            <w:noWrap/>
            <w:vAlign w:val="bottom"/>
            <w:hideMark/>
          </w:tcPr>
          <w:p w14:paraId="7D1698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6E85C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B26FDA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9702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4EA8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CIGOGNOLA</w:t>
            </w:r>
          </w:p>
        </w:tc>
        <w:tc>
          <w:tcPr>
            <w:tcW w:w="1045" w:type="dxa"/>
            <w:tcBorders>
              <w:top w:val="nil"/>
              <w:left w:val="nil"/>
              <w:bottom w:val="single" w:sz="4" w:space="0" w:color="auto"/>
              <w:right w:val="single" w:sz="4" w:space="0" w:color="auto"/>
            </w:tcBorders>
            <w:noWrap/>
            <w:vAlign w:val="bottom"/>
            <w:hideMark/>
          </w:tcPr>
          <w:p w14:paraId="45B548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6A759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D132C4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892BF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5720AD"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CIGOLE</w:t>
            </w:r>
          </w:p>
        </w:tc>
        <w:tc>
          <w:tcPr>
            <w:tcW w:w="1045" w:type="dxa"/>
            <w:tcBorders>
              <w:top w:val="nil"/>
              <w:left w:val="nil"/>
              <w:bottom w:val="single" w:sz="4" w:space="0" w:color="auto"/>
              <w:right w:val="single" w:sz="4" w:space="0" w:color="auto"/>
            </w:tcBorders>
            <w:noWrap/>
            <w:vAlign w:val="bottom"/>
            <w:hideMark/>
          </w:tcPr>
          <w:p w14:paraId="608D4EA2"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80E8920"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0AF5628" w14:textId="77777777" w:rsidR="00E93AA3" w:rsidRPr="002D1A0A"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0,8</w:t>
            </w:r>
          </w:p>
        </w:tc>
      </w:tr>
      <w:tr w:rsidR="00E93AA3" w:rsidRPr="002D1A0A" w14:paraId="72E9546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67E6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CILAVEGNA</w:t>
            </w:r>
          </w:p>
        </w:tc>
        <w:tc>
          <w:tcPr>
            <w:tcW w:w="1045" w:type="dxa"/>
            <w:tcBorders>
              <w:top w:val="nil"/>
              <w:left w:val="nil"/>
              <w:bottom w:val="single" w:sz="4" w:space="0" w:color="auto"/>
              <w:right w:val="single" w:sz="4" w:space="0" w:color="auto"/>
            </w:tcBorders>
            <w:noWrap/>
            <w:vAlign w:val="bottom"/>
            <w:hideMark/>
          </w:tcPr>
          <w:p w14:paraId="4B1361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181DD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1EE9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924C4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5842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CIMBERGO</w:t>
            </w:r>
          </w:p>
        </w:tc>
        <w:tc>
          <w:tcPr>
            <w:tcW w:w="1045" w:type="dxa"/>
            <w:tcBorders>
              <w:top w:val="nil"/>
              <w:left w:val="nil"/>
              <w:bottom w:val="single" w:sz="4" w:space="0" w:color="auto"/>
              <w:right w:val="single" w:sz="4" w:space="0" w:color="auto"/>
            </w:tcBorders>
            <w:noWrap/>
            <w:vAlign w:val="bottom"/>
            <w:hideMark/>
          </w:tcPr>
          <w:p w14:paraId="610563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6D7E4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35A559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E3BA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8467FA" w14:textId="434C2135"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CINGIA DE</w:t>
            </w:r>
            <w:r w:rsidR="000F0ED7" w:rsidRPr="002D1A0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BOTTI</w:t>
            </w:r>
          </w:p>
        </w:tc>
        <w:tc>
          <w:tcPr>
            <w:tcW w:w="1045" w:type="dxa"/>
            <w:tcBorders>
              <w:top w:val="nil"/>
              <w:left w:val="nil"/>
              <w:bottom w:val="single" w:sz="4" w:space="0" w:color="auto"/>
              <w:right w:val="single" w:sz="4" w:space="0" w:color="auto"/>
            </w:tcBorders>
            <w:noWrap/>
            <w:vAlign w:val="bottom"/>
            <w:hideMark/>
          </w:tcPr>
          <w:p w14:paraId="1095C0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BF98C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F887B0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843A16"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65FC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CINISELLO BALSAMO</w:t>
            </w:r>
          </w:p>
        </w:tc>
        <w:tc>
          <w:tcPr>
            <w:tcW w:w="1045" w:type="dxa"/>
            <w:tcBorders>
              <w:top w:val="nil"/>
              <w:left w:val="nil"/>
              <w:bottom w:val="single" w:sz="4" w:space="0" w:color="auto"/>
              <w:right w:val="single" w:sz="4" w:space="0" w:color="auto"/>
            </w:tcBorders>
            <w:noWrap/>
            <w:vAlign w:val="bottom"/>
            <w:hideMark/>
          </w:tcPr>
          <w:p w14:paraId="1BA07A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695CC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BC0B8F3" w14:textId="4006C90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AA3A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B548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CINO</w:t>
            </w:r>
          </w:p>
        </w:tc>
        <w:tc>
          <w:tcPr>
            <w:tcW w:w="1045" w:type="dxa"/>
            <w:tcBorders>
              <w:top w:val="nil"/>
              <w:left w:val="nil"/>
              <w:bottom w:val="single" w:sz="4" w:space="0" w:color="auto"/>
              <w:right w:val="single" w:sz="4" w:space="0" w:color="auto"/>
            </w:tcBorders>
            <w:noWrap/>
            <w:vAlign w:val="bottom"/>
            <w:hideMark/>
          </w:tcPr>
          <w:p w14:paraId="17BB1A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7FF6F3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FE1E8B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560BBB"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9908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CIRIMIDO</w:t>
            </w:r>
          </w:p>
        </w:tc>
        <w:tc>
          <w:tcPr>
            <w:tcW w:w="1045" w:type="dxa"/>
            <w:tcBorders>
              <w:top w:val="nil"/>
              <w:left w:val="nil"/>
              <w:bottom w:val="single" w:sz="4" w:space="0" w:color="auto"/>
              <w:right w:val="single" w:sz="4" w:space="0" w:color="auto"/>
            </w:tcBorders>
            <w:noWrap/>
            <w:vAlign w:val="bottom"/>
            <w:hideMark/>
          </w:tcPr>
          <w:p w14:paraId="2AD531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FE3A5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B537255" w14:textId="5F5AD82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D8298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0CF1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CISANO BERGAMASCO</w:t>
            </w:r>
          </w:p>
        </w:tc>
        <w:tc>
          <w:tcPr>
            <w:tcW w:w="1045" w:type="dxa"/>
            <w:tcBorders>
              <w:top w:val="nil"/>
              <w:left w:val="nil"/>
              <w:bottom w:val="single" w:sz="4" w:space="0" w:color="auto"/>
              <w:right w:val="single" w:sz="4" w:space="0" w:color="auto"/>
            </w:tcBorders>
            <w:noWrap/>
            <w:vAlign w:val="bottom"/>
            <w:hideMark/>
          </w:tcPr>
          <w:p w14:paraId="1E9F83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874C0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20FA27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68D8F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BE4E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CISERANO</w:t>
            </w:r>
          </w:p>
        </w:tc>
        <w:tc>
          <w:tcPr>
            <w:tcW w:w="1045" w:type="dxa"/>
            <w:tcBorders>
              <w:top w:val="nil"/>
              <w:left w:val="nil"/>
              <w:bottom w:val="single" w:sz="4" w:space="0" w:color="auto"/>
              <w:right w:val="single" w:sz="4" w:space="0" w:color="auto"/>
            </w:tcBorders>
            <w:noWrap/>
            <w:vAlign w:val="bottom"/>
            <w:hideMark/>
          </w:tcPr>
          <w:p w14:paraId="2EC713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64086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471D0E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1BEECC"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5806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CISLAGO</w:t>
            </w:r>
          </w:p>
        </w:tc>
        <w:tc>
          <w:tcPr>
            <w:tcW w:w="1045" w:type="dxa"/>
            <w:tcBorders>
              <w:top w:val="nil"/>
              <w:left w:val="nil"/>
              <w:bottom w:val="single" w:sz="4" w:space="0" w:color="auto"/>
              <w:right w:val="single" w:sz="4" w:space="0" w:color="auto"/>
            </w:tcBorders>
            <w:noWrap/>
            <w:vAlign w:val="bottom"/>
            <w:hideMark/>
          </w:tcPr>
          <w:p w14:paraId="4DEDBD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47B68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D5B6418" w14:textId="3B22218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98242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A4C8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CISLIANO</w:t>
            </w:r>
          </w:p>
        </w:tc>
        <w:tc>
          <w:tcPr>
            <w:tcW w:w="1045" w:type="dxa"/>
            <w:tcBorders>
              <w:top w:val="nil"/>
              <w:left w:val="nil"/>
              <w:bottom w:val="single" w:sz="4" w:space="0" w:color="auto"/>
              <w:right w:val="single" w:sz="4" w:space="0" w:color="auto"/>
            </w:tcBorders>
            <w:noWrap/>
            <w:vAlign w:val="bottom"/>
            <w:hideMark/>
          </w:tcPr>
          <w:p w14:paraId="14A025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EC911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2A8B79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BD8CEF"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AFAF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CITTIGLIO</w:t>
            </w:r>
          </w:p>
        </w:tc>
        <w:tc>
          <w:tcPr>
            <w:tcW w:w="1045" w:type="dxa"/>
            <w:tcBorders>
              <w:top w:val="nil"/>
              <w:left w:val="nil"/>
              <w:bottom w:val="single" w:sz="4" w:space="0" w:color="auto"/>
              <w:right w:val="single" w:sz="4" w:space="0" w:color="auto"/>
            </w:tcBorders>
            <w:noWrap/>
            <w:vAlign w:val="bottom"/>
            <w:hideMark/>
          </w:tcPr>
          <w:p w14:paraId="7EDF53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8A615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694EFB9" w14:textId="276C68E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5F914B"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D489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CIVATE</w:t>
            </w:r>
          </w:p>
        </w:tc>
        <w:tc>
          <w:tcPr>
            <w:tcW w:w="1045" w:type="dxa"/>
            <w:tcBorders>
              <w:top w:val="nil"/>
              <w:left w:val="nil"/>
              <w:bottom w:val="single" w:sz="4" w:space="0" w:color="auto"/>
              <w:right w:val="single" w:sz="4" w:space="0" w:color="auto"/>
            </w:tcBorders>
            <w:noWrap/>
            <w:vAlign w:val="bottom"/>
            <w:hideMark/>
          </w:tcPr>
          <w:p w14:paraId="489AF5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BC106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730B369" w14:textId="0501E06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20AB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55D5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CIVIDATE AL PIANO</w:t>
            </w:r>
          </w:p>
        </w:tc>
        <w:tc>
          <w:tcPr>
            <w:tcW w:w="1045" w:type="dxa"/>
            <w:tcBorders>
              <w:top w:val="nil"/>
              <w:left w:val="nil"/>
              <w:bottom w:val="single" w:sz="4" w:space="0" w:color="auto"/>
              <w:right w:val="single" w:sz="4" w:space="0" w:color="auto"/>
            </w:tcBorders>
            <w:noWrap/>
            <w:vAlign w:val="bottom"/>
            <w:hideMark/>
          </w:tcPr>
          <w:p w14:paraId="02E853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5E34C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099EE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D5E18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6F7D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CIVIDATE CAMUNO</w:t>
            </w:r>
          </w:p>
        </w:tc>
        <w:tc>
          <w:tcPr>
            <w:tcW w:w="1045" w:type="dxa"/>
            <w:tcBorders>
              <w:top w:val="nil"/>
              <w:left w:val="nil"/>
              <w:bottom w:val="single" w:sz="4" w:space="0" w:color="auto"/>
              <w:right w:val="single" w:sz="4" w:space="0" w:color="auto"/>
            </w:tcBorders>
            <w:noWrap/>
            <w:vAlign w:val="bottom"/>
            <w:hideMark/>
          </w:tcPr>
          <w:p w14:paraId="481D6E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C2544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CC947D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780A4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3959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CIVO</w:t>
            </w:r>
          </w:p>
        </w:tc>
        <w:tc>
          <w:tcPr>
            <w:tcW w:w="1045" w:type="dxa"/>
            <w:tcBorders>
              <w:top w:val="nil"/>
              <w:left w:val="nil"/>
              <w:bottom w:val="single" w:sz="4" w:space="0" w:color="auto"/>
              <w:right w:val="single" w:sz="4" w:space="0" w:color="auto"/>
            </w:tcBorders>
            <w:noWrap/>
            <w:vAlign w:val="bottom"/>
            <w:hideMark/>
          </w:tcPr>
          <w:p w14:paraId="7B32EC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B9CB8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665F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41CAFE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2F4F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CLAINO CON OSTENO</w:t>
            </w:r>
          </w:p>
        </w:tc>
        <w:tc>
          <w:tcPr>
            <w:tcW w:w="1045" w:type="dxa"/>
            <w:tcBorders>
              <w:top w:val="nil"/>
              <w:left w:val="nil"/>
              <w:bottom w:val="single" w:sz="4" w:space="0" w:color="auto"/>
              <w:right w:val="single" w:sz="4" w:space="0" w:color="auto"/>
            </w:tcBorders>
            <w:noWrap/>
            <w:vAlign w:val="bottom"/>
            <w:hideMark/>
          </w:tcPr>
          <w:p w14:paraId="39FBC9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B6F3B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5540A5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B75C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94E8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CLIVIO</w:t>
            </w:r>
          </w:p>
        </w:tc>
        <w:tc>
          <w:tcPr>
            <w:tcW w:w="1045" w:type="dxa"/>
            <w:tcBorders>
              <w:top w:val="nil"/>
              <w:left w:val="nil"/>
              <w:bottom w:val="single" w:sz="4" w:space="0" w:color="auto"/>
              <w:right w:val="single" w:sz="4" w:space="0" w:color="auto"/>
            </w:tcBorders>
            <w:noWrap/>
            <w:vAlign w:val="bottom"/>
            <w:hideMark/>
          </w:tcPr>
          <w:p w14:paraId="3AAEA0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86304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9C17521" w14:textId="5AA2CB0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75591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5878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CLUSONE</w:t>
            </w:r>
          </w:p>
        </w:tc>
        <w:tc>
          <w:tcPr>
            <w:tcW w:w="1045" w:type="dxa"/>
            <w:tcBorders>
              <w:top w:val="nil"/>
              <w:left w:val="nil"/>
              <w:bottom w:val="single" w:sz="4" w:space="0" w:color="auto"/>
              <w:right w:val="single" w:sz="4" w:space="0" w:color="auto"/>
            </w:tcBorders>
            <w:noWrap/>
            <w:vAlign w:val="bottom"/>
            <w:hideMark/>
          </w:tcPr>
          <w:p w14:paraId="63072E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59F95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2FCA6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F61074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E7A8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COCCAGLIO</w:t>
            </w:r>
          </w:p>
        </w:tc>
        <w:tc>
          <w:tcPr>
            <w:tcW w:w="1045" w:type="dxa"/>
            <w:tcBorders>
              <w:top w:val="nil"/>
              <w:left w:val="nil"/>
              <w:bottom w:val="single" w:sz="4" w:space="0" w:color="auto"/>
              <w:right w:val="single" w:sz="4" w:space="0" w:color="auto"/>
            </w:tcBorders>
            <w:noWrap/>
            <w:vAlign w:val="bottom"/>
            <w:hideMark/>
          </w:tcPr>
          <w:p w14:paraId="743F3F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98364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0A7C5E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32048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6174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COCQUIO - TREVISAGO</w:t>
            </w:r>
          </w:p>
        </w:tc>
        <w:tc>
          <w:tcPr>
            <w:tcW w:w="1045" w:type="dxa"/>
            <w:tcBorders>
              <w:top w:val="nil"/>
              <w:left w:val="nil"/>
              <w:bottom w:val="single" w:sz="4" w:space="0" w:color="auto"/>
              <w:right w:val="single" w:sz="4" w:space="0" w:color="auto"/>
            </w:tcBorders>
            <w:noWrap/>
            <w:vAlign w:val="bottom"/>
            <w:hideMark/>
          </w:tcPr>
          <w:p w14:paraId="1DCBD1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F2704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6E0A4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BA814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9607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CODEVILLA</w:t>
            </w:r>
          </w:p>
        </w:tc>
        <w:tc>
          <w:tcPr>
            <w:tcW w:w="1045" w:type="dxa"/>
            <w:tcBorders>
              <w:top w:val="nil"/>
              <w:left w:val="nil"/>
              <w:bottom w:val="single" w:sz="4" w:space="0" w:color="auto"/>
              <w:right w:val="single" w:sz="4" w:space="0" w:color="auto"/>
            </w:tcBorders>
            <w:noWrap/>
            <w:vAlign w:val="bottom"/>
            <w:hideMark/>
          </w:tcPr>
          <w:p w14:paraId="6EA45B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264FD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750D9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742C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FE88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CODOGNO</w:t>
            </w:r>
          </w:p>
        </w:tc>
        <w:tc>
          <w:tcPr>
            <w:tcW w:w="1045" w:type="dxa"/>
            <w:tcBorders>
              <w:top w:val="nil"/>
              <w:left w:val="nil"/>
              <w:bottom w:val="single" w:sz="4" w:space="0" w:color="auto"/>
              <w:right w:val="single" w:sz="4" w:space="0" w:color="auto"/>
            </w:tcBorders>
            <w:noWrap/>
            <w:vAlign w:val="bottom"/>
            <w:hideMark/>
          </w:tcPr>
          <w:p w14:paraId="73B5BC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1DFFF9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01F6B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35B51D"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D9A0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COGLIATE</w:t>
            </w:r>
          </w:p>
        </w:tc>
        <w:tc>
          <w:tcPr>
            <w:tcW w:w="1045" w:type="dxa"/>
            <w:tcBorders>
              <w:top w:val="nil"/>
              <w:left w:val="nil"/>
              <w:bottom w:val="single" w:sz="4" w:space="0" w:color="auto"/>
              <w:right w:val="single" w:sz="4" w:space="0" w:color="auto"/>
            </w:tcBorders>
            <w:noWrap/>
            <w:vAlign w:val="bottom"/>
            <w:hideMark/>
          </w:tcPr>
          <w:p w14:paraId="1EE2BE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BA9B0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7EA1BB5" w14:textId="32532D5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4EA56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71E2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COLERE</w:t>
            </w:r>
          </w:p>
        </w:tc>
        <w:tc>
          <w:tcPr>
            <w:tcW w:w="1045" w:type="dxa"/>
            <w:tcBorders>
              <w:top w:val="nil"/>
              <w:left w:val="nil"/>
              <w:bottom w:val="single" w:sz="4" w:space="0" w:color="auto"/>
              <w:right w:val="single" w:sz="4" w:space="0" w:color="auto"/>
            </w:tcBorders>
            <w:noWrap/>
            <w:vAlign w:val="bottom"/>
            <w:hideMark/>
          </w:tcPr>
          <w:p w14:paraId="1A0BB8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EB771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E977E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02F61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F3F7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COLICO</w:t>
            </w:r>
          </w:p>
        </w:tc>
        <w:tc>
          <w:tcPr>
            <w:tcW w:w="1045" w:type="dxa"/>
            <w:tcBorders>
              <w:top w:val="nil"/>
              <w:left w:val="nil"/>
              <w:bottom w:val="single" w:sz="4" w:space="0" w:color="auto"/>
              <w:right w:val="single" w:sz="4" w:space="0" w:color="auto"/>
            </w:tcBorders>
            <w:noWrap/>
            <w:vAlign w:val="bottom"/>
            <w:hideMark/>
          </w:tcPr>
          <w:p w14:paraId="665AA9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F299C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A663B6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A0AB3A" w14:textId="77777777" w:rsidTr="000F0ED7">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A829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COLLE BRIANZA</w:t>
            </w:r>
          </w:p>
        </w:tc>
        <w:tc>
          <w:tcPr>
            <w:tcW w:w="1045" w:type="dxa"/>
            <w:tcBorders>
              <w:top w:val="nil"/>
              <w:left w:val="nil"/>
              <w:bottom w:val="single" w:sz="4" w:space="0" w:color="auto"/>
              <w:right w:val="single" w:sz="4" w:space="0" w:color="auto"/>
            </w:tcBorders>
            <w:noWrap/>
            <w:vAlign w:val="bottom"/>
            <w:hideMark/>
          </w:tcPr>
          <w:p w14:paraId="613B96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61861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04F05DD" w14:textId="3BFF817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475FF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D5B5E6"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COLLEBEATO</w:t>
            </w:r>
          </w:p>
        </w:tc>
        <w:tc>
          <w:tcPr>
            <w:tcW w:w="1045" w:type="dxa"/>
            <w:tcBorders>
              <w:top w:val="nil"/>
              <w:left w:val="nil"/>
              <w:bottom w:val="single" w:sz="4" w:space="0" w:color="auto"/>
              <w:right w:val="single" w:sz="4" w:space="0" w:color="auto"/>
            </w:tcBorders>
            <w:noWrap/>
            <w:vAlign w:val="bottom"/>
            <w:hideMark/>
          </w:tcPr>
          <w:p w14:paraId="49B00CA0"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1E12853"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5D4B598" w14:textId="77777777" w:rsidR="00E93AA3" w:rsidRPr="002D1A0A"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0,8</w:t>
            </w:r>
          </w:p>
        </w:tc>
      </w:tr>
      <w:tr w:rsidR="000F0ED7" w:rsidRPr="002D1A0A" w14:paraId="67FE030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2905BA0A" w14:textId="547A4999" w:rsidR="001319AC" w:rsidRPr="002D1A0A" w:rsidRDefault="001319AC">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COLLI VERDI</w:t>
            </w:r>
          </w:p>
        </w:tc>
        <w:tc>
          <w:tcPr>
            <w:tcW w:w="1045" w:type="dxa"/>
            <w:tcBorders>
              <w:top w:val="nil"/>
              <w:left w:val="nil"/>
              <w:bottom w:val="single" w:sz="4" w:space="0" w:color="auto"/>
              <w:right w:val="single" w:sz="4" w:space="0" w:color="auto"/>
            </w:tcBorders>
            <w:noWrap/>
            <w:vAlign w:val="bottom"/>
          </w:tcPr>
          <w:p w14:paraId="5BBEE7CD" w14:textId="059129BD" w:rsidR="001319AC" w:rsidRPr="002D1A0A" w:rsidRDefault="00C16A50">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tcPr>
          <w:p w14:paraId="45CF78F7" w14:textId="2CFAEA2A" w:rsidR="001319AC" w:rsidRPr="002D1A0A" w:rsidRDefault="00C16A50">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3607F3C" w14:textId="77777777" w:rsidR="001319AC" w:rsidRPr="002D1A0A" w:rsidRDefault="001319AC">
            <w:pPr>
              <w:spacing w:after="0"/>
              <w:rPr>
                <w:rFonts w:asciiTheme="minorHAnsi" w:eastAsia="Times New Roman" w:hAnsiTheme="minorHAnsi" w:cstheme="minorHAnsi"/>
                <w:sz w:val="24"/>
                <w:szCs w:val="24"/>
                <w:lang w:eastAsia="it-IT"/>
              </w:rPr>
            </w:pPr>
          </w:p>
        </w:tc>
      </w:tr>
      <w:tr w:rsidR="00E93AA3" w:rsidRPr="002D1A0A" w14:paraId="1459B5C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3945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COLLIO</w:t>
            </w:r>
          </w:p>
        </w:tc>
        <w:tc>
          <w:tcPr>
            <w:tcW w:w="1045" w:type="dxa"/>
            <w:tcBorders>
              <w:top w:val="nil"/>
              <w:left w:val="nil"/>
              <w:bottom w:val="single" w:sz="4" w:space="0" w:color="auto"/>
              <w:right w:val="single" w:sz="4" w:space="0" w:color="auto"/>
            </w:tcBorders>
            <w:noWrap/>
            <w:vAlign w:val="bottom"/>
            <w:hideMark/>
          </w:tcPr>
          <w:p w14:paraId="453581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0A314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B5C05DC" w14:textId="54161BF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80112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A003BD"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COLOGNE</w:t>
            </w:r>
          </w:p>
        </w:tc>
        <w:tc>
          <w:tcPr>
            <w:tcW w:w="1045" w:type="dxa"/>
            <w:tcBorders>
              <w:top w:val="nil"/>
              <w:left w:val="nil"/>
              <w:bottom w:val="single" w:sz="4" w:space="0" w:color="auto"/>
              <w:right w:val="single" w:sz="4" w:space="0" w:color="auto"/>
            </w:tcBorders>
            <w:noWrap/>
            <w:vAlign w:val="bottom"/>
            <w:hideMark/>
          </w:tcPr>
          <w:p w14:paraId="25BC3F15"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1CCBECD" w14:textId="77777777" w:rsidR="00E93AA3" w:rsidRPr="007C2AB4"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6C0A4D3" w14:textId="77777777" w:rsidR="00E93AA3" w:rsidRPr="002D1A0A" w:rsidRDefault="00E93AA3">
            <w:pPr>
              <w:spacing w:after="0"/>
              <w:rPr>
                <w:rFonts w:asciiTheme="minorHAnsi" w:eastAsia="Times New Roman" w:hAnsiTheme="minorHAnsi" w:cstheme="minorHAnsi"/>
                <w:sz w:val="24"/>
                <w:szCs w:val="24"/>
                <w:lang w:eastAsia="it-IT"/>
              </w:rPr>
            </w:pPr>
            <w:r w:rsidRPr="007C2AB4">
              <w:rPr>
                <w:rFonts w:asciiTheme="minorHAnsi" w:eastAsia="Times New Roman" w:hAnsiTheme="minorHAnsi" w:cstheme="minorHAnsi"/>
                <w:sz w:val="24"/>
                <w:szCs w:val="24"/>
                <w:lang w:eastAsia="it-IT"/>
              </w:rPr>
              <w:t>0,8</w:t>
            </w:r>
          </w:p>
        </w:tc>
      </w:tr>
      <w:tr w:rsidR="00E93AA3" w:rsidRPr="002D1A0A" w14:paraId="5C7C41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1E47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COLOGNO AL SERIO</w:t>
            </w:r>
          </w:p>
        </w:tc>
        <w:tc>
          <w:tcPr>
            <w:tcW w:w="1045" w:type="dxa"/>
            <w:tcBorders>
              <w:top w:val="nil"/>
              <w:left w:val="nil"/>
              <w:bottom w:val="single" w:sz="4" w:space="0" w:color="auto"/>
              <w:right w:val="single" w:sz="4" w:space="0" w:color="auto"/>
            </w:tcBorders>
            <w:noWrap/>
            <w:vAlign w:val="bottom"/>
            <w:hideMark/>
          </w:tcPr>
          <w:p w14:paraId="3FA707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5C556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E995C7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4392E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F72A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COLOGNO MONZESE</w:t>
            </w:r>
          </w:p>
        </w:tc>
        <w:tc>
          <w:tcPr>
            <w:tcW w:w="1045" w:type="dxa"/>
            <w:tcBorders>
              <w:top w:val="nil"/>
              <w:left w:val="nil"/>
              <w:bottom w:val="single" w:sz="4" w:space="0" w:color="auto"/>
              <w:right w:val="single" w:sz="4" w:space="0" w:color="auto"/>
            </w:tcBorders>
            <w:noWrap/>
            <w:vAlign w:val="bottom"/>
            <w:hideMark/>
          </w:tcPr>
          <w:p w14:paraId="1617F6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06A97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434C3AE" w14:textId="6F3C21A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BE789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674D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COLONNO</w:t>
            </w:r>
          </w:p>
        </w:tc>
        <w:tc>
          <w:tcPr>
            <w:tcW w:w="1045" w:type="dxa"/>
            <w:tcBorders>
              <w:top w:val="nil"/>
              <w:left w:val="nil"/>
              <w:bottom w:val="single" w:sz="4" w:space="0" w:color="auto"/>
              <w:right w:val="single" w:sz="4" w:space="0" w:color="auto"/>
            </w:tcBorders>
            <w:noWrap/>
            <w:vAlign w:val="bottom"/>
            <w:hideMark/>
          </w:tcPr>
          <w:p w14:paraId="740ABB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AD972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1069F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892FD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24C1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COLORINA</w:t>
            </w:r>
          </w:p>
        </w:tc>
        <w:tc>
          <w:tcPr>
            <w:tcW w:w="1045" w:type="dxa"/>
            <w:tcBorders>
              <w:top w:val="nil"/>
              <w:left w:val="nil"/>
              <w:bottom w:val="single" w:sz="4" w:space="0" w:color="auto"/>
              <w:right w:val="single" w:sz="4" w:space="0" w:color="auto"/>
            </w:tcBorders>
            <w:noWrap/>
            <w:vAlign w:val="bottom"/>
            <w:hideMark/>
          </w:tcPr>
          <w:p w14:paraId="6A0DD5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FBCC7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84A2C0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3C5EC3" w14:textId="77777777" w:rsidTr="00EB2B5A">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FC1B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COLTURANO</w:t>
            </w:r>
          </w:p>
        </w:tc>
        <w:tc>
          <w:tcPr>
            <w:tcW w:w="1045" w:type="dxa"/>
            <w:tcBorders>
              <w:top w:val="nil"/>
              <w:left w:val="nil"/>
              <w:bottom w:val="single" w:sz="4" w:space="0" w:color="auto"/>
              <w:right w:val="single" w:sz="4" w:space="0" w:color="auto"/>
            </w:tcBorders>
            <w:noWrap/>
            <w:vAlign w:val="bottom"/>
            <w:hideMark/>
          </w:tcPr>
          <w:p w14:paraId="17C533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347C7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3C596F0" w14:textId="58B8645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542536" w14:textId="77777777" w:rsidTr="00EB2B5A">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0C4D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COLVERDE</w:t>
            </w:r>
          </w:p>
        </w:tc>
        <w:tc>
          <w:tcPr>
            <w:tcW w:w="1045" w:type="dxa"/>
            <w:tcBorders>
              <w:top w:val="nil"/>
              <w:left w:val="nil"/>
              <w:bottom w:val="single" w:sz="4" w:space="0" w:color="auto"/>
              <w:right w:val="single" w:sz="4" w:space="0" w:color="auto"/>
            </w:tcBorders>
            <w:noWrap/>
            <w:vAlign w:val="bottom"/>
            <w:hideMark/>
          </w:tcPr>
          <w:p w14:paraId="0BF519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4EAE5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27AC7E9" w14:textId="34EF347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F66F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2474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COLZATE</w:t>
            </w:r>
          </w:p>
        </w:tc>
        <w:tc>
          <w:tcPr>
            <w:tcW w:w="1045" w:type="dxa"/>
            <w:tcBorders>
              <w:top w:val="nil"/>
              <w:left w:val="nil"/>
              <w:bottom w:val="single" w:sz="4" w:space="0" w:color="auto"/>
              <w:right w:val="single" w:sz="4" w:space="0" w:color="auto"/>
            </w:tcBorders>
            <w:noWrap/>
            <w:vAlign w:val="bottom"/>
            <w:hideMark/>
          </w:tcPr>
          <w:p w14:paraId="6F8B35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A9143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E6AFE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BF99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1DB2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COMABBIO</w:t>
            </w:r>
          </w:p>
        </w:tc>
        <w:tc>
          <w:tcPr>
            <w:tcW w:w="1045" w:type="dxa"/>
            <w:tcBorders>
              <w:top w:val="nil"/>
              <w:left w:val="nil"/>
              <w:bottom w:val="single" w:sz="4" w:space="0" w:color="auto"/>
              <w:right w:val="single" w:sz="4" w:space="0" w:color="auto"/>
            </w:tcBorders>
            <w:noWrap/>
            <w:vAlign w:val="bottom"/>
            <w:hideMark/>
          </w:tcPr>
          <w:p w14:paraId="244BC1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9588D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528292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911C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72B5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COMAZZO</w:t>
            </w:r>
          </w:p>
        </w:tc>
        <w:tc>
          <w:tcPr>
            <w:tcW w:w="1045" w:type="dxa"/>
            <w:tcBorders>
              <w:top w:val="nil"/>
              <w:left w:val="nil"/>
              <w:bottom w:val="single" w:sz="4" w:space="0" w:color="auto"/>
              <w:right w:val="single" w:sz="4" w:space="0" w:color="auto"/>
            </w:tcBorders>
            <w:noWrap/>
            <w:vAlign w:val="bottom"/>
            <w:hideMark/>
          </w:tcPr>
          <w:p w14:paraId="4896A7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56AD65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51CFFE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90F2D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05EC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COMERIO</w:t>
            </w:r>
          </w:p>
        </w:tc>
        <w:tc>
          <w:tcPr>
            <w:tcW w:w="1045" w:type="dxa"/>
            <w:tcBorders>
              <w:top w:val="nil"/>
              <w:left w:val="nil"/>
              <w:bottom w:val="single" w:sz="4" w:space="0" w:color="auto"/>
              <w:right w:val="single" w:sz="4" w:space="0" w:color="auto"/>
            </w:tcBorders>
            <w:noWrap/>
            <w:vAlign w:val="bottom"/>
            <w:hideMark/>
          </w:tcPr>
          <w:p w14:paraId="245625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7FAF1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1B68D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FE6EA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C1F9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COMEZZANO - CIZZAGO</w:t>
            </w:r>
          </w:p>
        </w:tc>
        <w:tc>
          <w:tcPr>
            <w:tcW w:w="1045" w:type="dxa"/>
            <w:tcBorders>
              <w:top w:val="nil"/>
              <w:left w:val="nil"/>
              <w:bottom w:val="single" w:sz="4" w:space="0" w:color="auto"/>
              <w:right w:val="single" w:sz="4" w:space="0" w:color="auto"/>
            </w:tcBorders>
            <w:noWrap/>
            <w:vAlign w:val="bottom"/>
            <w:hideMark/>
          </w:tcPr>
          <w:p w14:paraId="0E8AAF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96B5B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6B5154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D8691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E7F4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COMMESSAGGIO</w:t>
            </w:r>
          </w:p>
        </w:tc>
        <w:tc>
          <w:tcPr>
            <w:tcW w:w="1045" w:type="dxa"/>
            <w:tcBorders>
              <w:top w:val="nil"/>
              <w:left w:val="nil"/>
              <w:bottom w:val="single" w:sz="4" w:space="0" w:color="auto"/>
              <w:right w:val="single" w:sz="4" w:space="0" w:color="auto"/>
            </w:tcBorders>
            <w:noWrap/>
            <w:vAlign w:val="bottom"/>
            <w:hideMark/>
          </w:tcPr>
          <w:p w14:paraId="6F97F7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3F6FD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60FD0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58F3D8" w14:textId="77777777" w:rsidTr="00EB2B5A">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434B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COMO</w:t>
            </w:r>
          </w:p>
        </w:tc>
        <w:tc>
          <w:tcPr>
            <w:tcW w:w="1045" w:type="dxa"/>
            <w:tcBorders>
              <w:top w:val="nil"/>
              <w:left w:val="nil"/>
              <w:bottom w:val="single" w:sz="4" w:space="0" w:color="auto"/>
              <w:right w:val="single" w:sz="4" w:space="0" w:color="auto"/>
            </w:tcBorders>
            <w:noWrap/>
            <w:vAlign w:val="bottom"/>
            <w:hideMark/>
          </w:tcPr>
          <w:p w14:paraId="29A218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A9568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0D28584" w14:textId="57BD0D5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D9E18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8F65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COMUN NUOVO</w:t>
            </w:r>
          </w:p>
        </w:tc>
        <w:tc>
          <w:tcPr>
            <w:tcW w:w="1045" w:type="dxa"/>
            <w:tcBorders>
              <w:top w:val="nil"/>
              <w:left w:val="nil"/>
              <w:bottom w:val="single" w:sz="4" w:space="0" w:color="auto"/>
              <w:right w:val="single" w:sz="4" w:space="0" w:color="auto"/>
            </w:tcBorders>
            <w:noWrap/>
            <w:vAlign w:val="bottom"/>
            <w:hideMark/>
          </w:tcPr>
          <w:p w14:paraId="6A39D7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815F4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D50DA7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01DB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AD806F"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CONCESIO</w:t>
            </w:r>
          </w:p>
        </w:tc>
        <w:tc>
          <w:tcPr>
            <w:tcW w:w="1045" w:type="dxa"/>
            <w:tcBorders>
              <w:top w:val="nil"/>
              <w:left w:val="nil"/>
              <w:bottom w:val="single" w:sz="4" w:space="0" w:color="auto"/>
              <w:right w:val="single" w:sz="4" w:space="0" w:color="auto"/>
            </w:tcBorders>
            <w:noWrap/>
            <w:vAlign w:val="bottom"/>
            <w:hideMark/>
          </w:tcPr>
          <w:p w14:paraId="71250959"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4E4922B"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FC858C2" w14:textId="77777777" w:rsidR="00E93AA3" w:rsidRPr="002D1A0A"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0,8</w:t>
            </w:r>
          </w:p>
        </w:tc>
      </w:tr>
      <w:tr w:rsidR="00E93AA3" w:rsidRPr="002D1A0A" w14:paraId="41B24791" w14:textId="77777777" w:rsidTr="00EB2B5A">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5BF7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CONCOREZZO</w:t>
            </w:r>
          </w:p>
        </w:tc>
        <w:tc>
          <w:tcPr>
            <w:tcW w:w="1045" w:type="dxa"/>
            <w:tcBorders>
              <w:top w:val="nil"/>
              <w:left w:val="nil"/>
              <w:bottom w:val="single" w:sz="4" w:space="0" w:color="auto"/>
              <w:right w:val="single" w:sz="4" w:space="0" w:color="auto"/>
            </w:tcBorders>
            <w:noWrap/>
            <w:vAlign w:val="bottom"/>
            <w:hideMark/>
          </w:tcPr>
          <w:p w14:paraId="213ADF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AA992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65D3B22" w14:textId="0AB6182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D6F3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7052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CONFIENZA</w:t>
            </w:r>
          </w:p>
        </w:tc>
        <w:tc>
          <w:tcPr>
            <w:tcW w:w="1045" w:type="dxa"/>
            <w:tcBorders>
              <w:top w:val="nil"/>
              <w:left w:val="nil"/>
              <w:bottom w:val="single" w:sz="4" w:space="0" w:color="auto"/>
              <w:right w:val="single" w:sz="4" w:space="0" w:color="auto"/>
            </w:tcBorders>
            <w:noWrap/>
            <w:vAlign w:val="bottom"/>
            <w:hideMark/>
          </w:tcPr>
          <w:p w14:paraId="432192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A0744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3D3866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69F59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44B1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COPIANO</w:t>
            </w:r>
          </w:p>
        </w:tc>
        <w:tc>
          <w:tcPr>
            <w:tcW w:w="1045" w:type="dxa"/>
            <w:tcBorders>
              <w:top w:val="nil"/>
              <w:left w:val="nil"/>
              <w:bottom w:val="single" w:sz="4" w:space="0" w:color="auto"/>
              <w:right w:val="single" w:sz="4" w:space="0" w:color="auto"/>
            </w:tcBorders>
            <w:noWrap/>
            <w:vAlign w:val="bottom"/>
            <w:hideMark/>
          </w:tcPr>
          <w:p w14:paraId="574CEC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D2820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77B25E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8199C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FEB6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CORANA</w:t>
            </w:r>
          </w:p>
        </w:tc>
        <w:tc>
          <w:tcPr>
            <w:tcW w:w="1045" w:type="dxa"/>
            <w:tcBorders>
              <w:top w:val="nil"/>
              <w:left w:val="nil"/>
              <w:bottom w:val="single" w:sz="4" w:space="0" w:color="auto"/>
              <w:right w:val="single" w:sz="4" w:space="0" w:color="auto"/>
            </w:tcBorders>
            <w:noWrap/>
            <w:vAlign w:val="bottom"/>
            <w:hideMark/>
          </w:tcPr>
          <w:p w14:paraId="1F9A42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BF5EA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213F2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4CE24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F47D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CORBETTA</w:t>
            </w:r>
          </w:p>
        </w:tc>
        <w:tc>
          <w:tcPr>
            <w:tcW w:w="1045" w:type="dxa"/>
            <w:tcBorders>
              <w:top w:val="nil"/>
              <w:left w:val="nil"/>
              <w:bottom w:val="single" w:sz="4" w:space="0" w:color="auto"/>
              <w:right w:val="single" w:sz="4" w:space="0" w:color="auto"/>
            </w:tcBorders>
            <w:noWrap/>
            <w:vAlign w:val="bottom"/>
            <w:hideMark/>
          </w:tcPr>
          <w:p w14:paraId="667978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D21F6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AF16F6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D1BE8D" w14:textId="77777777" w:rsidTr="00EB2B5A">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914F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CORMANO</w:t>
            </w:r>
          </w:p>
        </w:tc>
        <w:tc>
          <w:tcPr>
            <w:tcW w:w="1045" w:type="dxa"/>
            <w:tcBorders>
              <w:top w:val="nil"/>
              <w:left w:val="nil"/>
              <w:bottom w:val="single" w:sz="4" w:space="0" w:color="auto"/>
              <w:right w:val="single" w:sz="4" w:space="0" w:color="auto"/>
            </w:tcBorders>
            <w:noWrap/>
            <w:vAlign w:val="bottom"/>
            <w:hideMark/>
          </w:tcPr>
          <w:p w14:paraId="349470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DB4CF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C783D3A" w14:textId="06C95D9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B5BC8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87F0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CORNA IMAGNA</w:t>
            </w:r>
          </w:p>
        </w:tc>
        <w:tc>
          <w:tcPr>
            <w:tcW w:w="1045" w:type="dxa"/>
            <w:tcBorders>
              <w:top w:val="nil"/>
              <w:left w:val="nil"/>
              <w:bottom w:val="single" w:sz="4" w:space="0" w:color="auto"/>
              <w:right w:val="single" w:sz="4" w:space="0" w:color="auto"/>
            </w:tcBorders>
            <w:noWrap/>
            <w:vAlign w:val="bottom"/>
            <w:hideMark/>
          </w:tcPr>
          <w:p w14:paraId="623390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F3343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CC2655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A5E2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0D5F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CORNALBA</w:t>
            </w:r>
          </w:p>
        </w:tc>
        <w:tc>
          <w:tcPr>
            <w:tcW w:w="1045" w:type="dxa"/>
            <w:tcBorders>
              <w:top w:val="nil"/>
              <w:left w:val="nil"/>
              <w:bottom w:val="single" w:sz="4" w:space="0" w:color="auto"/>
              <w:right w:val="single" w:sz="4" w:space="0" w:color="auto"/>
            </w:tcBorders>
            <w:noWrap/>
            <w:vAlign w:val="bottom"/>
            <w:hideMark/>
          </w:tcPr>
          <w:p w14:paraId="5F212B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68E49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BA4C85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0E5FE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E2EA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CORNALE E BASTIDA</w:t>
            </w:r>
          </w:p>
        </w:tc>
        <w:tc>
          <w:tcPr>
            <w:tcW w:w="1045" w:type="dxa"/>
            <w:tcBorders>
              <w:top w:val="nil"/>
              <w:left w:val="nil"/>
              <w:bottom w:val="single" w:sz="4" w:space="0" w:color="auto"/>
              <w:right w:val="single" w:sz="4" w:space="0" w:color="auto"/>
            </w:tcBorders>
            <w:noWrap/>
            <w:vAlign w:val="bottom"/>
            <w:hideMark/>
          </w:tcPr>
          <w:p w14:paraId="3D40CC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9ED4A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F5A8E3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C733E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81A9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CORNAREDO</w:t>
            </w:r>
          </w:p>
        </w:tc>
        <w:tc>
          <w:tcPr>
            <w:tcW w:w="1045" w:type="dxa"/>
            <w:tcBorders>
              <w:top w:val="nil"/>
              <w:left w:val="nil"/>
              <w:bottom w:val="single" w:sz="4" w:space="0" w:color="auto"/>
              <w:right w:val="single" w:sz="4" w:space="0" w:color="auto"/>
            </w:tcBorders>
            <w:noWrap/>
            <w:vAlign w:val="bottom"/>
            <w:hideMark/>
          </w:tcPr>
          <w:p w14:paraId="734EE2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4589D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A4791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9B8E68" w14:textId="77777777" w:rsidTr="00EB2B5A">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1E69F3" w14:textId="005A4933"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CORNATE D</w:t>
            </w:r>
            <w:r w:rsidR="00324EC3">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48D36A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1BC52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0AF92B2" w14:textId="761775D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FE27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B2FA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CORNEGLIANO LAUDENSE</w:t>
            </w:r>
          </w:p>
        </w:tc>
        <w:tc>
          <w:tcPr>
            <w:tcW w:w="1045" w:type="dxa"/>
            <w:tcBorders>
              <w:top w:val="nil"/>
              <w:left w:val="nil"/>
              <w:bottom w:val="single" w:sz="4" w:space="0" w:color="auto"/>
              <w:right w:val="single" w:sz="4" w:space="0" w:color="auto"/>
            </w:tcBorders>
            <w:noWrap/>
            <w:vAlign w:val="bottom"/>
            <w:hideMark/>
          </w:tcPr>
          <w:p w14:paraId="0933AA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1E1610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81A0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9646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2CF0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CORNO GIOVINE</w:t>
            </w:r>
          </w:p>
        </w:tc>
        <w:tc>
          <w:tcPr>
            <w:tcW w:w="1045" w:type="dxa"/>
            <w:tcBorders>
              <w:top w:val="nil"/>
              <w:left w:val="nil"/>
              <w:bottom w:val="single" w:sz="4" w:space="0" w:color="auto"/>
              <w:right w:val="single" w:sz="4" w:space="0" w:color="auto"/>
            </w:tcBorders>
            <w:noWrap/>
            <w:vAlign w:val="bottom"/>
            <w:hideMark/>
          </w:tcPr>
          <w:p w14:paraId="2E13ED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D7D5B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D211E5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91610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1E54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CORNOVECCHIO</w:t>
            </w:r>
          </w:p>
        </w:tc>
        <w:tc>
          <w:tcPr>
            <w:tcW w:w="1045" w:type="dxa"/>
            <w:tcBorders>
              <w:top w:val="nil"/>
              <w:left w:val="nil"/>
              <w:bottom w:val="single" w:sz="4" w:space="0" w:color="auto"/>
              <w:right w:val="single" w:sz="4" w:space="0" w:color="auto"/>
            </w:tcBorders>
            <w:noWrap/>
            <w:vAlign w:val="bottom"/>
            <w:hideMark/>
          </w:tcPr>
          <w:p w14:paraId="708DA6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5446D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D27952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1A412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44AA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CORREZZANA</w:t>
            </w:r>
          </w:p>
        </w:tc>
        <w:tc>
          <w:tcPr>
            <w:tcW w:w="1045" w:type="dxa"/>
            <w:tcBorders>
              <w:top w:val="nil"/>
              <w:left w:val="nil"/>
              <w:bottom w:val="single" w:sz="4" w:space="0" w:color="auto"/>
              <w:right w:val="single" w:sz="4" w:space="0" w:color="auto"/>
            </w:tcBorders>
            <w:noWrap/>
            <w:vAlign w:val="bottom"/>
            <w:hideMark/>
          </w:tcPr>
          <w:p w14:paraId="2B3E8F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1A1D66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4E7C916" w14:textId="7D11989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C711E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4298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CORRIDO</w:t>
            </w:r>
          </w:p>
        </w:tc>
        <w:tc>
          <w:tcPr>
            <w:tcW w:w="1045" w:type="dxa"/>
            <w:tcBorders>
              <w:top w:val="nil"/>
              <w:left w:val="nil"/>
              <w:bottom w:val="single" w:sz="4" w:space="0" w:color="auto"/>
              <w:right w:val="single" w:sz="4" w:space="0" w:color="auto"/>
            </w:tcBorders>
            <w:noWrap/>
            <w:vAlign w:val="bottom"/>
            <w:hideMark/>
          </w:tcPr>
          <w:p w14:paraId="4AE492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DD41F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DDA67A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7D594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060F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CORSICO</w:t>
            </w:r>
          </w:p>
        </w:tc>
        <w:tc>
          <w:tcPr>
            <w:tcW w:w="1045" w:type="dxa"/>
            <w:tcBorders>
              <w:top w:val="nil"/>
              <w:left w:val="nil"/>
              <w:bottom w:val="single" w:sz="4" w:space="0" w:color="auto"/>
              <w:right w:val="single" w:sz="4" w:space="0" w:color="auto"/>
            </w:tcBorders>
            <w:noWrap/>
            <w:vAlign w:val="bottom"/>
            <w:hideMark/>
          </w:tcPr>
          <w:p w14:paraId="3187BA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EF859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8834F1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FF4B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D7D12A" w14:textId="5D767D7C"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 DE</w:t>
            </w:r>
            <w:r w:rsidR="00324EC3">
              <w:rPr>
                <w:rFonts w:asciiTheme="minorHAnsi" w:eastAsia="Times New Roman" w:hAnsiTheme="minorHAnsi" w:cstheme="minorHAnsi"/>
                <w:sz w:val="24"/>
                <w:szCs w:val="24"/>
                <w:lang w:eastAsia="it-IT"/>
              </w:rPr>
              <w:t xml:space="preserve">’ </w:t>
            </w:r>
            <w:r w:rsidRPr="002D1A0A">
              <w:rPr>
                <w:rFonts w:asciiTheme="minorHAnsi" w:eastAsia="Times New Roman" w:hAnsiTheme="minorHAnsi" w:cstheme="minorHAnsi"/>
                <w:sz w:val="24"/>
                <w:szCs w:val="24"/>
                <w:lang w:eastAsia="it-IT"/>
              </w:rPr>
              <w:t>CORTESI CON CIGNONE</w:t>
            </w:r>
          </w:p>
        </w:tc>
        <w:tc>
          <w:tcPr>
            <w:tcW w:w="1045" w:type="dxa"/>
            <w:tcBorders>
              <w:top w:val="nil"/>
              <w:left w:val="nil"/>
              <w:bottom w:val="single" w:sz="4" w:space="0" w:color="auto"/>
              <w:right w:val="single" w:sz="4" w:space="0" w:color="auto"/>
            </w:tcBorders>
            <w:noWrap/>
            <w:vAlign w:val="bottom"/>
            <w:hideMark/>
          </w:tcPr>
          <w:p w14:paraId="29800B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03AA6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518299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2C889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FDBE29" w14:textId="1181680C"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 DE</w:t>
            </w:r>
            <w:r w:rsidR="00324EC3">
              <w:rPr>
                <w:rFonts w:asciiTheme="minorHAnsi" w:eastAsia="Times New Roman" w:hAnsiTheme="minorHAnsi" w:cstheme="minorHAnsi"/>
                <w:sz w:val="24"/>
                <w:szCs w:val="24"/>
                <w:lang w:eastAsia="it-IT"/>
              </w:rPr>
              <w:t xml:space="preserve">’ </w:t>
            </w:r>
            <w:r w:rsidRPr="002D1A0A">
              <w:rPr>
                <w:rFonts w:asciiTheme="minorHAnsi" w:eastAsia="Times New Roman" w:hAnsiTheme="minorHAnsi" w:cstheme="minorHAnsi"/>
                <w:sz w:val="24"/>
                <w:szCs w:val="24"/>
                <w:lang w:eastAsia="it-IT"/>
              </w:rPr>
              <w:t>FRATI</w:t>
            </w:r>
          </w:p>
        </w:tc>
        <w:tc>
          <w:tcPr>
            <w:tcW w:w="1045" w:type="dxa"/>
            <w:tcBorders>
              <w:top w:val="nil"/>
              <w:left w:val="nil"/>
              <w:bottom w:val="single" w:sz="4" w:space="0" w:color="auto"/>
              <w:right w:val="single" w:sz="4" w:space="0" w:color="auto"/>
            </w:tcBorders>
            <w:noWrap/>
            <w:vAlign w:val="bottom"/>
            <w:hideMark/>
          </w:tcPr>
          <w:p w14:paraId="777506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F910E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AE53B9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6E0F0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81F108"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CORTE FRANCA</w:t>
            </w:r>
          </w:p>
        </w:tc>
        <w:tc>
          <w:tcPr>
            <w:tcW w:w="1045" w:type="dxa"/>
            <w:tcBorders>
              <w:top w:val="nil"/>
              <w:left w:val="nil"/>
              <w:bottom w:val="single" w:sz="4" w:space="0" w:color="auto"/>
              <w:right w:val="single" w:sz="4" w:space="0" w:color="auto"/>
            </w:tcBorders>
            <w:noWrap/>
            <w:vAlign w:val="bottom"/>
            <w:hideMark/>
          </w:tcPr>
          <w:p w14:paraId="7E08C5BA"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1965A4C"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012D479" w14:textId="77777777" w:rsidR="00E93AA3" w:rsidRPr="002D1A0A"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0,8</w:t>
            </w:r>
          </w:p>
        </w:tc>
      </w:tr>
      <w:tr w:rsidR="00E93AA3" w:rsidRPr="002D1A0A" w14:paraId="030F317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428C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 PALASIO</w:t>
            </w:r>
          </w:p>
        </w:tc>
        <w:tc>
          <w:tcPr>
            <w:tcW w:w="1045" w:type="dxa"/>
            <w:tcBorders>
              <w:top w:val="nil"/>
              <w:left w:val="nil"/>
              <w:bottom w:val="single" w:sz="4" w:space="0" w:color="auto"/>
              <w:right w:val="single" w:sz="4" w:space="0" w:color="auto"/>
            </w:tcBorders>
            <w:noWrap/>
            <w:vAlign w:val="bottom"/>
            <w:hideMark/>
          </w:tcPr>
          <w:p w14:paraId="6E1BB7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85F07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B0A0A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EB2D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EA12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CORTENO GOLGI</w:t>
            </w:r>
          </w:p>
        </w:tc>
        <w:tc>
          <w:tcPr>
            <w:tcW w:w="1045" w:type="dxa"/>
            <w:tcBorders>
              <w:top w:val="nil"/>
              <w:left w:val="nil"/>
              <w:bottom w:val="single" w:sz="4" w:space="0" w:color="auto"/>
              <w:right w:val="single" w:sz="4" w:space="0" w:color="auto"/>
            </w:tcBorders>
            <w:noWrap/>
            <w:vAlign w:val="bottom"/>
            <w:hideMark/>
          </w:tcPr>
          <w:p w14:paraId="46CA0D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06344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B59E67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894E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3148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CORTENOVA</w:t>
            </w:r>
          </w:p>
        </w:tc>
        <w:tc>
          <w:tcPr>
            <w:tcW w:w="1045" w:type="dxa"/>
            <w:tcBorders>
              <w:top w:val="nil"/>
              <w:left w:val="nil"/>
              <w:bottom w:val="single" w:sz="4" w:space="0" w:color="auto"/>
              <w:right w:val="single" w:sz="4" w:space="0" w:color="auto"/>
            </w:tcBorders>
            <w:noWrap/>
            <w:vAlign w:val="bottom"/>
            <w:hideMark/>
          </w:tcPr>
          <w:p w14:paraId="74BC19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F1F11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6010E2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A7FAD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985E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CORTENUOVA</w:t>
            </w:r>
          </w:p>
        </w:tc>
        <w:tc>
          <w:tcPr>
            <w:tcW w:w="1045" w:type="dxa"/>
            <w:tcBorders>
              <w:top w:val="nil"/>
              <w:left w:val="nil"/>
              <w:bottom w:val="single" w:sz="4" w:space="0" w:color="auto"/>
              <w:right w:val="single" w:sz="4" w:space="0" w:color="auto"/>
            </w:tcBorders>
            <w:noWrap/>
            <w:vAlign w:val="bottom"/>
            <w:hideMark/>
          </w:tcPr>
          <w:p w14:paraId="2F5FF4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F235F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1F590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03A8B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4E45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CORTEOLONA E GENZONE</w:t>
            </w:r>
          </w:p>
        </w:tc>
        <w:tc>
          <w:tcPr>
            <w:tcW w:w="1045" w:type="dxa"/>
            <w:tcBorders>
              <w:top w:val="nil"/>
              <w:left w:val="nil"/>
              <w:bottom w:val="single" w:sz="4" w:space="0" w:color="auto"/>
              <w:right w:val="single" w:sz="4" w:space="0" w:color="auto"/>
            </w:tcBorders>
            <w:noWrap/>
            <w:vAlign w:val="bottom"/>
            <w:hideMark/>
          </w:tcPr>
          <w:p w14:paraId="5CDA5D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0406A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245B37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5300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6B3F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CORVINO SAN QUIRICO</w:t>
            </w:r>
          </w:p>
        </w:tc>
        <w:tc>
          <w:tcPr>
            <w:tcW w:w="1045" w:type="dxa"/>
            <w:tcBorders>
              <w:top w:val="nil"/>
              <w:left w:val="nil"/>
              <w:bottom w:val="single" w:sz="4" w:space="0" w:color="auto"/>
              <w:right w:val="single" w:sz="4" w:space="0" w:color="auto"/>
            </w:tcBorders>
            <w:noWrap/>
            <w:vAlign w:val="bottom"/>
            <w:hideMark/>
          </w:tcPr>
          <w:p w14:paraId="176E3B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AFFC2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0E702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CE1B5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568A91"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lastRenderedPageBreak/>
              <w:t>CORZANO</w:t>
            </w:r>
          </w:p>
        </w:tc>
        <w:tc>
          <w:tcPr>
            <w:tcW w:w="1045" w:type="dxa"/>
            <w:tcBorders>
              <w:top w:val="nil"/>
              <w:left w:val="nil"/>
              <w:bottom w:val="single" w:sz="4" w:space="0" w:color="auto"/>
              <w:right w:val="single" w:sz="4" w:space="0" w:color="auto"/>
            </w:tcBorders>
            <w:noWrap/>
            <w:vAlign w:val="bottom"/>
            <w:hideMark/>
          </w:tcPr>
          <w:p w14:paraId="130E9ED7"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2F0607F" w14:textId="77777777" w:rsidR="00E93AA3" w:rsidRPr="00324EC3"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AB2A76F" w14:textId="77777777" w:rsidR="00E93AA3" w:rsidRPr="002D1A0A" w:rsidRDefault="00E93AA3">
            <w:pPr>
              <w:spacing w:after="0"/>
              <w:rPr>
                <w:rFonts w:asciiTheme="minorHAnsi" w:eastAsia="Times New Roman" w:hAnsiTheme="minorHAnsi" w:cstheme="minorHAnsi"/>
                <w:sz w:val="24"/>
                <w:szCs w:val="24"/>
                <w:lang w:eastAsia="it-IT"/>
              </w:rPr>
            </w:pPr>
            <w:r w:rsidRPr="00324EC3">
              <w:rPr>
                <w:rFonts w:asciiTheme="minorHAnsi" w:eastAsia="Times New Roman" w:hAnsiTheme="minorHAnsi" w:cstheme="minorHAnsi"/>
                <w:sz w:val="24"/>
                <w:szCs w:val="24"/>
                <w:lang w:eastAsia="it-IT"/>
              </w:rPr>
              <w:t>0,8</w:t>
            </w:r>
          </w:p>
        </w:tc>
      </w:tr>
      <w:tr w:rsidR="00E93AA3" w:rsidRPr="002D1A0A" w14:paraId="22B10D6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FB1C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COSIO VALTELLINO</w:t>
            </w:r>
          </w:p>
        </w:tc>
        <w:tc>
          <w:tcPr>
            <w:tcW w:w="1045" w:type="dxa"/>
            <w:tcBorders>
              <w:top w:val="nil"/>
              <w:left w:val="nil"/>
              <w:bottom w:val="single" w:sz="4" w:space="0" w:color="auto"/>
              <w:right w:val="single" w:sz="4" w:space="0" w:color="auto"/>
            </w:tcBorders>
            <w:noWrap/>
            <w:vAlign w:val="bottom"/>
            <w:hideMark/>
          </w:tcPr>
          <w:p w14:paraId="777BF4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9514F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F6221A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93199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5D1D2F" w14:textId="26F9D61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COSTA DE</w:t>
            </w:r>
            <w:r w:rsidR="00324EC3">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NOBILI</w:t>
            </w:r>
          </w:p>
        </w:tc>
        <w:tc>
          <w:tcPr>
            <w:tcW w:w="1045" w:type="dxa"/>
            <w:tcBorders>
              <w:top w:val="nil"/>
              <w:left w:val="nil"/>
              <w:bottom w:val="single" w:sz="4" w:space="0" w:color="auto"/>
              <w:right w:val="single" w:sz="4" w:space="0" w:color="auto"/>
            </w:tcBorders>
            <w:noWrap/>
            <w:vAlign w:val="bottom"/>
            <w:hideMark/>
          </w:tcPr>
          <w:p w14:paraId="783587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894EF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4C7945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CF79BFF" w14:textId="77777777" w:rsidTr="00097DDB">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486D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COSTA DI MEZZATE</w:t>
            </w:r>
          </w:p>
        </w:tc>
        <w:tc>
          <w:tcPr>
            <w:tcW w:w="1045" w:type="dxa"/>
            <w:tcBorders>
              <w:top w:val="nil"/>
              <w:left w:val="nil"/>
              <w:bottom w:val="single" w:sz="4" w:space="0" w:color="auto"/>
              <w:right w:val="single" w:sz="4" w:space="0" w:color="auto"/>
            </w:tcBorders>
            <w:noWrap/>
            <w:vAlign w:val="bottom"/>
            <w:hideMark/>
          </w:tcPr>
          <w:p w14:paraId="728F26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8D2B5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68F27D3" w14:textId="1A13AF9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E0FA80" w14:textId="77777777" w:rsidTr="00097DDB">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74FE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COSTA MASNAGA</w:t>
            </w:r>
          </w:p>
        </w:tc>
        <w:tc>
          <w:tcPr>
            <w:tcW w:w="1045" w:type="dxa"/>
            <w:tcBorders>
              <w:top w:val="nil"/>
              <w:left w:val="nil"/>
              <w:bottom w:val="single" w:sz="4" w:space="0" w:color="auto"/>
              <w:right w:val="single" w:sz="4" w:space="0" w:color="auto"/>
            </w:tcBorders>
            <w:noWrap/>
            <w:vAlign w:val="bottom"/>
            <w:hideMark/>
          </w:tcPr>
          <w:p w14:paraId="316172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268A3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3497382" w14:textId="004408E7" w:rsidR="00E93AA3" w:rsidRPr="002D1A0A" w:rsidRDefault="00E93AA3">
            <w:pPr>
              <w:spacing w:after="0"/>
              <w:rPr>
                <w:rFonts w:asciiTheme="minorHAnsi" w:eastAsia="Times New Roman" w:hAnsiTheme="minorHAnsi" w:cstheme="minorHAnsi"/>
                <w:sz w:val="24"/>
                <w:szCs w:val="24"/>
                <w:lang w:eastAsia="it-IT"/>
              </w:rPr>
            </w:pPr>
          </w:p>
        </w:tc>
      </w:tr>
      <w:tr w:rsidR="00E57BB8" w:rsidRPr="002D1A0A" w14:paraId="58E404F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234CD238" w14:textId="1EA3681C" w:rsidR="00896815" w:rsidRPr="002D1A0A" w:rsidRDefault="00896815">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COSTA SERINA</w:t>
            </w:r>
          </w:p>
        </w:tc>
        <w:tc>
          <w:tcPr>
            <w:tcW w:w="1045" w:type="dxa"/>
            <w:tcBorders>
              <w:top w:val="nil"/>
              <w:left w:val="nil"/>
              <w:bottom w:val="single" w:sz="4" w:space="0" w:color="auto"/>
              <w:right w:val="single" w:sz="4" w:space="0" w:color="auto"/>
            </w:tcBorders>
            <w:noWrap/>
            <w:vAlign w:val="bottom"/>
          </w:tcPr>
          <w:p w14:paraId="55296DBB" w14:textId="3F1BCB4B" w:rsidR="00896815" w:rsidRPr="002D1A0A" w:rsidRDefault="00896815">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tcPr>
          <w:p w14:paraId="31639266" w14:textId="2852C980" w:rsidR="00896815" w:rsidRPr="002D1A0A" w:rsidRDefault="00896815">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3F4295F" w14:textId="77777777" w:rsidR="00896815" w:rsidRPr="002D1A0A" w:rsidRDefault="00896815">
            <w:pPr>
              <w:spacing w:after="0"/>
              <w:rPr>
                <w:rFonts w:asciiTheme="minorHAnsi" w:eastAsia="Times New Roman" w:hAnsiTheme="minorHAnsi" w:cstheme="minorHAnsi"/>
                <w:sz w:val="24"/>
                <w:szCs w:val="24"/>
                <w:lang w:eastAsia="it-IT"/>
              </w:rPr>
            </w:pPr>
          </w:p>
        </w:tc>
      </w:tr>
      <w:tr w:rsidR="00E93AA3" w:rsidRPr="002D1A0A" w14:paraId="70D240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F6DA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COSTA VALLE IMAGNA</w:t>
            </w:r>
          </w:p>
        </w:tc>
        <w:tc>
          <w:tcPr>
            <w:tcW w:w="1045" w:type="dxa"/>
            <w:tcBorders>
              <w:top w:val="nil"/>
              <w:left w:val="nil"/>
              <w:bottom w:val="single" w:sz="4" w:space="0" w:color="auto"/>
              <w:right w:val="single" w:sz="4" w:space="0" w:color="auto"/>
            </w:tcBorders>
            <w:noWrap/>
            <w:vAlign w:val="bottom"/>
            <w:hideMark/>
          </w:tcPr>
          <w:p w14:paraId="11341E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782C0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305FA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3D9C5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FF00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COSTA VOLPINO</w:t>
            </w:r>
          </w:p>
        </w:tc>
        <w:tc>
          <w:tcPr>
            <w:tcW w:w="1045" w:type="dxa"/>
            <w:tcBorders>
              <w:top w:val="nil"/>
              <w:left w:val="nil"/>
              <w:bottom w:val="single" w:sz="4" w:space="0" w:color="auto"/>
              <w:right w:val="single" w:sz="4" w:space="0" w:color="auto"/>
            </w:tcBorders>
            <w:noWrap/>
            <w:vAlign w:val="bottom"/>
            <w:hideMark/>
          </w:tcPr>
          <w:p w14:paraId="6DC013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CAFDD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E3F5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81875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A47A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COVO</w:t>
            </w:r>
          </w:p>
        </w:tc>
        <w:tc>
          <w:tcPr>
            <w:tcW w:w="1045" w:type="dxa"/>
            <w:tcBorders>
              <w:top w:val="nil"/>
              <w:left w:val="nil"/>
              <w:bottom w:val="single" w:sz="4" w:space="0" w:color="auto"/>
              <w:right w:val="single" w:sz="4" w:space="0" w:color="auto"/>
            </w:tcBorders>
            <w:noWrap/>
            <w:vAlign w:val="bottom"/>
            <w:hideMark/>
          </w:tcPr>
          <w:p w14:paraId="67EAFC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CD8E7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83000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3277C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320B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COZZO</w:t>
            </w:r>
          </w:p>
        </w:tc>
        <w:tc>
          <w:tcPr>
            <w:tcW w:w="1045" w:type="dxa"/>
            <w:tcBorders>
              <w:top w:val="nil"/>
              <w:left w:val="nil"/>
              <w:bottom w:val="single" w:sz="4" w:space="0" w:color="auto"/>
              <w:right w:val="single" w:sz="4" w:space="0" w:color="auto"/>
            </w:tcBorders>
            <w:noWrap/>
            <w:vAlign w:val="bottom"/>
            <w:hideMark/>
          </w:tcPr>
          <w:p w14:paraId="42FF0A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D397D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18D138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E939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2A22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CRANDOLA VALSASSINA</w:t>
            </w:r>
          </w:p>
        </w:tc>
        <w:tc>
          <w:tcPr>
            <w:tcW w:w="1045" w:type="dxa"/>
            <w:tcBorders>
              <w:top w:val="nil"/>
              <w:left w:val="nil"/>
              <w:bottom w:val="single" w:sz="4" w:space="0" w:color="auto"/>
              <w:right w:val="single" w:sz="4" w:space="0" w:color="auto"/>
            </w:tcBorders>
            <w:noWrap/>
            <w:vAlign w:val="bottom"/>
            <w:hideMark/>
          </w:tcPr>
          <w:p w14:paraId="7684EE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4AE61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0E0B0B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4AEAD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3E5A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CREDARO</w:t>
            </w:r>
          </w:p>
        </w:tc>
        <w:tc>
          <w:tcPr>
            <w:tcW w:w="1045" w:type="dxa"/>
            <w:tcBorders>
              <w:top w:val="nil"/>
              <w:left w:val="nil"/>
              <w:bottom w:val="single" w:sz="4" w:space="0" w:color="auto"/>
              <w:right w:val="single" w:sz="4" w:space="0" w:color="auto"/>
            </w:tcBorders>
            <w:noWrap/>
            <w:vAlign w:val="bottom"/>
            <w:hideMark/>
          </w:tcPr>
          <w:p w14:paraId="4F3205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D1227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C7C9AC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B8F2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20CB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CREDERA RUBBIANO</w:t>
            </w:r>
          </w:p>
        </w:tc>
        <w:tc>
          <w:tcPr>
            <w:tcW w:w="1045" w:type="dxa"/>
            <w:tcBorders>
              <w:top w:val="nil"/>
              <w:left w:val="nil"/>
              <w:bottom w:val="single" w:sz="4" w:space="0" w:color="auto"/>
              <w:right w:val="single" w:sz="4" w:space="0" w:color="auto"/>
            </w:tcBorders>
            <w:noWrap/>
            <w:vAlign w:val="bottom"/>
            <w:hideMark/>
          </w:tcPr>
          <w:p w14:paraId="212F5F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173B1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E7C90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EC73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42B7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CREMA</w:t>
            </w:r>
          </w:p>
        </w:tc>
        <w:tc>
          <w:tcPr>
            <w:tcW w:w="1045" w:type="dxa"/>
            <w:tcBorders>
              <w:top w:val="nil"/>
              <w:left w:val="nil"/>
              <w:bottom w:val="single" w:sz="4" w:space="0" w:color="auto"/>
              <w:right w:val="single" w:sz="4" w:space="0" w:color="auto"/>
            </w:tcBorders>
            <w:noWrap/>
            <w:vAlign w:val="bottom"/>
            <w:hideMark/>
          </w:tcPr>
          <w:p w14:paraId="478F55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0CE18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D99A21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DC2F61"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0759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CREMELLA</w:t>
            </w:r>
          </w:p>
        </w:tc>
        <w:tc>
          <w:tcPr>
            <w:tcW w:w="1045" w:type="dxa"/>
            <w:tcBorders>
              <w:top w:val="nil"/>
              <w:left w:val="nil"/>
              <w:bottom w:val="single" w:sz="4" w:space="0" w:color="auto"/>
              <w:right w:val="single" w:sz="4" w:space="0" w:color="auto"/>
            </w:tcBorders>
            <w:noWrap/>
            <w:vAlign w:val="bottom"/>
            <w:hideMark/>
          </w:tcPr>
          <w:p w14:paraId="47F3D7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0B07A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D5CC41C" w14:textId="1605601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A1668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1261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CREMENAGA</w:t>
            </w:r>
          </w:p>
        </w:tc>
        <w:tc>
          <w:tcPr>
            <w:tcW w:w="1045" w:type="dxa"/>
            <w:tcBorders>
              <w:top w:val="nil"/>
              <w:left w:val="nil"/>
              <w:bottom w:val="single" w:sz="4" w:space="0" w:color="auto"/>
              <w:right w:val="single" w:sz="4" w:space="0" w:color="auto"/>
            </w:tcBorders>
            <w:noWrap/>
            <w:vAlign w:val="bottom"/>
            <w:hideMark/>
          </w:tcPr>
          <w:p w14:paraId="483232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8C846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4B023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FD35B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E816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CREMENO</w:t>
            </w:r>
          </w:p>
        </w:tc>
        <w:tc>
          <w:tcPr>
            <w:tcW w:w="1045" w:type="dxa"/>
            <w:tcBorders>
              <w:top w:val="nil"/>
              <w:left w:val="nil"/>
              <w:bottom w:val="single" w:sz="4" w:space="0" w:color="auto"/>
              <w:right w:val="single" w:sz="4" w:space="0" w:color="auto"/>
            </w:tcBorders>
            <w:noWrap/>
            <w:vAlign w:val="bottom"/>
            <w:hideMark/>
          </w:tcPr>
          <w:p w14:paraId="3AAA65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60D47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6710C9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DF3F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0218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CREMIA</w:t>
            </w:r>
          </w:p>
        </w:tc>
        <w:tc>
          <w:tcPr>
            <w:tcW w:w="1045" w:type="dxa"/>
            <w:tcBorders>
              <w:top w:val="nil"/>
              <w:left w:val="nil"/>
              <w:bottom w:val="single" w:sz="4" w:space="0" w:color="auto"/>
              <w:right w:val="single" w:sz="4" w:space="0" w:color="auto"/>
            </w:tcBorders>
            <w:noWrap/>
            <w:vAlign w:val="bottom"/>
            <w:hideMark/>
          </w:tcPr>
          <w:p w14:paraId="556D05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28BBE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60ED3C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36D88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82B3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CREMONA</w:t>
            </w:r>
          </w:p>
        </w:tc>
        <w:tc>
          <w:tcPr>
            <w:tcW w:w="1045" w:type="dxa"/>
            <w:tcBorders>
              <w:top w:val="nil"/>
              <w:left w:val="nil"/>
              <w:bottom w:val="single" w:sz="4" w:space="0" w:color="auto"/>
              <w:right w:val="single" w:sz="4" w:space="0" w:color="auto"/>
            </w:tcBorders>
            <w:noWrap/>
            <w:vAlign w:val="bottom"/>
            <w:hideMark/>
          </w:tcPr>
          <w:p w14:paraId="7D3411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19E74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F8649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947C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1E9D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CREMOSANO</w:t>
            </w:r>
          </w:p>
        </w:tc>
        <w:tc>
          <w:tcPr>
            <w:tcW w:w="1045" w:type="dxa"/>
            <w:tcBorders>
              <w:top w:val="nil"/>
              <w:left w:val="nil"/>
              <w:bottom w:val="single" w:sz="4" w:space="0" w:color="auto"/>
              <w:right w:val="single" w:sz="4" w:space="0" w:color="auto"/>
            </w:tcBorders>
            <w:noWrap/>
            <w:vAlign w:val="bottom"/>
            <w:hideMark/>
          </w:tcPr>
          <w:p w14:paraId="2A8075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D342A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5620CD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25BE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6B1C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CRESPIATICA</w:t>
            </w:r>
          </w:p>
        </w:tc>
        <w:tc>
          <w:tcPr>
            <w:tcW w:w="1045" w:type="dxa"/>
            <w:tcBorders>
              <w:top w:val="nil"/>
              <w:left w:val="nil"/>
              <w:bottom w:val="single" w:sz="4" w:space="0" w:color="auto"/>
              <w:right w:val="single" w:sz="4" w:space="0" w:color="auto"/>
            </w:tcBorders>
            <w:noWrap/>
            <w:vAlign w:val="bottom"/>
            <w:hideMark/>
          </w:tcPr>
          <w:p w14:paraId="2C29FB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1A196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F136C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920B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F854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CROSIO DELLA VALLE</w:t>
            </w:r>
          </w:p>
        </w:tc>
        <w:tc>
          <w:tcPr>
            <w:tcW w:w="1045" w:type="dxa"/>
            <w:tcBorders>
              <w:top w:val="nil"/>
              <w:left w:val="nil"/>
              <w:bottom w:val="single" w:sz="4" w:space="0" w:color="auto"/>
              <w:right w:val="single" w:sz="4" w:space="0" w:color="auto"/>
            </w:tcBorders>
            <w:noWrap/>
            <w:vAlign w:val="bottom"/>
            <w:hideMark/>
          </w:tcPr>
          <w:p w14:paraId="3AD869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B45B1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BBAB3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503F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D424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CROTTA D`ADDA</w:t>
            </w:r>
          </w:p>
        </w:tc>
        <w:tc>
          <w:tcPr>
            <w:tcW w:w="1045" w:type="dxa"/>
            <w:tcBorders>
              <w:top w:val="nil"/>
              <w:left w:val="nil"/>
              <w:bottom w:val="single" w:sz="4" w:space="0" w:color="auto"/>
              <w:right w:val="single" w:sz="4" w:space="0" w:color="auto"/>
            </w:tcBorders>
            <w:noWrap/>
            <w:vAlign w:val="bottom"/>
            <w:hideMark/>
          </w:tcPr>
          <w:p w14:paraId="128D2C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CEB04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F0E4A9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3C38E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A87C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CUASSO AL MONTE</w:t>
            </w:r>
          </w:p>
        </w:tc>
        <w:tc>
          <w:tcPr>
            <w:tcW w:w="1045" w:type="dxa"/>
            <w:tcBorders>
              <w:top w:val="nil"/>
              <w:left w:val="nil"/>
              <w:bottom w:val="single" w:sz="4" w:space="0" w:color="auto"/>
              <w:right w:val="single" w:sz="4" w:space="0" w:color="auto"/>
            </w:tcBorders>
            <w:noWrap/>
            <w:vAlign w:val="bottom"/>
            <w:hideMark/>
          </w:tcPr>
          <w:p w14:paraId="79B8AA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C82DC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356064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BB78A0"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5EA3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CUCCIAGO</w:t>
            </w:r>
          </w:p>
        </w:tc>
        <w:tc>
          <w:tcPr>
            <w:tcW w:w="1045" w:type="dxa"/>
            <w:tcBorders>
              <w:top w:val="nil"/>
              <w:left w:val="nil"/>
              <w:bottom w:val="single" w:sz="4" w:space="0" w:color="auto"/>
              <w:right w:val="single" w:sz="4" w:space="0" w:color="auto"/>
            </w:tcBorders>
            <w:noWrap/>
            <w:vAlign w:val="bottom"/>
            <w:hideMark/>
          </w:tcPr>
          <w:p w14:paraId="0CBC9C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ADEB3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CAB6E84" w14:textId="6743A2A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4DD6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0F4E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CUGGIONO</w:t>
            </w:r>
          </w:p>
        </w:tc>
        <w:tc>
          <w:tcPr>
            <w:tcW w:w="1045" w:type="dxa"/>
            <w:tcBorders>
              <w:top w:val="nil"/>
              <w:left w:val="nil"/>
              <w:bottom w:val="single" w:sz="4" w:space="0" w:color="auto"/>
              <w:right w:val="single" w:sz="4" w:space="0" w:color="auto"/>
            </w:tcBorders>
            <w:noWrap/>
            <w:vAlign w:val="bottom"/>
            <w:hideMark/>
          </w:tcPr>
          <w:p w14:paraId="0C3887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FBC76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C0FEEE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C07EE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3B6A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CUGLIATE - FABIASCO</w:t>
            </w:r>
          </w:p>
        </w:tc>
        <w:tc>
          <w:tcPr>
            <w:tcW w:w="1045" w:type="dxa"/>
            <w:tcBorders>
              <w:top w:val="nil"/>
              <w:left w:val="nil"/>
              <w:bottom w:val="single" w:sz="4" w:space="0" w:color="auto"/>
              <w:right w:val="single" w:sz="4" w:space="0" w:color="auto"/>
            </w:tcBorders>
            <w:noWrap/>
            <w:vAlign w:val="bottom"/>
            <w:hideMark/>
          </w:tcPr>
          <w:p w14:paraId="5D78B0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A0827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5D2602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A868E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D24F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CUMIGNANO SUL NAVIGLIO</w:t>
            </w:r>
          </w:p>
        </w:tc>
        <w:tc>
          <w:tcPr>
            <w:tcW w:w="1045" w:type="dxa"/>
            <w:tcBorders>
              <w:top w:val="nil"/>
              <w:left w:val="nil"/>
              <w:bottom w:val="single" w:sz="4" w:space="0" w:color="auto"/>
              <w:right w:val="single" w:sz="4" w:space="0" w:color="auto"/>
            </w:tcBorders>
            <w:noWrap/>
            <w:vAlign w:val="bottom"/>
            <w:hideMark/>
          </w:tcPr>
          <w:p w14:paraId="083F94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A3946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26054F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4CDDB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CDA3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CUNARDO</w:t>
            </w:r>
          </w:p>
        </w:tc>
        <w:tc>
          <w:tcPr>
            <w:tcW w:w="1045" w:type="dxa"/>
            <w:tcBorders>
              <w:top w:val="nil"/>
              <w:left w:val="nil"/>
              <w:bottom w:val="single" w:sz="4" w:space="0" w:color="auto"/>
              <w:right w:val="single" w:sz="4" w:space="0" w:color="auto"/>
            </w:tcBorders>
            <w:noWrap/>
            <w:vAlign w:val="bottom"/>
            <w:hideMark/>
          </w:tcPr>
          <w:p w14:paraId="7AF47B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03DE7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E0273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1EC8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E392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CURA CARPIGNANO</w:t>
            </w:r>
          </w:p>
        </w:tc>
        <w:tc>
          <w:tcPr>
            <w:tcW w:w="1045" w:type="dxa"/>
            <w:tcBorders>
              <w:top w:val="nil"/>
              <w:left w:val="nil"/>
              <w:bottom w:val="single" w:sz="4" w:space="0" w:color="auto"/>
              <w:right w:val="single" w:sz="4" w:space="0" w:color="auto"/>
            </w:tcBorders>
            <w:noWrap/>
            <w:vAlign w:val="bottom"/>
            <w:hideMark/>
          </w:tcPr>
          <w:p w14:paraId="2F750F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8D9D8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841DF4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3CC9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0B75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CURIGLIA CON MONTEVIASCO</w:t>
            </w:r>
          </w:p>
        </w:tc>
        <w:tc>
          <w:tcPr>
            <w:tcW w:w="1045" w:type="dxa"/>
            <w:tcBorders>
              <w:top w:val="nil"/>
              <w:left w:val="nil"/>
              <w:bottom w:val="single" w:sz="4" w:space="0" w:color="auto"/>
              <w:right w:val="single" w:sz="4" w:space="0" w:color="auto"/>
            </w:tcBorders>
            <w:noWrap/>
            <w:vAlign w:val="bottom"/>
            <w:hideMark/>
          </w:tcPr>
          <w:p w14:paraId="6CB180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092CD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ADDD4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4FFA5B"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0846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CURNO</w:t>
            </w:r>
          </w:p>
        </w:tc>
        <w:tc>
          <w:tcPr>
            <w:tcW w:w="1045" w:type="dxa"/>
            <w:tcBorders>
              <w:top w:val="nil"/>
              <w:left w:val="nil"/>
              <w:bottom w:val="single" w:sz="4" w:space="0" w:color="auto"/>
              <w:right w:val="single" w:sz="4" w:space="0" w:color="auto"/>
            </w:tcBorders>
            <w:noWrap/>
            <w:vAlign w:val="bottom"/>
            <w:hideMark/>
          </w:tcPr>
          <w:p w14:paraId="26967E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67C93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43F23DF" w14:textId="28C2B94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8AFB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442E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CURTATONE</w:t>
            </w:r>
          </w:p>
        </w:tc>
        <w:tc>
          <w:tcPr>
            <w:tcW w:w="1045" w:type="dxa"/>
            <w:tcBorders>
              <w:top w:val="nil"/>
              <w:left w:val="nil"/>
              <w:bottom w:val="single" w:sz="4" w:space="0" w:color="auto"/>
              <w:right w:val="single" w:sz="4" w:space="0" w:color="auto"/>
            </w:tcBorders>
            <w:noWrap/>
            <w:vAlign w:val="bottom"/>
            <w:hideMark/>
          </w:tcPr>
          <w:p w14:paraId="3AB6F7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83732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8A4CE4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EE914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E6BD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CUSAGO</w:t>
            </w:r>
          </w:p>
        </w:tc>
        <w:tc>
          <w:tcPr>
            <w:tcW w:w="1045" w:type="dxa"/>
            <w:tcBorders>
              <w:top w:val="nil"/>
              <w:left w:val="nil"/>
              <w:bottom w:val="single" w:sz="4" w:space="0" w:color="auto"/>
              <w:right w:val="single" w:sz="4" w:space="0" w:color="auto"/>
            </w:tcBorders>
            <w:noWrap/>
            <w:vAlign w:val="bottom"/>
            <w:hideMark/>
          </w:tcPr>
          <w:p w14:paraId="11FE99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F6024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667C4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A3BCDE"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482D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CUSANO MILANINO</w:t>
            </w:r>
          </w:p>
        </w:tc>
        <w:tc>
          <w:tcPr>
            <w:tcW w:w="1045" w:type="dxa"/>
            <w:tcBorders>
              <w:top w:val="nil"/>
              <w:left w:val="nil"/>
              <w:bottom w:val="single" w:sz="4" w:space="0" w:color="auto"/>
              <w:right w:val="single" w:sz="4" w:space="0" w:color="auto"/>
            </w:tcBorders>
            <w:noWrap/>
            <w:vAlign w:val="bottom"/>
            <w:hideMark/>
          </w:tcPr>
          <w:p w14:paraId="47FCF5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E761A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3D997DD" w14:textId="514ABAE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7A9A9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918A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CUSINO</w:t>
            </w:r>
          </w:p>
        </w:tc>
        <w:tc>
          <w:tcPr>
            <w:tcW w:w="1045" w:type="dxa"/>
            <w:tcBorders>
              <w:top w:val="nil"/>
              <w:left w:val="nil"/>
              <w:bottom w:val="single" w:sz="4" w:space="0" w:color="auto"/>
              <w:right w:val="single" w:sz="4" w:space="0" w:color="auto"/>
            </w:tcBorders>
            <w:noWrap/>
            <w:vAlign w:val="bottom"/>
            <w:hideMark/>
          </w:tcPr>
          <w:p w14:paraId="138317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72B2E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EB219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06E5F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8A8F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CUSIO</w:t>
            </w:r>
          </w:p>
        </w:tc>
        <w:tc>
          <w:tcPr>
            <w:tcW w:w="1045" w:type="dxa"/>
            <w:tcBorders>
              <w:top w:val="nil"/>
              <w:left w:val="nil"/>
              <w:bottom w:val="single" w:sz="4" w:space="0" w:color="auto"/>
              <w:right w:val="single" w:sz="4" w:space="0" w:color="auto"/>
            </w:tcBorders>
            <w:noWrap/>
            <w:vAlign w:val="bottom"/>
            <w:hideMark/>
          </w:tcPr>
          <w:p w14:paraId="49BE03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9A3B1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E6DF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61F708"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AFEC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CUVEGLIO</w:t>
            </w:r>
          </w:p>
        </w:tc>
        <w:tc>
          <w:tcPr>
            <w:tcW w:w="1045" w:type="dxa"/>
            <w:tcBorders>
              <w:top w:val="nil"/>
              <w:left w:val="nil"/>
              <w:bottom w:val="single" w:sz="4" w:space="0" w:color="auto"/>
              <w:right w:val="single" w:sz="4" w:space="0" w:color="auto"/>
            </w:tcBorders>
            <w:noWrap/>
            <w:vAlign w:val="bottom"/>
            <w:hideMark/>
          </w:tcPr>
          <w:p w14:paraId="16061D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3B3F1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93892BC" w14:textId="3AEFF44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435C07"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4EEB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CUVIO</w:t>
            </w:r>
          </w:p>
        </w:tc>
        <w:tc>
          <w:tcPr>
            <w:tcW w:w="1045" w:type="dxa"/>
            <w:tcBorders>
              <w:top w:val="nil"/>
              <w:left w:val="nil"/>
              <w:bottom w:val="single" w:sz="4" w:space="0" w:color="auto"/>
              <w:right w:val="single" w:sz="4" w:space="0" w:color="auto"/>
            </w:tcBorders>
            <w:noWrap/>
            <w:vAlign w:val="bottom"/>
            <w:hideMark/>
          </w:tcPr>
          <w:p w14:paraId="3DB57E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6B1D0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E8E258D" w14:textId="227BE80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286D1D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2E4F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DAIRAGO</w:t>
            </w:r>
          </w:p>
        </w:tc>
        <w:tc>
          <w:tcPr>
            <w:tcW w:w="1045" w:type="dxa"/>
            <w:tcBorders>
              <w:top w:val="nil"/>
              <w:left w:val="nil"/>
              <w:bottom w:val="single" w:sz="4" w:space="0" w:color="auto"/>
              <w:right w:val="single" w:sz="4" w:space="0" w:color="auto"/>
            </w:tcBorders>
            <w:noWrap/>
            <w:vAlign w:val="bottom"/>
            <w:hideMark/>
          </w:tcPr>
          <w:p w14:paraId="509FB0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94FCC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65EEC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7445F5"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2CF4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DALMINE</w:t>
            </w:r>
          </w:p>
        </w:tc>
        <w:tc>
          <w:tcPr>
            <w:tcW w:w="1045" w:type="dxa"/>
            <w:tcBorders>
              <w:top w:val="nil"/>
              <w:left w:val="nil"/>
              <w:bottom w:val="single" w:sz="4" w:space="0" w:color="auto"/>
              <w:right w:val="single" w:sz="4" w:space="0" w:color="auto"/>
            </w:tcBorders>
            <w:noWrap/>
            <w:vAlign w:val="bottom"/>
            <w:hideMark/>
          </w:tcPr>
          <w:p w14:paraId="6CB66D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D8721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426AAD4" w14:textId="0681BF1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ACA0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AC91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DARFO BOARIO TERME</w:t>
            </w:r>
          </w:p>
        </w:tc>
        <w:tc>
          <w:tcPr>
            <w:tcW w:w="1045" w:type="dxa"/>
            <w:tcBorders>
              <w:top w:val="nil"/>
              <w:left w:val="nil"/>
              <w:bottom w:val="single" w:sz="4" w:space="0" w:color="auto"/>
              <w:right w:val="single" w:sz="4" w:space="0" w:color="auto"/>
            </w:tcBorders>
            <w:noWrap/>
            <w:vAlign w:val="bottom"/>
            <w:hideMark/>
          </w:tcPr>
          <w:p w14:paraId="1C5CC9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E9ABF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A179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BA609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8FF6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DAVERIO</w:t>
            </w:r>
          </w:p>
        </w:tc>
        <w:tc>
          <w:tcPr>
            <w:tcW w:w="1045" w:type="dxa"/>
            <w:tcBorders>
              <w:top w:val="nil"/>
              <w:left w:val="nil"/>
              <w:bottom w:val="single" w:sz="4" w:space="0" w:color="auto"/>
              <w:right w:val="single" w:sz="4" w:space="0" w:color="auto"/>
            </w:tcBorders>
            <w:noWrap/>
            <w:vAlign w:val="bottom"/>
            <w:hideMark/>
          </w:tcPr>
          <w:p w14:paraId="1CE440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B8A70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91AD7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8B368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18C6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DAZIO</w:t>
            </w:r>
          </w:p>
        </w:tc>
        <w:tc>
          <w:tcPr>
            <w:tcW w:w="1045" w:type="dxa"/>
            <w:tcBorders>
              <w:top w:val="nil"/>
              <w:left w:val="nil"/>
              <w:bottom w:val="single" w:sz="4" w:space="0" w:color="auto"/>
              <w:right w:val="single" w:sz="4" w:space="0" w:color="auto"/>
            </w:tcBorders>
            <w:noWrap/>
            <w:vAlign w:val="bottom"/>
            <w:hideMark/>
          </w:tcPr>
          <w:p w14:paraId="637916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76ABD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4FDA40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157B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B7AE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DELEBIO</w:t>
            </w:r>
          </w:p>
        </w:tc>
        <w:tc>
          <w:tcPr>
            <w:tcW w:w="1045" w:type="dxa"/>
            <w:tcBorders>
              <w:top w:val="nil"/>
              <w:left w:val="nil"/>
              <w:bottom w:val="single" w:sz="4" w:space="0" w:color="auto"/>
              <w:right w:val="single" w:sz="4" w:space="0" w:color="auto"/>
            </w:tcBorders>
            <w:noWrap/>
            <w:vAlign w:val="bottom"/>
            <w:hideMark/>
          </w:tcPr>
          <w:p w14:paraId="05AFA1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DCADC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A801E4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70898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3B5FA9"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DELLO</w:t>
            </w:r>
          </w:p>
        </w:tc>
        <w:tc>
          <w:tcPr>
            <w:tcW w:w="1045" w:type="dxa"/>
            <w:tcBorders>
              <w:top w:val="nil"/>
              <w:left w:val="nil"/>
              <w:bottom w:val="single" w:sz="4" w:space="0" w:color="auto"/>
              <w:right w:val="single" w:sz="4" w:space="0" w:color="auto"/>
            </w:tcBorders>
            <w:noWrap/>
            <w:vAlign w:val="bottom"/>
            <w:hideMark/>
          </w:tcPr>
          <w:p w14:paraId="37D1975C"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EA86A67"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E06E449" w14:textId="77777777" w:rsidR="00E93AA3" w:rsidRPr="002D1A0A"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0,8</w:t>
            </w:r>
          </w:p>
        </w:tc>
      </w:tr>
      <w:tr w:rsidR="00E93AA3" w:rsidRPr="002D1A0A" w14:paraId="2E6578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58E5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DEROVERE</w:t>
            </w:r>
          </w:p>
        </w:tc>
        <w:tc>
          <w:tcPr>
            <w:tcW w:w="1045" w:type="dxa"/>
            <w:tcBorders>
              <w:top w:val="nil"/>
              <w:left w:val="nil"/>
              <w:bottom w:val="single" w:sz="4" w:space="0" w:color="auto"/>
              <w:right w:val="single" w:sz="4" w:space="0" w:color="auto"/>
            </w:tcBorders>
            <w:noWrap/>
            <w:vAlign w:val="bottom"/>
            <w:hideMark/>
          </w:tcPr>
          <w:p w14:paraId="1657D1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20D1B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BD2BB3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02EAD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C094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DERVIO</w:t>
            </w:r>
          </w:p>
        </w:tc>
        <w:tc>
          <w:tcPr>
            <w:tcW w:w="1045" w:type="dxa"/>
            <w:tcBorders>
              <w:top w:val="nil"/>
              <w:left w:val="nil"/>
              <w:bottom w:val="single" w:sz="4" w:space="0" w:color="auto"/>
              <w:right w:val="single" w:sz="4" w:space="0" w:color="auto"/>
            </w:tcBorders>
            <w:noWrap/>
            <w:vAlign w:val="bottom"/>
            <w:hideMark/>
          </w:tcPr>
          <w:p w14:paraId="4805C6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209670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663B6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B5774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F8FC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DESENZANO DEL GARDA</w:t>
            </w:r>
          </w:p>
        </w:tc>
        <w:tc>
          <w:tcPr>
            <w:tcW w:w="1045" w:type="dxa"/>
            <w:tcBorders>
              <w:top w:val="nil"/>
              <w:left w:val="nil"/>
              <w:bottom w:val="single" w:sz="4" w:space="0" w:color="auto"/>
              <w:right w:val="single" w:sz="4" w:space="0" w:color="auto"/>
            </w:tcBorders>
            <w:noWrap/>
            <w:vAlign w:val="bottom"/>
            <w:hideMark/>
          </w:tcPr>
          <w:p w14:paraId="7FF98B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36162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A10D48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31390B"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AD1E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DESIO</w:t>
            </w:r>
          </w:p>
        </w:tc>
        <w:tc>
          <w:tcPr>
            <w:tcW w:w="1045" w:type="dxa"/>
            <w:tcBorders>
              <w:top w:val="nil"/>
              <w:left w:val="nil"/>
              <w:bottom w:val="single" w:sz="4" w:space="0" w:color="auto"/>
              <w:right w:val="single" w:sz="4" w:space="0" w:color="auto"/>
            </w:tcBorders>
            <w:noWrap/>
            <w:vAlign w:val="bottom"/>
            <w:hideMark/>
          </w:tcPr>
          <w:p w14:paraId="5A80BA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177282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F0AE649" w14:textId="3A8BDD8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92E8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6609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DIZZASCO</w:t>
            </w:r>
          </w:p>
        </w:tc>
        <w:tc>
          <w:tcPr>
            <w:tcW w:w="1045" w:type="dxa"/>
            <w:tcBorders>
              <w:top w:val="nil"/>
              <w:left w:val="nil"/>
              <w:bottom w:val="single" w:sz="4" w:space="0" w:color="auto"/>
              <w:right w:val="single" w:sz="4" w:space="0" w:color="auto"/>
            </w:tcBorders>
            <w:noWrap/>
            <w:vAlign w:val="bottom"/>
            <w:hideMark/>
          </w:tcPr>
          <w:p w14:paraId="1479F2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564EF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C35949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5FA5E8"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E21F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DOLZAGO</w:t>
            </w:r>
          </w:p>
        </w:tc>
        <w:tc>
          <w:tcPr>
            <w:tcW w:w="1045" w:type="dxa"/>
            <w:tcBorders>
              <w:top w:val="nil"/>
              <w:left w:val="nil"/>
              <w:bottom w:val="single" w:sz="4" w:space="0" w:color="auto"/>
              <w:right w:val="single" w:sz="4" w:space="0" w:color="auto"/>
            </w:tcBorders>
            <w:noWrap/>
            <w:vAlign w:val="bottom"/>
            <w:hideMark/>
          </w:tcPr>
          <w:p w14:paraId="71EAD5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9062F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D6218D6" w14:textId="22BF0CB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AFEC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6C78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DOMASO</w:t>
            </w:r>
          </w:p>
        </w:tc>
        <w:tc>
          <w:tcPr>
            <w:tcW w:w="1045" w:type="dxa"/>
            <w:tcBorders>
              <w:top w:val="nil"/>
              <w:left w:val="nil"/>
              <w:bottom w:val="single" w:sz="4" w:space="0" w:color="auto"/>
              <w:right w:val="single" w:sz="4" w:space="0" w:color="auto"/>
            </w:tcBorders>
            <w:noWrap/>
            <w:vAlign w:val="bottom"/>
            <w:hideMark/>
          </w:tcPr>
          <w:p w14:paraId="1B62D0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8E48B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2D3E2C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D3992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FF56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DONGO</w:t>
            </w:r>
          </w:p>
        </w:tc>
        <w:tc>
          <w:tcPr>
            <w:tcW w:w="1045" w:type="dxa"/>
            <w:tcBorders>
              <w:top w:val="nil"/>
              <w:left w:val="nil"/>
              <w:bottom w:val="single" w:sz="4" w:space="0" w:color="auto"/>
              <w:right w:val="single" w:sz="4" w:space="0" w:color="auto"/>
            </w:tcBorders>
            <w:noWrap/>
            <w:vAlign w:val="bottom"/>
            <w:hideMark/>
          </w:tcPr>
          <w:p w14:paraId="06A984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04330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CB66F2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7EA1D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A6CF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DORIO</w:t>
            </w:r>
          </w:p>
        </w:tc>
        <w:tc>
          <w:tcPr>
            <w:tcW w:w="1045" w:type="dxa"/>
            <w:tcBorders>
              <w:top w:val="nil"/>
              <w:left w:val="nil"/>
              <w:bottom w:val="single" w:sz="4" w:space="0" w:color="auto"/>
              <w:right w:val="single" w:sz="4" w:space="0" w:color="auto"/>
            </w:tcBorders>
            <w:noWrap/>
            <w:vAlign w:val="bottom"/>
            <w:hideMark/>
          </w:tcPr>
          <w:p w14:paraId="6F7BB7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83345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1FE6BE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269ED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1360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DORNO</w:t>
            </w:r>
          </w:p>
        </w:tc>
        <w:tc>
          <w:tcPr>
            <w:tcW w:w="1045" w:type="dxa"/>
            <w:tcBorders>
              <w:top w:val="nil"/>
              <w:left w:val="nil"/>
              <w:bottom w:val="single" w:sz="4" w:space="0" w:color="auto"/>
              <w:right w:val="single" w:sz="4" w:space="0" w:color="auto"/>
            </w:tcBorders>
            <w:noWrap/>
            <w:vAlign w:val="bottom"/>
            <w:hideMark/>
          </w:tcPr>
          <w:p w14:paraId="5B6C5B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70468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F2C28D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B6F28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A93B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DOSOLO</w:t>
            </w:r>
          </w:p>
        </w:tc>
        <w:tc>
          <w:tcPr>
            <w:tcW w:w="1045" w:type="dxa"/>
            <w:tcBorders>
              <w:top w:val="nil"/>
              <w:left w:val="nil"/>
              <w:bottom w:val="single" w:sz="4" w:space="0" w:color="auto"/>
              <w:right w:val="single" w:sz="4" w:space="0" w:color="auto"/>
            </w:tcBorders>
            <w:noWrap/>
            <w:vAlign w:val="bottom"/>
            <w:hideMark/>
          </w:tcPr>
          <w:p w14:paraId="776DFE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1C075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F7641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2080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8288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DOSSENA</w:t>
            </w:r>
          </w:p>
        </w:tc>
        <w:tc>
          <w:tcPr>
            <w:tcW w:w="1045" w:type="dxa"/>
            <w:tcBorders>
              <w:top w:val="nil"/>
              <w:left w:val="nil"/>
              <w:bottom w:val="single" w:sz="4" w:space="0" w:color="auto"/>
              <w:right w:val="single" w:sz="4" w:space="0" w:color="auto"/>
            </w:tcBorders>
            <w:noWrap/>
            <w:vAlign w:val="bottom"/>
            <w:hideMark/>
          </w:tcPr>
          <w:p w14:paraId="01B582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B5727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98B253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45ED6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ECE6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DOSSO DEL LIRO</w:t>
            </w:r>
          </w:p>
        </w:tc>
        <w:tc>
          <w:tcPr>
            <w:tcW w:w="1045" w:type="dxa"/>
            <w:tcBorders>
              <w:top w:val="nil"/>
              <w:left w:val="nil"/>
              <w:bottom w:val="single" w:sz="4" w:space="0" w:color="auto"/>
              <w:right w:val="single" w:sz="4" w:space="0" w:color="auto"/>
            </w:tcBorders>
            <w:noWrap/>
            <w:vAlign w:val="bottom"/>
            <w:hideMark/>
          </w:tcPr>
          <w:p w14:paraId="5A5514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CFF45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8225C9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6999E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AB19A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DOVERA</w:t>
            </w:r>
          </w:p>
        </w:tc>
        <w:tc>
          <w:tcPr>
            <w:tcW w:w="1045" w:type="dxa"/>
            <w:tcBorders>
              <w:top w:val="nil"/>
              <w:left w:val="nil"/>
              <w:bottom w:val="single" w:sz="4" w:space="0" w:color="auto"/>
              <w:right w:val="single" w:sz="4" w:space="0" w:color="auto"/>
            </w:tcBorders>
            <w:noWrap/>
            <w:vAlign w:val="bottom"/>
            <w:hideMark/>
          </w:tcPr>
          <w:p w14:paraId="7A84EE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8BA7A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4F94F7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7234C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4357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DRESANO</w:t>
            </w:r>
          </w:p>
        </w:tc>
        <w:tc>
          <w:tcPr>
            <w:tcW w:w="1045" w:type="dxa"/>
            <w:tcBorders>
              <w:top w:val="nil"/>
              <w:left w:val="nil"/>
              <w:bottom w:val="single" w:sz="4" w:space="0" w:color="auto"/>
              <w:right w:val="single" w:sz="4" w:space="0" w:color="auto"/>
            </w:tcBorders>
            <w:noWrap/>
            <w:vAlign w:val="bottom"/>
            <w:hideMark/>
          </w:tcPr>
          <w:p w14:paraId="2B8605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F7F48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102F4B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E1CE9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A1D4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DUBINO</w:t>
            </w:r>
          </w:p>
        </w:tc>
        <w:tc>
          <w:tcPr>
            <w:tcW w:w="1045" w:type="dxa"/>
            <w:tcBorders>
              <w:top w:val="nil"/>
              <w:left w:val="nil"/>
              <w:bottom w:val="single" w:sz="4" w:space="0" w:color="auto"/>
              <w:right w:val="single" w:sz="4" w:space="0" w:color="auto"/>
            </w:tcBorders>
            <w:noWrap/>
            <w:vAlign w:val="bottom"/>
            <w:hideMark/>
          </w:tcPr>
          <w:p w14:paraId="304F03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24451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2051AC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FCFDE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BF3F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DUMENZA</w:t>
            </w:r>
          </w:p>
        </w:tc>
        <w:tc>
          <w:tcPr>
            <w:tcW w:w="1045" w:type="dxa"/>
            <w:tcBorders>
              <w:top w:val="nil"/>
              <w:left w:val="nil"/>
              <w:bottom w:val="single" w:sz="4" w:space="0" w:color="auto"/>
              <w:right w:val="single" w:sz="4" w:space="0" w:color="auto"/>
            </w:tcBorders>
            <w:noWrap/>
            <w:vAlign w:val="bottom"/>
            <w:hideMark/>
          </w:tcPr>
          <w:p w14:paraId="58F82B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3B603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8B370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D64F34"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A4CB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DUNO</w:t>
            </w:r>
          </w:p>
        </w:tc>
        <w:tc>
          <w:tcPr>
            <w:tcW w:w="1045" w:type="dxa"/>
            <w:tcBorders>
              <w:top w:val="nil"/>
              <w:left w:val="nil"/>
              <w:bottom w:val="single" w:sz="4" w:space="0" w:color="auto"/>
              <w:right w:val="single" w:sz="4" w:space="0" w:color="auto"/>
            </w:tcBorders>
            <w:noWrap/>
            <w:vAlign w:val="bottom"/>
            <w:hideMark/>
          </w:tcPr>
          <w:p w14:paraId="471166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192B7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4980A76" w14:textId="62743C1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4F40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A91F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EDOLO</w:t>
            </w:r>
          </w:p>
        </w:tc>
        <w:tc>
          <w:tcPr>
            <w:tcW w:w="1045" w:type="dxa"/>
            <w:tcBorders>
              <w:top w:val="nil"/>
              <w:left w:val="nil"/>
              <w:bottom w:val="single" w:sz="4" w:space="0" w:color="auto"/>
              <w:right w:val="single" w:sz="4" w:space="0" w:color="auto"/>
            </w:tcBorders>
            <w:noWrap/>
            <w:vAlign w:val="bottom"/>
            <w:hideMark/>
          </w:tcPr>
          <w:p w14:paraId="4A3CD2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A70BF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25DF36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04C8A6"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770E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ELLO</w:t>
            </w:r>
          </w:p>
        </w:tc>
        <w:tc>
          <w:tcPr>
            <w:tcW w:w="1045" w:type="dxa"/>
            <w:tcBorders>
              <w:top w:val="nil"/>
              <w:left w:val="nil"/>
              <w:bottom w:val="single" w:sz="4" w:space="0" w:color="auto"/>
              <w:right w:val="single" w:sz="4" w:space="0" w:color="auto"/>
            </w:tcBorders>
            <w:noWrap/>
            <w:vAlign w:val="bottom"/>
            <w:hideMark/>
          </w:tcPr>
          <w:p w14:paraId="427FF6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21EEF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7E42FA6" w14:textId="20316E1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E9C7C3"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925D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ENDINE GAIANO</w:t>
            </w:r>
          </w:p>
        </w:tc>
        <w:tc>
          <w:tcPr>
            <w:tcW w:w="1045" w:type="dxa"/>
            <w:tcBorders>
              <w:top w:val="nil"/>
              <w:left w:val="nil"/>
              <w:bottom w:val="single" w:sz="4" w:space="0" w:color="auto"/>
              <w:right w:val="single" w:sz="4" w:space="0" w:color="auto"/>
            </w:tcBorders>
            <w:noWrap/>
            <w:vAlign w:val="bottom"/>
            <w:hideMark/>
          </w:tcPr>
          <w:p w14:paraId="5C281E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A2659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C3A12A2" w14:textId="2359ED6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F535EF"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A167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ENTRATICO</w:t>
            </w:r>
          </w:p>
        </w:tc>
        <w:tc>
          <w:tcPr>
            <w:tcW w:w="1045" w:type="dxa"/>
            <w:tcBorders>
              <w:top w:val="nil"/>
              <w:left w:val="nil"/>
              <w:bottom w:val="single" w:sz="4" w:space="0" w:color="auto"/>
              <w:right w:val="single" w:sz="4" w:space="0" w:color="auto"/>
            </w:tcBorders>
            <w:noWrap/>
            <w:vAlign w:val="bottom"/>
            <w:hideMark/>
          </w:tcPr>
          <w:p w14:paraId="2C1A9C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3EAD1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2789B93" w14:textId="4BF5825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8D6D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52302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ERBA</w:t>
            </w:r>
          </w:p>
        </w:tc>
        <w:tc>
          <w:tcPr>
            <w:tcW w:w="1045" w:type="dxa"/>
            <w:tcBorders>
              <w:top w:val="nil"/>
              <w:left w:val="nil"/>
              <w:bottom w:val="single" w:sz="4" w:space="0" w:color="auto"/>
              <w:right w:val="single" w:sz="4" w:space="0" w:color="auto"/>
            </w:tcBorders>
            <w:noWrap/>
            <w:vAlign w:val="bottom"/>
            <w:hideMark/>
          </w:tcPr>
          <w:p w14:paraId="5B1EA3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1696C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46C733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63718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A27A3D"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ERBUSCO</w:t>
            </w:r>
          </w:p>
        </w:tc>
        <w:tc>
          <w:tcPr>
            <w:tcW w:w="1045" w:type="dxa"/>
            <w:tcBorders>
              <w:top w:val="nil"/>
              <w:left w:val="nil"/>
              <w:bottom w:val="single" w:sz="4" w:space="0" w:color="auto"/>
              <w:right w:val="single" w:sz="4" w:space="0" w:color="auto"/>
            </w:tcBorders>
            <w:noWrap/>
            <w:vAlign w:val="bottom"/>
            <w:hideMark/>
          </w:tcPr>
          <w:p w14:paraId="17387205"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B7AE708"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4FE071B" w14:textId="77777777" w:rsidR="00E93AA3" w:rsidRPr="002D1A0A"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0,8</w:t>
            </w:r>
          </w:p>
        </w:tc>
      </w:tr>
      <w:tr w:rsidR="00E93AA3" w:rsidRPr="002D1A0A" w14:paraId="7F58CB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07E0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ERVE</w:t>
            </w:r>
          </w:p>
        </w:tc>
        <w:tc>
          <w:tcPr>
            <w:tcW w:w="1045" w:type="dxa"/>
            <w:tcBorders>
              <w:top w:val="nil"/>
              <w:left w:val="nil"/>
              <w:bottom w:val="single" w:sz="4" w:space="0" w:color="auto"/>
              <w:right w:val="single" w:sz="4" w:space="0" w:color="auto"/>
            </w:tcBorders>
            <w:noWrap/>
            <w:vAlign w:val="bottom"/>
            <w:hideMark/>
          </w:tcPr>
          <w:p w14:paraId="033983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085EF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479CD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B192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72C7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ESINE</w:t>
            </w:r>
          </w:p>
        </w:tc>
        <w:tc>
          <w:tcPr>
            <w:tcW w:w="1045" w:type="dxa"/>
            <w:tcBorders>
              <w:top w:val="nil"/>
              <w:left w:val="nil"/>
              <w:bottom w:val="single" w:sz="4" w:space="0" w:color="auto"/>
              <w:right w:val="single" w:sz="4" w:space="0" w:color="auto"/>
            </w:tcBorders>
            <w:noWrap/>
            <w:vAlign w:val="bottom"/>
            <w:hideMark/>
          </w:tcPr>
          <w:p w14:paraId="2A6DBC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EF1B4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9AD62B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C90E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5C67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ESINO LARIO</w:t>
            </w:r>
          </w:p>
        </w:tc>
        <w:tc>
          <w:tcPr>
            <w:tcW w:w="1045" w:type="dxa"/>
            <w:tcBorders>
              <w:top w:val="nil"/>
              <w:left w:val="nil"/>
              <w:bottom w:val="single" w:sz="4" w:space="0" w:color="auto"/>
              <w:right w:val="single" w:sz="4" w:space="0" w:color="auto"/>
            </w:tcBorders>
            <w:noWrap/>
            <w:vAlign w:val="bottom"/>
            <w:hideMark/>
          </w:tcPr>
          <w:p w14:paraId="01F2E8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ED920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AB7A1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36C69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318F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EUPILIO</w:t>
            </w:r>
          </w:p>
        </w:tc>
        <w:tc>
          <w:tcPr>
            <w:tcW w:w="1045" w:type="dxa"/>
            <w:tcBorders>
              <w:top w:val="nil"/>
              <w:left w:val="nil"/>
              <w:bottom w:val="single" w:sz="4" w:space="0" w:color="auto"/>
              <w:right w:val="single" w:sz="4" w:space="0" w:color="auto"/>
            </w:tcBorders>
            <w:noWrap/>
            <w:vAlign w:val="bottom"/>
            <w:hideMark/>
          </w:tcPr>
          <w:p w14:paraId="1D6DCD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86725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81B59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A65DE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6E52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FAEDO VALTELLINO</w:t>
            </w:r>
          </w:p>
        </w:tc>
        <w:tc>
          <w:tcPr>
            <w:tcW w:w="1045" w:type="dxa"/>
            <w:tcBorders>
              <w:top w:val="nil"/>
              <w:left w:val="nil"/>
              <w:bottom w:val="single" w:sz="4" w:space="0" w:color="auto"/>
              <w:right w:val="single" w:sz="4" w:space="0" w:color="auto"/>
            </w:tcBorders>
            <w:noWrap/>
            <w:vAlign w:val="bottom"/>
            <w:hideMark/>
          </w:tcPr>
          <w:p w14:paraId="6F5BD2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0B94B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F967F8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CA628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6DC2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FAGGETO LARIO</w:t>
            </w:r>
          </w:p>
        </w:tc>
        <w:tc>
          <w:tcPr>
            <w:tcW w:w="1045" w:type="dxa"/>
            <w:tcBorders>
              <w:top w:val="nil"/>
              <w:left w:val="nil"/>
              <w:bottom w:val="single" w:sz="4" w:space="0" w:color="auto"/>
              <w:right w:val="single" w:sz="4" w:space="0" w:color="auto"/>
            </w:tcBorders>
            <w:noWrap/>
            <w:vAlign w:val="bottom"/>
            <w:hideMark/>
          </w:tcPr>
          <w:p w14:paraId="45DE03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13485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6E58FC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38F7CE"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335B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FAGNANO OLONA</w:t>
            </w:r>
          </w:p>
        </w:tc>
        <w:tc>
          <w:tcPr>
            <w:tcW w:w="1045" w:type="dxa"/>
            <w:tcBorders>
              <w:top w:val="nil"/>
              <w:left w:val="nil"/>
              <w:bottom w:val="single" w:sz="4" w:space="0" w:color="auto"/>
              <w:right w:val="single" w:sz="4" w:space="0" w:color="auto"/>
            </w:tcBorders>
            <w:noWrap/>
            <w:vAlign w:val="bottom"/>
            <w:hideMark/>
          </w:tcPr>
          <w:p w14:paraId="07535B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3E6F8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EC810CA" w14:textId="2495984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426D75"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8750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FALOPPIO</w:t>
            </w:r>
          </w:p>
        </w:tc>
        <w:tc>
          <w:tcPr>
            <w:tcW w:w="1045" w:type="dxa"/>
            <w:tcBorders>
              <w:top w:val="nil"/>
              <w:left w:val="nil"/>
              <w:bottom w:val="single" w:sz="4" w:space="0" w:color="auto"/>
              <w:right w:val="single" w:sz="4" w:space="0" w:color="auto"/>
            </w:tcBorders>
            <w:noWrap/>
            <w:vAlign w:val="bottom"/>
            <w:hideMark/>
          </w:tcPr>
          <w:p w14:paraId="622C42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6EE83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746128D" w14:textId="1A0075E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474B8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6E11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FARA GERA D`ADDA</w:t>
            </w:r>
          </w:p>
        </w:tc>
        <w:tc>
          <w:tcPr>
            <w:tcW w:w="1045" w:type="dxa"/>
            <w:tcBorders>
              <w:top w:val="nil"/>
              <w:left w:val="nil"/>
              <w:bottom w:val="single" w:sz="4" w:space="0" w:color="auto"/>
              <w:right w:val="single" w:sz="4" w:space="0" w:color="auto"/>
            </w:tcBorders>
            <w:noWrap/>
            <w:vAlign w:val="bottom"/>
            <w:hideMark/>
          </w:tcPr>
          <w:p w14:paraId="32978A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ABA84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08CA9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C4A21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297D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FARA OLIVANA CON SOLA</w:t>
            </w:r>
          </w:p>
        </w:tc>
        <w:tc>
          <w:tcPr>
            <w:tcW w:w="1045" w:type="dxa"/>
            <w:tcBorders>
              <w:top w:val="nil"/>
              <w:left w:val="nil"/>
              <w:bottom w:val="single" w:sz="4" w:space="0" w:color="auto"/>
              <w:right w:val="single" w:sz="4" w:space="0" w:color="auto"/>
            </w:tcBorders>
            <w:noWrap/>
            <w:vAlign w:val="bottom"/>
            <w:hideMark/>
          </w:tcPr>
          <w:p w14:paraId="7BBF2E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07AD4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33C4F8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3B08C9"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8A822D" w14:textId="054C3FFB"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FENEGRO</w:t>
            </w:r>
            <w:r w:rsidR="00233D28">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29B0D8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07F01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3683EB9" w14:textId="1EB7CDA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0BA614"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CCFA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FERNO</w:t>
            </w:r>
          </w:p>
        </w:tc>
        <w:tc>
          <w:tcPr>
            <w:tcW w:w="1045" w:type="dxa"/>
            <w:tcBorders>
              <w:top w:val="nil"/>
              <w:left w:val="nil"/>
              <w:bottom w:val="single" w:sz="4" w:space="0" w:color="auto"/>
              <w:right w:val="single" w:sz="4" w:space="0" w:color="auto"/>
            </w:tcBorders>
            <w:noWrap/>
            <w:vAlign w:val="bottom"/>
            <w:hideMark/>
          </w:tcPr>
          <w:p w14:paraId="52B68D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056EA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17CC7D8" w14:textId="0C5A268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7DCD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EF03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FERRERA DI VARESE</w:t>
            </w:r>
          </w:p>
        </w:tc>
        <w:tc>
          <w:tcPr>
            <w:tcW w:w="1045" w:type="dxa"/>
            <w:tcBorders>
              <w:top w:val="nil"/>
              <w:left w:val="nil"/>
              <w:bottom w:val="single" w:sz="4" w:space="0" w:color="auto"/>
              <w:right w:val="single" w:sz="4" w:space="0" w:color="auto"/>
            </w:tcBorders>
            <w:noWrap/>
            <w:vAlign w:val="bottom"/>
            <w:hideMark/>
          </w:tcPr>
          <w:p w14:paraId="6460E6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46AE2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375A66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5FB91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4D32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FERRERA ERBOGNONE</w:t>
            </w:r>
          </w:p>
        </w:tc>
        <w:tc>
          <w:tcPr>
            <w:tcW w:w="1045" w:type="dxa"/>
            <w:tcBorders>
              <w:top w:val="nil"/>
              <w:left w:val="nil"/>
              <w:bottom w:val="single" w:sz="4" w:space="0" w:color="auto"/>
              <w:right w:val="single" w:sz="4" w:space="0" w:color="auto"/>
            </w:tcBorders>
            <w:noWrap/>
            <w:vAlign w:val="bottom"/>
            <w:hideMark/>
          </w:tcPr>
          <w:p w14:paraId="18972A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A36D3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5CCE3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555A4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4BBE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FIESCO</w:t>
            </w:r>
          </w:p>
        </w:tc>
        <w:tc>
          <w:tcPr>
            <w:tcW w:w="1045" w:type="dxa"/>
            <w:tcBorders>
              <w:top w:val="nil"/>
              <w:left w:val="nil"/>
              <w:bottom w:val="single" w:sz="4" w:space="0" w:color="auto"/>
              <w:right w:val="single" w:sz="4" w:space="0" w:color="auto"/>
            </w:tcBorders>
            <w:noWrap/>
            <w:vAlign w:val="bottom"/>
            <w:hideMark/>
          </w:tcPr>
          <w:p w14:paraId="4AC51D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71261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744B15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38478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7575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FIESSE</w:t>
            </w:r>
          </w:p>
        </w:tc>
        <w:tc>
          <w:tcPr>
            <w:tcW w:w="1045" w:type="dxa"/>
            <w:tcBorders>
              <w:top w:val="nil"/>
              <w:left w:val="nil"/>
              <w:bottom w:val="single" w:sz="4" w:space="0" w:color="auto"/>
              <w:right w:val="single" w:sz="4" w:space="0" w:color="auto"/>
            </w:tcBorders>
            <w:noWrap/>
            <w:vAlign w:val="bottom"/>
            <w:hideMark/>
          </w:tcPr>
          <w:p w14:paraId="7F16F3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E9293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83DD59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3A0709"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1C73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FIGINO SERENZA</w:t>
            </w:r>
          </w:p>
        </w:tc>
        <w:tc>
          <w:tcPr>
            <w:tcW w:w="1045" w:type="dxa"/>
            <w:tcBorders>
              <w:top w:val="nil"/>
              <w:left w:val="nil"/>
              <w:bottom w:val="single" w:sz="4" w:space="0" w:color="auto"/>
              <w:right w:val="single" w:sz="4" w:space="0" w:color="auto"/>
            </w:tcBorders>
            <w:noWrap/>
            <w:vAlign w:val="bottom"/>
            <w:hideMark/>
          </w:tcPr>
          <w:p w14:paraId="7F7DAE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39469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FADE514" w14:textId="7984400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7F4CB5"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2CA4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FILAGO</w:t>
            </w:r>
          </w:p>
        </w:tc>
        <w:tc>
          <w:tcPr>
            <w:tcW w:w="1045" w:type="dxa"/>
            <w:tcBorders>
              <w:top w:val="nil"/>
              <w:left w:val="nil"/>
              <w:bottom w:val="single" w:sz="4" w:space="0" w:color="auto"/>
              <w:right w:val="single" w:sz="4" w:space="0" w:color="auto"/>
            </w:tcBorders>
            <w:noWrap/>
            <w:vAlign w:val="bottom"/>
            <w:hideMark/>
          </w:tcPr>
          <w:p w14:paraId="79BA75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13CAD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FE4EDB1" w14:textId="619A82C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03DB0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AEA3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FILIGHERA</w:t>
            </w:r>
          </w:p>
        </w:tc>
        <w:tc>
          <w:tcPr>
            <w:tcW w:w="1045" w:type="dxa"/>
            <w:tcBorders>
              <w:top w:val="nil"/>
              <w:left w:val="nil"/>
              <w:bottom w:val="single" w:sz="4" w:space="0" w:color="auto"/>
              <w:right w:val="single" w:sz="4" w:space="0" w:color="auto"/>
            </w:tcBorders>
            <w:noWrap/>
            <w:vAlign w:val="bottom"/>
            <w:hideMark/>
          </w:tcPr>
          <w:p w14:paraId="38D431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F6EDF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B761B5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D187D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F78A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FINO DEL MONTE</w:t>
            </w:r>
          </w:p>
        </w:tc>
        <w:tc>
          <w:tcPr>
            <w:tcW w:w="1045" w:type="dxa"/>
            <w:tcBorders>
              <w:top w:val="nil"/>
              <w:left w:val="nil"/>
              <w:bottom w:val="single" w:sz="4" w:space="0" w:color="auto"/>
              <w:right w:val="single" w:sz="4" w:space="0" w:color="auto"/>
            </w:tcBorders>
            <w:noWrap/>
            <w:vAlign w:val="bottom"/>
            <w:hideMark/>
          </w:tcPr>
          <w:p w14:paraId="2E9C03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23095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CECD5C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3C7320"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54E9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FINO MORNASCO</w:t>
            </w:r>
          </w:p>
        </w:tc>
        <w:tc>
          <w:tcPr>
            <w:tcW w:w="1045" w:type="dxa"/>
            <w:tcBorders>
              <w:top w:val="nil"/>
              <w:left w:val="nil"/>
              <w:bottom w:val="single" w:sz="4" w:space="0" w:color="auto"/>
              <w:right w:val="single" w:sz="4" w:space="0" w:color="auto"/>
            </w:tcBorders>
            <w:noWrap/>
            <w:vAlign w:val="bottom"/>
            <w:hideMark/>
          </w:tcPr>
          <w:p w14:paraId="457F1B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84194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6E779E7" w14:textId="7F98B5F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FE339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975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FIORANO AL SERIO</w:t>
            </w:r>
          </w:p>
        </w:tc>
        <w:tc>
          <w:tcPr>
            <w:tcW w:w="1045" w:type="dxa"/>
            <w:tcBorders>
              <w:top w:val="nil"/>
              <w:left w:val="nil"/>
              <w:bottom w:val="single" w:sz="4" w:space="0" w:color="auto"/>
              <w:right w:val="single" w:sz="4" w:space="0" w:color="auto"/>
            </w:tcBorders>
            <w:noWrap/>
            <w:vAlign w:val="bottom"/>
            <w:hideMark/>
          </w:tcPr>
          <w:p w14:paraId="6EB053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D8F8C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712A98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5FB3F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0E5E15"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lastRenderedPageBreak/>
              <w:t>FLERO</w:t>
            </w:r>
          </w:p>
        </w:tc>
        <w:tc>
          <w:tcPr>
            <w:tcW w:w="1045" w:type="dxa"/>
            <w:tcBorders>
              <w:top w:val="nil"/>
              <w:left w:val="nil"/>
              <w:bottom w:val="single" w:sz="4" w:space="0" w:color="auto"/>
              <w:right w:val="single" w:sz="4" w:space="0" w:color="auto"/>
            </w:tcBorders>
            <w:noWrap/>
            <w:vAlign w:val="bottom"/>
            <w:hideMark/>
          </w:tcPr>
          <w:p w14:paraId="023C1BE2"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7064ED1"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80A9E18" w14:textId="77777777" w:rsidR="00E93AA3" w:rsidRPr="002D1A0A"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0,8</w:t>
            </w:r>
          </w:p>
        </w:tc>
      </w:tr>
      <w:tr w:rsidR="00E93AA3" w:rsidRPr="002D1A0A" w14:paraId="4862EB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88F6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FOMBIO</w:t>
            </w:r>
          </w:p>
        </w:tc>
        <w:tc>
          <w:tcPr>
            <w:tcW w:w="1045" w:type="dxa"/>
            <w:tcBorders>
              <w:top w:val="nil"/>
              <w:left w:val="nil"/>
              <w:bottom w:val="single" w:sz="4" w:space="0" w:color="auto"/>
              <w:right w:val="single" w:sz="4" w:space="0" w:color="auto"/>
            </w:tcBorders>
            <w:noWrap/>
            <w:vAlign w:val="bottom"/>
            <w:hideMark/>
          </w:tcPr>
          <w:p w14:paraId="156E4D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3A04B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77B185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CADE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E012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FONTANELLA</w:t>
            </w:r>
          </w:p>
        </w:tc>
        <w:tc>
          <w:tcPr>
            <w:tcW w:w="1045" w:type="dxa"/>
            <w:tcBorders>
              <w:top w:val="nil"/>
              <w:left w:val="nil"/>
              <w:bottom w:val="single" w:sz="4" w:space="0" w:color="auto"/>
              <w:right w:val="single" w:sz="4" w:space="0" w:color="auto"/>
            </w:tcBorders>
            <w:noWrap/>
            <w:vAlign w:val="bottom"/>
            <w:hideMark/>
          </w:tcPr>
          <w:p w14:paraId="50452F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93864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37FD2E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031E2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BC50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FONTENO</w:t>
            </w:r>
          </w:p>
        </w:tc>
        <w:tc>
          <w:tcPr>
            <w:tcW w:w="1045" w:type="dxa"/>
            <w:tcBorders>
              <w:top w:val="nil"/>
              <w:left w:val="nil"/>
              <w:bottom w:val="single" w:sz="4" w:space="0" w:color="auto"/>
              <w:right w:val="single" w:sz="4" w:space="0" w:color="auto"/>
            </w:tcBorders>
            <w:noWrap/>
            <w:vAlign w:val="bottom"/>
            <w:hideMark/>
          </w:tcPr>
          <w:p w14:paraId="215616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EAFA1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2D13C4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864A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A7AE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FOPPOLO</w:t>
            </w:r>
          </w:p>
        </w:tc>
        <w:tc>
          <w:tcPr>
            <w:tcW w:w="1045" w:type="dxa"/>
            <w:tcBorders>
              <w:top w:val="nil"/>
              <w:left w:val="nil"/>
              <w:bottom w:val="single" w:sz="4" w:space="0" w:color="auto"/>
              <w:right w:val="single" w:sz="4" w:space="0" w:color="auto"/>
            </w:tcBorders>
            <w:noWrap/>
            <w:vAlign w:val="bottom"/>
            <w:hideMark/>
          </w:tcPr>
          <w:p w14:paraId="65E808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1ADBA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0E47C6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F0C1F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EA8F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FORCOLA</w:t>
            </w:r>
          </w:p>
        </w:tc>
        <w:tc>
          <w:tcPr>
            <w:tcW w:w="1045" w:type="dxa"/>
            <w:tcBorders>
              <w:top w:val="nil"/>
              <w:left w:val="nil"/>
              <w:bottom w:val="single" w:sz="4" w:space="0" w:color="auto"/>
              <w:right w:val="single" w:sz="4" w:space="0" w:color="auto"/>
            </w:tcBorders>
            <w:noWrap/>
            <w:vAlign w:val="bottom"/>
            <w:hideMark/>
          </w:tcPr>
          <w:p w14:paraId="7B80DF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A0F7D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F5FC4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890F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4F31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FORESTO SPARSO</w:t>
            </w:r>
          </w:p>
        </w:tc>
        <w:tc>
          <w:tcPr>
            <w:tcW w:w="1045" w:type="dxa"/>
            <w:tcBorders>
              <w:top w:val="nil"/>
              <w:left w:val="nil"/>
              <w:bottom w:val="single" w:sz="4" w:space="0" w:color="auto"/>
              <w:right w:val="single" w:sz="4" w:space="0" w:color="auto"/>
            </w:tcBorders>
            <w:noWrap/>
            <w:vAlign w:val="bottom"/>
            <w:hideMark/>
          </w:tcPr>
          <w:p w14:paraId="7B3CEB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B1C04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CF7A53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F68ED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22E0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FORMIGARA</w:t>
            </w:r>
          </w:p>
        </w:tc>
        <w:tc>
          <w:tcPr>
            <w:tcW w:w="1045" w:type="dxa"/>
            <w:tcBorders>
              <w:top w:val="nil"/>
              <w:left w:val="nil"/>
              <w:bottom w:val="single" w:sz="4" w:space="0" w:color="auto"/>
              <w:right w:val="single" w:sz="4" w:space="0" w:color="auto"/>
            </w:tcBorders>
            <w:noWrap/>
            <w:vAlign w:val="bottom"/>
            <w:hideMark/>
          </w:tcPr>
          <w:p w14:paraId="5105EF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BC6D4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5E2342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316D7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D362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FORNOVO SAN GIOVANNI</w:t>
            </w:r>
          </w:p>
        </w:tc>
        <w:tc>
          <w:tcPr>
            <w:tcW w:w="1045" w:type="dxa"/>
            <w:tcBorders>
              <w:top w:val="nil"/>
              <w:left w:val="nil"/>
              <w:bottom w:val="single" w:sz="4" w:space="0" w:color="auto"/>
              <w:right w:val="single" w:sz="4" w:space="0" w:color="auto"/>
            </w:tcBorders>
            <w:noWrap/>
            <w:vAlign w:val="bottom"/>
            <w:hideMark/>
          </w:tcPr>
          <w:p w14:paraId="5A7A1E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9EE71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B85FC6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9858D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4030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FORTUNAGO</w:t>
            </w:r>
          </w:p>
        </w:tc>
        <w:tc>
          <w:tcPr>
            <w:tcW w:w="1045" w:type="dxa"/>
            <w:tcBorders>
              <w:top w:val="nil"/>
              <w:left w:val="nil"/>
              <w:bottom w:val="single" w:sz="4" w:space="0" w:color="auto"/>
              <w:right w:val="single" w:sz="4" w:space="0" w:color="auto"/>
            </w:tcBorders>
            <w:noWrap/>
            <w:vAlign w:val="bottom"/>
            <w:hideMark/>
          </w:tcPr>
          <w:p w14:paraId="4E838F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82015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1E53E6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70F9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947B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FRASCAROLO</w:t>
            </w:r>
          </w:p>
        </w:tc>
        <w:tc>
          <w:tcPr>
            <w:tcW w:w="1045" w:type="dxa"/>
            <w:tcBorders>
              <w:top w:val="nil"/>
              <w:left w:val="nil"/>
              <w:bottom w:val="single" w:sz="4" w:space="0" w:color="auto"/>
              <w:right w:val="single" w:sz="4" w:space="0" w:color="auto"/>
            </w:tcBorders>
            <w:noWrap/>
            <w:vAlign w:val="bottom"/>
            <w:hideMark/>
          </w:tcPr>
          <w:p w14:paraId="404A50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E0B8D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2F738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2EE16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1552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FUIPIANO VALLE IMAGNA</w:t>
            </w:r>
          </w:p>
        </w:tc>
        <w:tc>
          <w:tcPr>
            <w:tcW w:w="1045" w:type="dxa"/>
            <w:tcBorders>
              <w:top w:val="nil"/>
              <w:left w:val="nil"/>
              <w:bottom w:val="single" w:sz="4" w:space="0" w:color="auto"/>
              <w:right w:val="single" w:sz="4" w:space="0" w:color="auto"/>
            </w:tcBorders>
            <w:noWrap/>
            <w:vAlign w:val="bottom"/>
            <w:hideMark/>
          </w:tcPr>
          <w:p w14:paraId="4D032A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D941B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5E26AF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F894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8AB5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FUSINE</w:t>
            </w:r>
          </w:p>
        </w:tc>
        <w:tc>
          <w:tcPr>
            <w:tcW w:w="1045" w:type="dxa"/>
            <w:tcBorders>
              <w:top w:val="nil"/>
              <w:left w:val="nil"/>
              <w:bottom w:val="single" w:sz="4" w:space="0" w:color="auto"/>
              <w:right w:val="single" w:sz="4" w:space="0" w:color="auto"/>
            </w:tcBorders>
            <w:noWrap/>
            <w:vAlign w:val="bottom"/>
            <w:hideMark/>
          </w:tcPr>
          <w:p w14:paraId="0B6535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4B018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2B605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A99B5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53C9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GABBIONETA BINANUOVA</w:t>
            </w:r>
          </w:p>
        </w:tc>
        <w:tc>
          <w:tcPr>
            <w:tcW w:w="1045" w:type="dxa"/>
            <w:tcBorders>
              <w:top w:val="nil"/>
              <w:left w:val="nil"/>
              <w:bottom w:val="single" w:sz="4" w:space="0" w:color="auto"/>
              <w:right w:val="single" w:sz="4" w:space="0" w:color="auto"/>
            </w:tcBorders>
            <w:noWrap/>
            <w:vAlign w:val="bottom"/>
            <w:hideMark/>
          </w:tcPr>
          <w:p w14:paraId="5B59AE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A79AE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936E2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B9FE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BA14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GADESCO PIEVE DELMONA</w:t>
            </w:r>
          </w:p>
        </w:tc>
        <w:tc>
          <w:tcPr>
            <w:tcW w:w="1045" w:type="dxa"/>
            <w:tcBorders>
              <w:top w:val="nil"/>
              <w:left w:val="nil"/>
              <w:bottom w:val="single" w:sz="4" w:space="0" w:color="auto"/>
              <w:right w:val="single" w:sz="4" w:space="0" w:color="auto"/>
            </w:tcBorders>
            <w:noWrap/>
            <w:vAlign w:val="bottom"/>
            <w:hideMark/>
          </w:tcPr>
          <w:p w14:paraId="2FA8CB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98C04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BA28AF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5AA2D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54D8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GAGGIANO</w:t>
            </w:r>
          </w:p>
        </w:tc>
        <w:tc>
          <w:tcPr>
            <w:tcW w:w="1045" w:type="dxa"/>
            <w:tcBorders>
              <w:top w:val="nil"/>
              <w:left w:val="nil"/>
              <w:bottom w:val="single" w:sz="4" w:space="0" w:color="auto"/>
              <w:right w:val="single" w:sz="4" w:space="0" w:color="auto"/>
            </w:tcBorders>
            <w:noWrap/>
            <w:vAlign w:val="bottom"/>
            <w:hideMark/>
          </w:tcPr>
          <w:p w14:paraId="00FABA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DDEC5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640932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A281AE"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25D5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GALBIATE</w:t>
            </w:r>
          </w:p>
        </w:tc>
        <w:tc>
          <w:tcPr>
            <w:tcW w:w="1045" w:type="dxa"/>
            <w:tcBorders>
              <w:top w:val="nil"/>
              <w:left w:val="nil"/>
              <w:bottom w:val="single" w:sz="4" w:space="0" w:color="auto"/>
              <w:right w:val="single" w:sz="4" w:space="0" w:color="auto"/>
            </w:tcBorders>
            <w:noWrap/>
            <w:vAlign w:val="bottom"/>
            <w:hideMark/>
          </w:tcPr>
          <w:p w14:paraId="6C7DFB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81CCA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3943AD9" w14:textId="208A514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11E8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55CA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GALGAGNANO</w:t>
            </w:r>
          </w:p>
        </w:tc>
        <w:tc>
          <w:tcPr>
            <w:tcW w:w="1045" w:type="dxa"/>
            <w:tcBorders>
              <w:top w:val="nil"/>
              <w:left w:val="nil"/>
              <w:bottom w:val="single" w:sz="4" w:space="0" w:color="auto"/>
              <w:right w:val="single" w:sz="4" w:space="0" w:color="auto"/>
            </w:tcBorders>
            <w:noWrap/>
            <w:vAlign w:val="bottom"/>
            <w:hideMark/>
          </w:tcPr>
          <w:p w14:paraId="5F51E5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3CEEC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46677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DEB1C7" w14:textId="77777777" w:rsidTr="00E57BB8">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FE2C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GALLARATE</w:t>
            </w:r>
          </w:p>
        </w:tc>
        <w:tc>
          <w:tcPr>
            <w:tcW w:w="1045" w:type="dxa"/>
            <w:tcBorders>
              <w:top w:val="nil"/>
              <w:left w:val="nil"/>
              <w:bottom w:val="single" w:sz="4" w:space="0" w:color="auto"/>
              <w:right w:val="single" w:sz="4" w:space="0" w:color="auto"/>
            </w:tcBorders>
            <w:noWrap/>
            <w:vAlign w:val="bottom"/>
            <w:hideMark/>
          </w:tcPr>
          <w:p w14:paraId="40EED5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57084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89FC894" w14:textId="755CC44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F6C39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56FB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GALLIATE LOMBARDO</w:t>
            </w:r>
          </w:p>
        </w:tc>
        <w:tc>
          <w:tcPr>
            <w:tcW w:w="1045" w:type="dxa"/>
            <w:tcBorders>
              <w:top w:val="nil"/>
              <w:left w:val="nil"/>
              <w:bottom w:val="single" w:sz="4" w:space="0" w:color="auto"/>
              <w:right w:val="single" w:sz="4" w:space="0" w:color="auto"/>
            </w:tcBorders>
            <w:noWrap/>
            <w:vAlign w:val="bottom"/>
            <w:hideMark/>
          </w:tcPr>
          <w:p w14:paraId="69F0DB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81DD7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BE72EB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A1E1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B983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GALLIAVOLA</w:t>
            </w:r>
          </w:p>
        </w:tc>
        <w:tc>
          <w:tcPr>
            <w:tcW w:w="1045" w:type="dxa"/>
            <w:tcBorders>
              <w:top w:val="nil"/>
              <w:left w:val="nil"/>
              <w:bottom w:val="single" w:sz="4" w:space="0" w:color="auto"/>
              <w:right w:val="single" w:sz="4" w:space="0" w:color="auto"/>
            </w:tcBorders>
            <w:noWrap/>
            <w:vAlign w:val="bottom"/>
            <w:hideMark/>
          </w:tcPr>
          <w:p w14:paraId="36EDAF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7778A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016C57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E61A7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5247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GAMBARA</w:t>
            </w:r>
          </w:p>
        </w:tc>
        <w:tc>
          <w:tcPr>
            <w:tcW w:w="1045" w:type="dxa"/>
            <w:tcBorders>
              <w:top w:val="nil"/>
              <w:left w:val="nil"/>
              <w:bottom w:val="single" w:sz="4" w:space="0" w:color="auto"/>
              <w:right w:val="single" w:sz="4" w:space="0" w:color="auto"/>
            </w:tcBorders>
            <w:noWrap/>
            <w:vAlign w:val="bottom"/>
            <w:hideMark/>
          </w:tcPr>
          <w:p w14:paraId="7C8FB9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0BCDC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851102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90A3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92F1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GAMBARANA</w:t>
            </w:r>
          </w:p>
        </w:tc>
        <w:tc>
          <w:tcPr>
            <w:tcW w:w="1045" w:type="dxa"/>
            <w:tcBorders>
              <w:top w:val="nil"/>
              <w:left w:val="nil"/>
              <w:bottom w:val="single" w:sz="4" w:space="0" w:color="auto"/>
              <w:right w:val="single" w:sz="4" w:space="0" w:color="auto"/>
            </w:tcBorders>
            <w:noWrap/>
            <w:vAlign w:val="bottom"/>
            <w:hideMark/>
          </w:tcPr>
          <w:p w14:paraId="163CD9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781E2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CD2443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8A0B3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DBD4C3" w14:textId="4463036E"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GAMBOLO</w:t>
            </w:r>
            <w:r w:rsidR="00233D28">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587E10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73BEE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1306B1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6F1C8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FDDAC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GANDELLINO</w:t>
            </w:r>
          </w:p>
        </w:tc>
        <w:tc>
          <w:tcPr>
            <w:tcW w:w="1045" w:type="dxa"/>
            <w:tcBorders>
              <w:top w:val="nil"/>
              <w:left w:val="nil"/>
              <w:bottom w:val="single" w:sz="4" w:space="0" w:color="auto"/>
              <w:right w:val="single" w:sz="4" w:space="0" w:color="auto"/>
            </w:tcBorders>
            <w:noWrap/>
            <w:vAlign w:val="bottom"/>
            <w:hideMark/>
          </w:tcPr>
          <w:p w14:paraId="062226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720E1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38521D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501F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A72D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GANDINO</w:t>
            </w:r>
          </w:p>
        </w:tc>
        <w:tc>
          <w:tcPr>
            <w:tcW w:w="1045" w:type="dxa"/>
            <w:tcBorders>
              <w:top w:val="nil"/>
              <w:left w:val="nil"/>
              <w:bottom w:val="single" w:sz="4" w:space="0" w:color="auto"/>
              <w:right w:val="single" w:sz="4" w:space="0" w:color="auto"/>
            </w:tcBorders>
            <w:noWrap/>
            <w:vAlign w:val="bottom"/>
            <w:hideMark/>
          </w:tcPr>
          <w:p w14:paraId="029AD6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92716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B92519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00D6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DD06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GANDOSSO</w:t>
            </w:r>
          </w:p>
        </w:tc>
        <w:tc>
          <w:tcPr>
            <w:tcW w:w="1045" w:type="dxa"/>
            <w:tcBorders>
              <w:top w:val="nil"/>
              <w:left w:val="nil"/>
              <w:bottom w:val="single" w:sz="4" w:space="0" w:color="auto"/>
              <w:right w:val="single" w:sz="4" w:space="0" w:color="auto"/>
            </w:tcBorders>
            <w:noWrap/>
            <w:vAlign w:val="bottom"/>
            <w:hideMark/>
          </w:tcPr>
          <w:p w14:paraId="554F02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31993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72A621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1D617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34D2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GARBAGNATE MILANESE</w:t>
            </w:r>
          </w:p>
        </w:tc>
        <w:tc>
          <w:tcPr>
            <w:tcW w:w="1045" w:type="dxa"/>
            <w:tcBorders>
              <w:top w:val="nil"/>
              <w:left w:val="nil"/>
              <w:bottom w:val="single" w:sz="4" w:space="0" w:color="auto"/>
              <w:right w:val="single" w:sz="4" w:space="0" w:color="auto"/>
            </w:tcBorders>
            <w:noWrap/>
            <w:vAlign w:val="bottom"/>
            <w:hideMark/>
          </w:tcPr>
          <w:p w14:paraId="4481C6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1A81B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935B2E8" w14:textId="12BC502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84D42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3033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GARBAGNATE MONASTERO</w:t>
            </w:r>
          </w:p>
        </w:tc>
        <w:tc>
          <w:tcPr>
            <w:tcW w:w="1045" w:type="dxa"/>
            <w:tcBorders>
              <w:top w:val="nil"/>
              <w:left w:val="nil"/>
              <w:bottom w:val="single" w:sz="4" w:space="0" w:color="auto"/>
              <w:right w:val="single" w:sz="4" w:space="0" w:color="auto"/>
            </w:tcBorders>
            <w:noWrap/>
            <w:vAlign w:val="bottom"/>
            <w:hideMark/>
          </w:tcPr>
          <w:p w14:paraId="3A29DF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366C0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7FD03BA" w14:textId="5D5B870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B5138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CBD7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GARDONE RIVIERA</w:t>
            </w:r>
          </w:p>
        </w:tc>
        <w:tc>
          <w:tcPr>
            <w:tcW w:w="1045" w:type="dxa"/>
            <w:tcBorders>
              <w:top w:val="nil"/>
              <w:left w:val="nil"/>
              <w:bottom w:val="single" w:sz="4" w:space="0" w:color="auto"/>
              <w:right w:val="single" w:sz="4" w:space="0" w:color="auto"/>
            </w:tcBorders>
            <w:noWrap/>
            <w:vAlign w:val="bottom"/>
            <w:hideMark/>
          </w:tcPr>
          <w:p w14:paraId="311162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309FF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A6C3D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78836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BB51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GARDONE VALTROMPIA</w:t>
            </w:r>
          </w:p>
        </w:tc>
        <w:tc>
          <w:tcPr>
            <w:tcW w:w="1045" w:type="dxa"/>
            <w:tcBorders>
              <w:top w:val="nil"/>
              <w:left w:val="nil"/>
              <w:bottom w:val="single" w:sz="4" w:space="0" w:color="auto"/>
              <w:right w:val="single" w:sz="4" w:space="0" w:color="auto"/>
            </w:tcBorders>
            <w:noWrap/>
            <w:vAlign w:val="bottom"/>
            <w:hideMark/>
          </w:tcPr>
          <w:p w14:paraId="2327EB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D814C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46E6DD5" w14:textId="1B585E2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CED35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551B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GARGNANO</w:t>
            </w:r>
          </w:p>
        </w:tc>
        <w:tc>
          <w:tcPr>
            <w:tcW w:w="1045" w:type="dxa"/>
            <w:tcBorders>
              <w:top w:val="nil"/>
              <w:left w:val="nil"/>
              <w:bottom w:val="single" w:sz="4" w:space="0" w:color="auto"/>
              <w:right w:val="single" w:sz="4" w:space="0" w:color="auto"/>
            </w:tcBorders>
            <w:noWrap/>
            <w:vAlign w:val="bottom"/>
            <w:hideMark/>
          </w:tcPr>
          <w:p w14:paraId="011DE8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36CA1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96F59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8D96F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8EF7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GARLASCO</w:t>
            </w:r>
          </w:p>
        </w:tc>
        <w:tc>
          <w:tcPr>
            <w:tcW w:w="1045" w:type="dxa"/>
            <w:tcBorders>
              <w:top w:val="nil"/>
              <w:left w:val="nil"/>
              <w:bottom w:val="single" w:sz="4" w:space="0" w:color="auto"/>
              <w:right w:val="single" w:sz="4" w:space="0" w:color="auto"/>
            </w:tcBorders>
            <w:noWrap/>
            <w:vAlign w:val="bottom"/>
            <w:hideMark/>
          </w:tcPr>
          <w:p w14:paraId="03B2AD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8AA6D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D38367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3F700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E677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GARLATE</w:t>
            </w:r>
          </w:p>
        </w:tc>
        <w:tc>
          <w:tcPr>
            <w:tcW w:w="1045" w:type="dxa"/>
            <w:tcBorders>
              <w:top w:val="nil"/>
              <w:left w:val="nil"/>
              <w:bottom w:val="single" w:sz="4" w:space="0" w:color="auto"/>
              <w:right w:val="single" w:sz="4" w:space="0" w:color="auto"/>
            </w:tcBorders>
            <w:noWrap/>
            <w:vAlign w:val="bottom"/>
            <w:hideMark/>
          </w:tcPr>
          <w:p w14:paraId="1E8237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49F80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0725B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72204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B937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GARZENO</w:t>
            </w:r>
          </w:p>
        </w:tc>
        <w:tc>
          <w:tcPr>
            <w:tcW w:w="1045" w:type="dxa"/>
            <w:tcBorders>
              <w:top w:val="nil"/>
              <w:left w:val="nil"/>
              <w:bottom w:val="single" w:sz="4" w:space="0" w:color="auto"/>
              <w:right w:val="single" w:sz="4" w:space="0" w:color="auto"/>
            </w:tcBorders>
            <w:noWrap/>
            <w:vAlign w:val="bottom"/>
            <w:hideMark/>
          </w:tcPr>
          <w:p w14:paraId="2B99A2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00524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43BB3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C1C37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4DCB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GAVARDO</w:t>
            </w:r>
          </w:p>
        </w:tc>
        <w:tc>
          <w:tcPr>
            <w:tcW w:w="1045" w:type="dxa"/>
            <w:tcBorders>
              <w:top w:val="nil"/>
              <w:left w:val="nil"/>
              <w:bottom w:val="single" w:sz="4" w:space="0" w:color="auto"/>
              <w:right w:val="single" w:sz="4" w:space="0" w:color="auto"/>
            </w:tcBorders>
            <w:noWrap/>
            <w:vAlign w:val="bottom"/>
            <w:hideMark/>
          </w:tcPr>
          <w:p w14:paraId="2D9794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B2BF2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00B477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D34FF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75D7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GAVERINA TERME</w:t>
            </w:r>
          </w:p>
        </w:tc>
        <w:tc>
          <w:tcPr>
            <w:tcW w:w="1045" w:type="dxa"/>
            <w:tcBorders>
              <w:top w:val="nil"/>
              <w:left w:val="nil"/>
              <w:bottom w:val="single" w:sz="4" w:space="0" w:color="auto"/>
              <w:right w:val="single" w:sz="4" w:space="0" w:color="auto"/>
            </w:tcBorders>
            <w:noWrap/>
            <w:vAlign w:val="bottom"/>
            <w:hideMark/>
          </w:tcPr>
          <w:p w14:paraId="4AD80B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D4BB4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C5EAB02" w14:textId="2821D27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1E2C3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B02B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GAVIRATE</w:t>
            </w:r>
          </w:p>
        </w:tc>
        <w:tc>
          <w:tcPr>
            <w:tcW w:w="1045" w:type="dxa"/>
            <w:tcBorders>
              <w:top w:val="nil"/>
              <w:left w:val="nil"/>
              <w:bottom w:val="single" w:sz="4" w:space="0" w:color="auto"/>
              <w:right w:val="single" w:sz="4" w:space="0" w:color="auto"/>
            </w:tcBorders>
            <w:noWrap/>
            <w:vAlign w:val="bottom"/>
            <w:hideMark/>
          </w:tcPr>
          <w:p w14:paraId="587CB7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3996B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FC261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8EDA1A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93F8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GAZOLDO DEGLI IPPOLITI</w:t>
            </w:r>
          </w:p>
        </w:tc>
        <w:tc>
          <w:tcPr>
            <w:tcW w:w="1045" w:type="dxa"/>
            <w:tcBorders>
              <w:top w:val="nil"/>
              <w:left w:val="nil"/>
              <w:bottom w:val="single" w:sz="4" w:space="0" w:color="auto"/>
              <w:right w:val="single" w:sz="4" w:space="0" w:color="auto"/>
            </w:tcBorders>
            <w:noWrap/>
            <w:vAlign w:val="bottom"/>
            <w:hideMark/>
          </w:tcPr>
          <w:p w14:paraId="2EC265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2BC0C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334BAC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96BDD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607E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GAZZADA SCHIANNO</w:t>
            </w:r>
          </w:p>
        </w:tc>
        <w:tc>
          <w:tcPr>
            <w:tcW w:w="1045" w:type="dxa"/>
            <w:tcBorders>
              <w:top w:val="nil"/>
              <w:left w:val="nil"/>
              <w:bottom w:val="single" w:sz="4" w:space="0" w:color="auto"/>
              <w:right w:val="single" w:sz="4" w:space="0" w:color="auto"/>
            </w:tcBorders>
            <w:noWrap/>
            <w:vAlign w:val="bottom"/>
            <w:hideMark/>
          </w:tcPr>
          <w:p w14:paraId="53D0C3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AF6DA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B381BFE" w14:textId="3495061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0368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FD77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GAZZANIGA</w:t>
            </w:r>
          </w:p>
        </w:tc>
        <w:tc>
          <w:tcPr>
            <w:tcW w:w="1045" w:type="dxa"/>
            <w:tcBorders>
              <w:top w:val="nil"/>
              <w:left w:val="nil"/>
              <w:bottom w:val="single" w:sz="4" w:space="0" w:color="auto"/>
              <w:right w:val="single" w:sz="4" w:space="0" w:color="auto"/>
            </w:tcBorders>
            <w:noWrap/>
            <w:vAlign w:val="bottom"/>
            <w:hideMark/>
          </w:tcPr>
          <w:p w14:paraId="65CD5C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26F1D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BD7848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638BE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BFCD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GAZZUOLO</w:t>
            </w:r>
          </w:p>
        </w:tc>
        <w:tc>
          <w:tcPr>
            <w:tcW w:w="1045" w:type="dxa"/>
            <w:tcBorders>
              <w:top w:val="nil"/>
              <w:left w:val="nil"/>
              <w:bottom w:val="single" w:sz="4" w:space="0" w:color="auto"/>
              <w:right w:val="single" w:sz="4" w:space="0" w:color="auto"/>
            </w:tcBorders>
            <w:noWrap/>
            <w:vAlign w:val="bottom"/>
            <w:hideMark/>
          </w:tcPr>
          <w:p w14:paraId="382F20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030BF5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CC5EEB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91D58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FB92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GEMONIO</w:t>
            </w:r>
          </w:p>
        </w:tc>
        <w:tc>
          <w:tcPr>
            <w:tcW w:w="1045" w:type="dxa"/>
            <w:tcBorders>
              <w:top w:val="nil"/>
              <w:left w:val="nil"/>
              <w:bottom w:val="single" w:sz="4" w:space="0" w:color="auto"/>
              <w:right w:val="single" w:sz="4" w:space="0" w:color="auto"/>
            </w:tcBorders>
            <w:noWrap/>
            <w:vAlign w:val="bottom"/>
            <w:hideMark/>
          </w:tcPr>
          <w:p w14:paraId="6F1D36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EB492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06AC19A" w14:textId="541668E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349CC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B8CE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GENIVOLTA</w:t>
            </w:r>
          </w:p>
        </w:tc>
        <w:tc>
          <w:tcPr>
            <w:tcW w:w="1045" w:type="dxa"/>
            <w:tcBorders>
              <w:top w:val="nil"/>
              <w:left w:val="nil"/>
              <w:bottom w:val="single" w:sz="4" w:space="0" w:color="auto"/>
              <w:right w:val="single" w:sz="4" w:space="0" w:color="auto"/>
            </w:tcBorders>
            <w:noWrap/>
            <w:vAlign w:val="bottom"/>
            <w:hideMark/>
          </w:tcPr>
          <w:p w14:paraId="37DC5C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BE5F5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006E2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1F3E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6FB3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GERA LARIO</w:t>
            </w:r>
          </w:p>
        </w:tc>
        <w:tc>
          <w:tcPr>
            <w:tcW w:w="1045" w:type="dxa"/>
            <w:tcBorders>
              <w:top w:val="nil"/>
              <w:left w:val="nil"/>
              <w:bottom w:val="single" w:sz="4" w:space="0" w:color="auto"/>
              <w:right w:val="single" w:sz="4" w:space="0" w:color="auto"/>
            </w:tcBorders>
            <w:noWrap/>
            <w:vAlign w:val="bottom"/>
            <w:hideMark/>
          </w:tcPr>
          <w:p w14:paraId="1C3685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29A17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C9152B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4CD8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BDDB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GERENZAGO</w:t>
            </w:r>
          </w:p>
        </w:tc>
        <w:tc>
          <w:tcPr>
            <w:tcW w:w="1045" w:type="dxa"/>
            <w:tcBorders>
              <w:top w:val="nil"/>
              <w:left w:val="nil"/>
              <w:bottom w:val="single" w:sz="4" w:space="0" w:color="auto"/>
              <w:right w:val="single" w:sz="4" w:space="0" w:color="auto"/>
            </w:tcBorders>
            <w:noWrap/>
            <w:vAlign w:val="bottom"/>
            <w:hideMark/>
          </w:tcPr>
          <w:p w14:paraId="11882F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0897B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4CE72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151144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2320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GERENZANO</w:t>
            </w:r>
          </w:p>
        </w:tc>
        <w:tc>
          <w:tcPr>
            <w:tcW w:w="1045" w:type="dxa"/>
            <w:tcBorders>
              <w:top w:val="nil"/>
              <w:left w:val="nil"/>
              <w:bottom w:val="single" w:sz="4" w:space="0" w:color="auto"/>
              <w:right w:val="single" w:sz="4" w:space="0" w:color="auto"/>
            </w:tcBorders>
            <w:noWrap/>
            <w:vAlign w:val="bottom"/>
            <w:hideMark/>
          </w:tcPr>
          <w:p w14:paraId="439BF8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1918E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80ACC6B" w14:textId="7AC4597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24BC0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8438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GERMIGNAGA</w:t>
            </w:r>
          </w:p>
        </w:tc>
        <w:tc>
          <w:tcPr>
            <w:tcW w:w="1045" w:type="dxa"/>
            <w:tcBorders>
              <w:top w:val="nil"/>
              <w:left w:val="nil"/>
              <w:bottom w:val="single" w:sz="4" w:space="0" w:color="auto"/>
              <w:right w:val="single" w:sz="4" w:space="0" w:color="auto"/>
            </w:tcBorders>
            <w:noWrap/>
            <w:vAlign w:val="bottom"/>
            <w:hideMark/>
          </w:tcPr>
          <w:p w14:paraId="017A08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19C9F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0A1C58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D94A3F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4DC0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GEROLA ALTA</w:t>
            </w:r>
          </w:p>
        </w:tc>
        <w:tc>
          <w:tcPr>
            <w:tcW w:w="1045" w:type="dxa"/>
            <w:tcBorders>
              <w:top w:val="nil"/>
              <w:left w:val="nil"/>
              <w:bottom w:val="single" w:sz="4" w:space="0" w:color="auto"/>
              <w:right w:val="single" w:sz="4" w:space="0" w:color="auto"/>
            </w:tcBorders>
            <w:noWrap/>
            <w:vAlign w:val="bottom"/>
            <w:hideMark/>
          </w:tcPr>
          <w:p w14:paraId="3EE70F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148F9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79F83E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72715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6218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GERRE DE`CAPRIOLI</w:t>
            </w:r>
          </w:p>
        </w:tc>
        <w:tc>
          <w:tcPr>
            <w:tcW w:w="1045" w:type="dxa"/>
            <w:tcBorders>
              <w:top w:val="nil"/>
              <w:left w:val="nil"/>
              <w:bottom w:val="single" w:sz="4" w:space="0" w:color="auto"/>
              <w:right w:val="single" w:sz="4" w:space="0" w:color="auto"/>
            </w:tcBorders>
            <w:noWrap/>
            <w:vAlign w:val="bottom"/>
            <w:hideMark/>
          </w:tcPr>
          <w:p w14:paraId="6058E9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E02D9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E4F68C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2F2F0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728C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GESSATE</w:t>
            </w:r>
          </w:p>
        </w:tc>
        <w:tc>
          <w:tcPr>
            <w:tcW w:w="1045" w:type="dxa"/>
            <w:tcBorders>
              <w:top w:val="nil"/>
              <w:left w:val="nil"/>
              <w:bottom w:val="single" w:sz="4" w:space="0" w:color="auto"/>
              <w:right w:val="single" w:sz="4" w:space="0" w:color="auto"/>
            </w:tcBorders>
            <w:noWrap/>
            <w:vAlign w:val="bottom"/>
            <w:hideMark/>
          </w:tcPr>
          <w:p w14:paraId="018D23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E8CF3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078DFD2" w14:textId="59A9E0E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59F2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2BF66D"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GHEDI</w:t>
            </w:r>
          </w:p>
        </w:tc>
        <w:tc>
          <w:tcPr>
            <w:tcW w:w="1045" w:type="dxa"/>
            <w:tcBorders>
              <w:top w:val="nil"/>
              <w:left w:val="nil"/>
              <w:bottom w:val="single" w:sz="4" w:space="0" w:color="auto"/>
              <w:right w:val="single" w:sz="4" w:space="0" w:color="auto"/>
            </w:tcBorders>
            <w:noWrap/>
            <w:vAlign w:val="bottom"/>
            <w:hideMark/>
          </w:tcPr>
          <w:p w14:paraId="22996B59"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2B7EE33" w14:textId="77777777" w:rsidR="00E93AA3" w:rsidRPr="00233D28"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53A1590" w14:textId="77777777" w:rsidR="00E93AA3" w:rsidRPr="002D1A0A" w:rsidRDefault="00E93AA3">
            <w:pPr>
              <w:spacing w:after="0"/>
              <w:rPr>
                <w:rFonts w:asciiTheme="minorHAnsi" w:eastAsia="Times New Roman" w:hAnsiTheme="minorHAnsi" w:cstheme="minorHAnsi"/>
                <w:sz w:val="24"/>
                <w:szCs w:val="24"/>
                <w:lang w:eastAsia="it-IT"/>
              </w:rPr>
            </w:pPr>
            <w:r w:rsidRPr="00233D28">
              <w:rPr>
                <w:rFonts w:asciiTheme="minorHAnsi" w:eastAsia="Times New Roman" w:hAnsiTheme="minorHAnsi" w:cstheme="minorHAnsi"/>
                <w:sz w:val="24"/>
                <w:szCs w:val="24"/>
                <w:lang w:eastAsia="it-IT"/>
              </w:rPr>
              <w:t>0,8</w:t>
            </w:r>
          </w:p>
        </w:tc>
      </w:tr>
      <w:tr w:rsidR="00E93AA3" w:rsidRPr="002D1A0A" w14:paraId="462BF0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BFCD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GHISALBA</w:t>
            </w:r>
          </w:p>
        </w:tc>
        <w:tc>
          <w:tcPr>
            <w:tcW w:w="1045" w:type="dxa"/>
            <w:tcBorders>
              <w:top w:val="nil"/>
              <w:left w:val="nil"/>
              <w:bottom w:val="single" w:sz="4" w:space="0" w:color="auto"/>
              <w:right w:val="single" w:sz="4" w:space="0" w:color="auto"/>
            </w:tcBorders>
            <w:noWrap/>
            <w:vAlign w:val="bottom"/>
            <w:hideMark/>
          </w:tcPr>
          <w:p w14:paraId="6A4E0F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FA9B2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20821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9F341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A5A7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GIANICO</w:t>
            </w:r>
          </w:p>
        </w:tc>
        <w:tc>
          <w:tcPr>
            <w:tcW w:w="1045" w:type="dxa"/>
            <w:tcBorders>
              <w:top w:val="nil"/>
              <w:left w:val="nil"/>
              <w:bottom w:val="single" w:sz="4" w:space="0" w:color="auto"/>
              <w:right w:val="single" w:sz="4" w:space="0" w:color="auto"/>
            </w:tcBorders>
            <w:noWrap/>
            <w:vAlign w:val="bottom"/>
            <w:hideMark/>
          </w:tcPr>
          <w:p w14:paraId="54084B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D4A99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DFB7E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F9111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9E5D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GIUSSAGO</w:t>
            </w:r>
          </w:p>
        </w:tc>
        <w:tc>
          <w:tcPr>
            <w:tcW w:w="1045" w:type="dxa"/>
            <w:tcBorders>
              <w:top w:val="nil"/>
              <w:left w:val="nil"/>
              <w:bottom w:val="single" w:sz="4" w:space="0" w:color="auto"/>
              <w:right w:val="single" w:sz="4" w:space="0" w:color="auto"/>
            </w:tcBorders>
            <w:noWrap/>
            <w:vAlign w:val="bottom"/>
            <w:hideMark/>
          </w:tcPr>
          <w:p w14:paraId="727111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6C6BA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0E226D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06DC9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11C3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GIUSSANO</w:t>
            </w:r>
          </w:p>
        </w:tc>
        <w:tc>
          <w:tcPr>
            <w:tcW w:w="1045" w:type="dxa"/>
            <w:tcBorders>
              <w:top w:val="nil"/>
              <w:left w:val="nil"/>
              <w:bottom w:val="single" w:sz="4" w:space="0" w:color="auto"/>
              <w:right w:val="single" w:sz="4" w:space="0" w:color="auto"/>
            </w:tcBorders>
            <w:noWrap/>
            <w:vAlign w:val="bottom"/>
            <w:hideMark/>
          </w:tcPr>
          <w:p w14:paraId="688F64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00230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F084333" w14:textId="65251B3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9D9C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483C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GODIASCO SALICE TERME</w:t>
            </w:r>
          </w:p>
        </w:tc>
        <w:tc>
          <w:tcPr>
            <w:tcW w:w="1045" w:type="dxa"/>
            <w:tcBorders>
              <w:top w:val="nil"/>
              <w:left w:val="nil"/>
              <w:bottom w:val="single" w:sz="4" w:space="0" w:color="auto"/>
              <w:right w:val="single" w:sz="4" w:space="0" w:color="auto"/>
            </w:tcBorders>
            <w:noWrap/>
            <w:vAlign w:val="bottom"/>
            <w:hideMark/>
          </w:tcPr>
          <w:p w14:paraId="6B422F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518E9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7D215D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0A68F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784D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GOITO</w:t>
            </w:r>
          </w:p>
        </w:tc>
        <w:tc>
          <w:tcPr>
            <w:tcW w:w="1045" w:type="dxa"/>
            <w:tcBorders>
              <w:top w:val="nil"/>
              <w:left w:val="nil"/>
              <w:bottom w:val="single" w:sz="4" w:space="0" w:color="auto"/>
              <w:right w:val="single" w:sz="4" w:space="0" w:color="auto"/>
            </w:tcBorders>
            <w:noWrap/>
            <w:vAlign w:val="bottom"/>
            <w:hideMark/>
          </w:tcPr>
          <w:p w14:paraId="403888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3E271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11B013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7308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6A42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GOLASECCA</w:t>
            </w:r>
          </w:p>
        </w:tc>
        <w:tc>
          <w:tcPr>
            <w:tcW w:w="1045" w:type="dxa"/>
            <w:tcBorders>
              <w:top w:val="nil"/>
              <w:left w:val="nil"/>
              <w:bottom w:val="single" w:sz="4" w:space="0" w:color="auto"/>
              <w:right w:val="single" w:sz="4" w:space="0" w:color="auto"/>
            </w:tcBorders>
            <w:noWrap/>
            <w:vAlign w:val="bottom"/>
            <w:hideMark/>
          </w:tcPr>
          <w:p w14:paraId="5D81F5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DA213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DD93FD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4098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0E78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GOLFERENZO</w:t>
            </w:r>
          </w:p>
        </w:tc>
        <w:tc>
          <w:tcPr>
            <w:tcW w:w="1045" w:type="dxa"/>
            <w:tcBorders>
              <w:top w:val="nil"/>
              <w:left w:val="nil"/>
              <w:bottom w:val="single" w:sz="4" w:space="0" w:color="auto"/>
              <w:right w:val="single" w:sz="4" w:space="0" w:color="auto"/>
            </w:tcBorders>
            <w:noWrap/>
            <w:vAlign w:val="bottom"/>
            <w:hideMark/>
          </w:tcPr>
          <w:p w14:paraId="502BD6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CDBAF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2E654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5432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24A9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GOMBITO</w:t>
            </w:r>
          </w:p>
        </w:tc>
        <w:tc>
          <w:tcPr>
            <w:tcW w:w="1045" w:type="dxa"/>
            <w:tcBorders>
              <w:top w:val="nil"/>
              <w:left w:val="nil"/>
              <w:bottom w:val="single" w:sz="4" w:space="0" w:color="auto"/>
              <w:right w:val="single" w:sz="4" w:space="0" w:color="auto"/>
            </w:tcBorders>
            <w:noWrap/>
            <w:vAlign w:val="bottom"/>
            <w:hideMark/>
          </w:tcPr>
          <w:p w14:paraId="0F93D2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509EE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920547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DAC35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1186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GONZAGA</w:t>
            </w:r>
          </w:p>
        </w:tc>
        <w:tc>
          <w:tcPr>
            <w:tcW w:w="1045" w:type="dxa"/>
            <w:tcBorders>
              <w:top w:val="nil"/>
              <w:left w:val="nil"/>
              <w:bottom w:val="single" w:sz="4" w:space="0" w:color="auto"/>
              <w:right w:val="single" w:sz="4" w:space="0" w:color="auto"/>
            </w:tcBorders>
            <w:noWrap/>
            <w:vAlign w:val="bottom"/>
            <w:hideMark/>
          </w:tcPr>
          <w:p w14:paraId="786D2B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0F18B3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1A9A2E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EE48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83E7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GORDONA</w:t>
            </w:r>
          </w:p>
        </w:tc>
        <w:tc>
          <w:tcPr>
            <w:tcW w:w="1045" w:type="dxa"/>
            <w:tcBorders>
              <w:top w:val="nil"/>
              <w:left w:val="nil"/>
              <w:bottom w:val="single" w:sz="4" w:space="0" w:color="auto"/>
              <w:right w:val="single" w:sz="4" w:space="0" w:color="auto"/>
            </w:tcBorders>
            <w:noWrap/>
            <w:vAlign w:val="bottom"/>
            <w:hideMark/>
          </w:tcPr>
          <w:p w14:paraId="5141A6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E8BD2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527D39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5D729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5EBE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GORGONZOLA</w:t>
            </w:r>
          </w:p>
        </w:tc>
        <w:tc>
          <w:tcPr>
            <w:tcW w:w="1045" w:type="dxa"/>
            <w:tcBorders>
              <w:top w:val="nil"/>
              <w:left w:val="nil"/>
              <w:bottom w:val="single" w:sz="4" w:space="0" w:color="auto"/>
              <w:right w:val="single" w:sz="4" w:space="0" w:color="auto"/>
            </w:tcBorders>
            <w:noWrap/>
            <w:vAlign w:val="bottom"/>
            <w:hideMark/>
          </w:tcPr>
          <w:p w14:paraId="08C1A9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89071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86BEC85" w14:textId="5B92C48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B385E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F0322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GORLA MAGGIORE</w:t>
            </w:r>
          </w:p>
        </w:tc>
        <w:tc>
          <w:tcPr>
            <w:tcW w:w="1045" w:type="dxa"/>
            <w:tcBorders>
              <w:top w:val="nil"/>
              <w:left w:val="nil"/>
              <w:bottom w:val="single" w:sz="4" w:space="0" w:color="auto"/>
              <w:right w:val="single" w:sz="4" w:space="0" w:color="auto"/>
            </w:tcBorders>
            <w:noWrap/>
            <w:vAlign w:val="bottom"/>
            <w:hideMark/>
          </w:tcPr>
          <w:p w14:paraId="464E0D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B76C0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5D46F02" w14:textId="288A794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CDEF9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25CC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GORLA MINORE</w:t>
            </w:r>
          </w:p>
        </w:tc>
        <w:tc>
          <w:tcPr>
            <w:tcW w:w="1045" w:type="dxa"/>
            <w:tcBorders>
              <w:top w:val="nil"/>
              <w:left w:val="nil"/>
              <w:bottom w:val="single" w:sz="4" w:space="0" w:color="auto"/>
              <w:right w:val="single" w:sz="4" w:space="0" w:color="auto"/>
            </w:tcBorders>
            <w:noWrap/>
            <w:vAlign w:val="bottom"/>
            <w:hideMark/>
          </w:tcPr>
          <w:p w14:paraId="18104C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45A95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21474B3" w14:textId="635BC43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F4822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6D31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GORLAGO</w:t>
            </w:r>
          </w:p>
        </w:tc>
        <w:tc>
          <w:tcPr>
            <w:tcW w:w="1045" w:type="dxa"/>
            <w:tcBorders>
              <w:top w:val="nil"/>
              <w:left w:val="nil"/>
              <w:bottom w:val="single" w:sz="4" w:space="0" w:color="auto"/>
              <w:right w:val="single" w:sz="4" w:space="0" w:color="auto"/>
            </w:tcBorders>
            <w:noWrap/>
            <w:vAlign w:val="bottom"/>
            <w:hideMark/>
          </w:tcPr>
          <w:p w14:paraId="600908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59233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4BE133A" w14:textId="5283D5B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A98C9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328D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GORLE</w:t>
            </w:r>
          </w:p>
        </w:tc>
        <w:tc>
          <w:tcPr>
            <w:tcW w:w="1045" w:type="dxa"/>
            <w:tcBorders>
              <w:top w:val="nil"/>
              <w:left w:val="nil"/>
              <w:bottom w:val="single" w:sz="4" w:space="0" w:color="auto"/>
              <w:right w:val="single" w:sz="4" w:space="0" w:color="auto"/>
            </w:tcBorders>
            <w:noWrap/>
            <w:vAlign w:val="bottom"/>
            <w:hideMark/>
          </w:tcPr>
          <w:p w14:paraId="4B61C4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0AF59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1F705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A8A7E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843C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GORNATE OLONA</w:t>
            </w:r>
          </w:p>
        </w:tc>
        <w:tc>
          <w:tcPr>
            <w:tcW w:w="1045" w:type="dxa"/>
            <w:tcBorders>
              <w:top w:val="nil"/>
              <w:left w:val="nil"/>
              <w:bottom w:val="single" w:sz="4" w:space="0" w:color="auto"/>
              <w:right w:val="single" w:sz="4" w:space="0" w:color="auto"/>
            </w:tcBorders>
            <w:noWrap/>
            <w:vAlign w:val="bottom"/>
            <w:hideMark/>
          </w:tcPr>
          <w:p w14:paraId="3F0C0F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CCCD3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8DE1A6D" w14:textId="26A99B0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AA0A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3D4C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GORNO</w:t>
            </w:r>
          </w:p>
        </w:tc>
        <w:tc>
          <w:tcPr>
            <w:tcW w:w="1045" w:type="dxa"/>
            <w:tcBorders>
              <w:top w:val="nil"/>
              <w:left w:val="nil"/>
              <w:bottom w:val="single" w:sz="4" w:space="0" w:color="auto"/>
              <w:right w:val="single" w:sz="4" w:space="0" w:color="auto"/>
            </w:tcBorders>
            <w:noWrap/>
            <w:vAlign w:val="bottom"/>
            <w:hideMark/>
          </w:tcPr>
          <w:p w14:paraId="4AA290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98AD4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FC934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5AD5F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6DC4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GOTTOLENGO</w:t>
            </w:r>
          </w:p>
        </w:tc>
        <w:tc>
          <w:tcPr>
            <w:tcW w:w="1045" w:type="dxa"/>
            <w:tcBorders>
              <w:top w:val="nil"/>
              <w:left w:val="nil"/>
              <w:bottom w:val="single" w:sz="4" w:space="0" w:color="auto"/>
              <w:right w:val="single" w:sz="4" w:space="0" w:color="auto"/>
            </w:tcBorders>
            <w:noWrap/>
            <w:vAlign w:val="bottom"/>
            <w:hideMark/>
          </w:tcPr>
          <w:p w14:paraId="511739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31585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BA8874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C248A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CF12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GRAFFIGNANA</w:t>
            </w:r>
          </w:p>
        </w:tc>
        <w:tc>
          <w:tcPr>
            <w:tcW w:w="1045" w:type="dxa"/>
            <w:tcBorders>
              <w:top w:val="nil"/>
              <w:left w:val="nil"/>
              <w:bottom w:val="single" w:sz="4" w:space="0" w:color="auto"/>
              <w:right w:val="single" w:sz="4" w:space="0" w:color="auto"/>
            </w:tcBorders>
            <w:noWrap/>
            <w:vAlign w:val="bottom"/>
            <w:hideMark/>
          </w:tcPr>
          <w:p w14:paraId="70F4C5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94AC4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45F6C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B722A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6A25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GRANDATE</w:t>
            </w:r>
          </w:p>
        </w:tc>
        <w:tc>
          <w:tcPr>
            <w:tcW w:w="1045" w:type="dxa"/>
            <w:tcBorders>
              <w:top w:val="nil"/>
              <w:left w:val="nil"/>
              <w:bottom w:val="single" w:sz="4" w:space="0" w:color="auto"/>
              <w:right w:val="single" w:sz="4" w:space="0" w:color="auto"/>
            </w:tcBorders>
            <w:noWrap/>
            <w:vAlign w:val="bottom"/>
            <w:hideMark/>
          </w:tcPr>
          <w:p w14:paraId="0E2DA2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7CD48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968349C" w14:textId="53AC359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4DC8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B872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GRANDOLA ED UNITI</w:t>
            </w:r>
          </w:p>
        </w:tc>
        <w:tc>
          <w:tcPr>
            <w:tcW w:w="1045" w:type="dxa"/>
            <w:tcBorders>
              <w:top w:val="nil"/>
              <w:left w:val="nil"/>
              <w:bottom w:val="single" w:sz="4" w:space="0" w:color="auto"/>
              <w:right w:val="single" w:sz="4" w:space="0" w:color="auto"/>
            </w:tcBorders>
            <w:noWrap/>
            <w:vAlign w:val="bottom"/>
            <w:hideMark/>
          </w:tcPr>
          <w:p w14:paraId="1FFFF8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9F567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68931F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8546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03BB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GRANTOLA</w:t>
            </w:r>
          </w:p>
        </w:tc>
        <w:tc>
          <w:tcPr>
            <w:tcW w:w="1045" w:type="dxa"/>
            <w:tcBorders>
              <w:top w:val="nil"/>
              <w:left w:val="nil"/>
              <w:bottom w:val="single" w:sz="4" w:space="0" w:color="auto"/>
              <w:right w:val="single" w:sz="4" w:space="0" w:color="auto"/>
            </w:tcBorders>
            <w:noWrap/>
            <w:vAlign w:val="bottom"/>
            <w:hideMark/>
          </w:tcPr>
          <w:p w14:paraId="693E41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473DB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BBFF0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5B262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FDFD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GRASSOBBIO</w:t>
            </w:r>
          </w:p>
        </w:tc>
        <w:tc>
          <w:tcPr>
            <w:tcW w:w="1045" w:type="dxa"/>
            <w:tcBorders>
              <w:top w:val="nil"/>
              <w:left w:val="nil"/>
              <w:bottom w:val="single" w:sz="4" w:space="0" w:color="auto"/>
              <w:right w:val="single" w:sz="4" w:space="0" w:color="auto"/>
            </w:tcBorders>
            <w:noWrap/>
            <w:vAlign w:val="bottom"/>
            <w:hideMark/>
          </w:tcPr>
          <w:p w14:paraId="06FBEB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99089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8EC894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B0ECF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D3C3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GRAVEDONA ED UNITI</w:t>
            </w:r>
          </w:p>
        </w:tc>
        <w:tc>
          <w:tcPr>
            <w:tcW w:w="1045" w:type="dxa"/>
            <w:tcBorders>
              <w:top w:val="nil"/>
              <w:left w:val="nil"/>
              <w:bottom w:val="single" w:sz="4" w:space="0" w:color="auto"/>
              <w:right w:val="single" w:sz="4" w:space="0" w:color="auto"/>
            </w:tcBorders>
            <w:noWrap/>
            <w:vAlign w:val="bottom"/>
            <w:hideMark/>
          </w:tcPr>
          <w:p w14:paraId="0B0649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B48CB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2B2068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A547E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7E9E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GRAVELLONA LOMELLINA</w:t>
            </w:r>
          </w:p>
        </w:tc>
        <w:tc>
          <w:tcPr>
            <w:tcW w:w="1045" w:type="dxa"/>
            <w:tcBorders>
              <w:top w:val="nil"/>
              <w:left w:val="nil"/>
              <w:bottom w:val="single" w:sz="4" w:space="0" w:color="auto"/>
              <w:right w:val="single" w:sz="4" w:space="0" w:color="auto"/>
            </w:tcBorders>
            <w:noWrap/>
            <w:vAlign w:val="bottom"/>
            <w:hideMark/>
          </w:tcPr>
          <w:p w14:paraId="0C8490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4B10B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1BEEC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0F9AD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C528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GREZZAGO</w:t>
            </w:r>
          </w:p>
        </w:tc>
        <w:tc>
          <w:tcPr>
            <w:tcW w:w="1045" w:type="dxa"/>
            <w:tcBorders>
              <w:top w:val="nil"/>
              <w:left w:val="nil"/>
              <w:bottom w:val="single" w:sz="4" w:space="0" w:color="auto"/>
              <w:right w:val="single" w:sz="4" w:space="0" w:color="auto"/>
            </w:tcBorders>
            <w:noWrap/>
            <w:vAlign w:val="bottom"/>
            <w:hideMark/>
          </w:tcPr>
          <w:p w14:paraId="06C050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AEDC1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E18F22E" w14:textId="10903BC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5EB7A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B3F2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GRIANTE</w:t>
            </w:r>
          </w:p>
        </w:tc>
        <w:tc>
          <w:tcPr>
            <w:tcW w:w="1045" w:type="dxa"/>
            <w:tcBorders>
              <w:top w:val="nil"/>
              <w:left w:val="nil"/>
              <w:bottom w:val="single" w:sz="4" w:space="0" w:color="auto"/>
              <w:right w:val="single" w:sz="4" w:space="0" w:color="auto"/>
            </w:tcBorders>
            <w:noWrap/>
            <w:vAlign w:val="bottom"/>
            <w:hideMark/>
          </w:tcPr>
          <w:p w14:paraId="1D6D4A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4D359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B13B0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A943F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B8B1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GROMO</w:t>
            </w:r>
          </w:p>
        </w:tc>
        <w:tc>
          <w:tcPr>
            <w:tcW w:w="1045" w:type="dxa"/>
            <w:tcBorders>
              <w:top w:val="nil"/>
              <w:left w:val="nil"/>
              <w:bottom w:val="single" w:sz="4" w:space="0" w:color="auto"/>
              <w:right w:val="single" w:sz="4" w:space="0" w:color="auto"/>
            </w:tcBorders>
            <w:noWrap/>
            <w:vAlign w:val="bottom"/>
            <w:hideMark/>
          </w:tcPr>
          <w:p w14:paraId="0987E7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DBD37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F1402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8455F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A0A4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GRONE</w:t>
            </w:r>
          </w:p>
        </w:tc>
        <w:tc>
          <w:tcPr>
            <w:tcW w:w="1045" w:type="dxa"/>
            <w:tcBorders>
              <w:top w:val="nil"/>
              <w:left w:val="nil"/>
              <w:bottom w:val="single" w:sz="4" w:space="0" w:color="auto"/>
              <w:right w:val="single" w:sz="4" w:space="0" w:color="auto"/>
            </w:tcBorders>
            <w:noWrap/>
            <w:vAlign w:val="bottom"/>
            <w:hideMark/>
          </w:tcPr>
          <w:p w14:paraId="4AD00F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AF0C7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2308C54" w14:textId="0852AA1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85C4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E200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GRONTARDO</w:t>
            </w:r>
          </w:p>
        </w:tc>
        <w:tc>
          <w:tcPr>
            <w:tcW w:w="1045" w:type="dxa"/>
            <w:tcBorders>
              <w:top w:val="nil"/>
              <w:left w:val="nil"/>
              <w:bottom w:val="single" w:sz="4" w:space="0" w:color="auto"/>
              <w:right w:val="single" w:sz="4" w:space="0" w:color="auto"/>
            </w:tcBorders>
            <w:noWrap/>
            <w:vAlign w:val="bottom"/>
            <w:hideMark/>
          </w:tcPr>
          <w:p w14:paraId="2F3081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2D955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6A7416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F14A6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BD5C3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GROPELLO CAIROLI</w:t>
            </w:r>
          </w:p>
        </w:tc>
        <w:tc>
          <w:tcPr>
            <w:tcW w:w="1045" w:type="dxa"/>
            <w:tcBorders>
              <w:top w:val="nil"/>
              <w:left w:val="nil"/>
              <w:bottom w:val="single" w:sz="4" w:space="0" w:color="auto"/>
              <w:right w:val="single" w:sz="4" w:space="0" w:color="auto"/>
            </w:tcBorders>
            <w:noWrap/>
            <w:vAlign w:val="bottom"/>
            <w:hideMark/>
          </w:tcPr>
          <w:p w14:paraId="22C5BC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6D124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079C7C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77FA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C0EF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GROSIO</w:t>
            </w:r>
          </w:p>
        </w:tc>
        <w:tc>
          <w:tcPr>
            <w:tcW w:w="1045" w:type="dxa"/>
            <w:tcBorders>
              <w:top w:val="nil"/>
              <w:left w:val="nil"/>
              <w:bottom w:val="single" w:sz="4" w:space="0" w:color="auto"/>
              <w:right w:val="single" w:sz="4" w:space="0" w:color="auto"/>
            </w:tcBorders>
            <w:noWrap/>
            <w:vAlign w:val="bottom"/>
            <w:hideMark/>
          </w:tcPr>
          <w:p w14:paraId="35A802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96E4F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7F3365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A2BFF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E02C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GROSOTTO</w:t>
            </w:r>
          </w:p>
        </w:tc>
        <w:tc>
          <w:tcPr>
            <w:tcW w:w="1045" w:type="dxa"/>
            <w:tcBorders>
              <w:top w:val="nil"/>
              <w:left w:val="nil"/>
              <w:bottom w:val="single" w:sz="4" w:space="0" w:color="auto"/>
              <w:right w:val="single" w:sz="4" w:space="0" w:color="auto"/>
            </w:tcBorders>
            <w:noWrap/>
            <w:vAlign w:val="bottom"/>
            <w:hideMark/>
          </w:tcPr>
          <w:p w14:paraId="0C1275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B41E6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A30BBD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D4C16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ABE5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GRUMELLO CREMONESE ED UNITI</w:t>
            </w:r>
          </w:p>
        </w:tc>
        <w:tc>
          <w:tcPr>
            <w:tcW w:w="1045" w:type="dxa"/>
            <w:tcBorders>
              <w:top w:val="nil"/>
              <w:left w:val="nil"/>
              <w:bottom w:val="single" w:sz="4" w:space="0" w:color="auto"/>
              <w:right w:val="single" w:sz="4" w:space="0" w:color="auto"/>
            </w:tcBorders>
            <w:noWrap/>
            <w:vAlign w:val="bottom"/>
            <w:hideMark/>
          </w:tcPr>
          <w:p w14:paraId="5D9855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81BB0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95018D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219F3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0B43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GRUMELLO DEL MONTE</w:t>
            </w:r>
          </w:p>
        </w:tc>
        <w:tc>
          <w:tcPr>
            <w:tcW w:w="1045" w:type="dxa"/>
            <w:tcBorders>
              <w:top w:val="nil"/>
              <w:left w:val="nil"/>
              <w:bottom w:val="single" w:sz="4" w:space="0" w:color="auto"/>
              <w:right w:val="single" w:sz="4" w:space="0" w:color="auto"/>
            </w:tcBorders>
            <w:noWrap/>
            <w:vAlign w:val="bottom"/>
            <w:hideMark/>
          </w:tcPr>
          <w:p w14:paraId="641F39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CFF01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DE9B715" w14:textId="6654424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375DC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E49F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GUANZATE</w:t>
            </w:r>
          </w:p>
        </w:tc>
        <w:tc>
          <w:tcPr>
            <w:tcW w:w="1045" w:type="dxa"/>
            <w:tcBorders>
              <w:top w:val="nil"/>
              <w:left w:val="nil"/>
              <w:bottom w:val="single" w:sz="4" w:space="0" w:color="auto"/>
              <w:right w:val="single" w:sz="4" w:space="0" w:color="auto"/>
            </w:tcBorders>
            <w:noWrap/>
            <w:vAlign w:val="bottom"/>
            <w:hideMark/>
          </w:tcPr>
          <w:p w14:paraId="4BD9DB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FC24D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C181DAD" w14:textId="497F2BF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1867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154C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GUARDAMIGLIO</w:t>
            </w:r>
          </w:p>
        </w:tc>
        <w:tc>
          <w:tcPr>
            <w:tcW w:w="1045" w:type="dxa"/>
            <w:tcBorders>
              <w:top w:val="nil"/>
              <w:left w:val="nil"/>
              <w:bottom w:val="single" w:sz="4" w:space="0" w:color="auto"/>
              <w:right w:val="single" w:sz="4" w:space="0" w:color="auto"/>
            </w:tcBorders>
            <w:noWrap/>
            <w:vAlign w:val="bottom"/>
            <w:hideMark/>
          </w:tcPr>
          <w:p w14:paraId="7B1CD1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1B9E30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EAD36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9D247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38A7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GUDO VISCONTI</w:t>
            </w:r>
          </w:p>
        </w:tc>
        <w:tc>
          <w:tcPr>
            <w:tcW w:w="1045" w:type="dxa"/>
            <w:tcBorders>
              <w:top w:val="nil"/>
              <w:left w:val="nil"/>
              <w:bottom w:val="single" w:sz="4" w:space="0" w:color="auto"/>
              <w:right w:val="single" w:sz="4" w:space="0" w:color="auto"/>
            </w:tcBorders>
            <w:noWrap/>
            <w:vAlign w:val="bottom"/>
            <w:hideMark/>
          </w:tcPr>
          <w:p w14:paraId="15812C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7831E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2C53F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C2034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8C89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GUIDIZZOLO</w:t>
            </w:r>
          </w:p>
        </w:tc>
        <w:tc>
          <w:tcPr>
            <w:tcW w:w="1045" w:type="dxa"/>
            <w:tcBorders>
              <w:top w:val="nil"/>
              <w:left w:val="nil"/>
              <w:bottom w:val="single" w:sz="4" w:space="0" w:color="auto"/>
              <w:right w:val="single" w:sz="4" w:space="0" w:color="auto"/>
            </w:tcBorders>
            <w:noWrap/>
            <w:vAlign w:val="bottom"/>
            <w:hideMark/>
          </w:tcPr>
          <w:p w14:paraId="5884BE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79133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87EE9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35000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04C3C3" w14:textId="77777777" w:rsidR="00E93AA3" w:rsidRPr="008E6404"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lastRenderedPageBreak/>
              <w:t>GUSSAGO</w:t>
            </w:r>
          </w:p>
        </w:tc>
        <w:tc>
          <w:tcPr>
            <w:tcW w:w="1045" w:type="dxa"/>
            <w:tcBorders>
              <w:top w:val="nil"/>
              <w:left w:val="nil"/>
              <w:bottom w:val="single" w:sz="4" w:space="0" w:color="auto"/>
              <w:right w:val="single" w:sz="4" w:space="0" w:color="auto"/>
            </w:tcBorders>
            <w:noWrap/>
            <w:vAlign w:val="bottom"/>
            <w:hideMark/>
          </w:tcPr>
          <w:p w14:paraId="56D6EB2D" w14:textId="77777777" w:rsidR="00E93AA3" w:rsidRPr="008E6404"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E09074D" w14:textId="77777777" w:rsidR="00E93AA3" w:rsidRPr="008E6404"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B69C24F" w14:textId="77777777" w:rsidR="00E93AA3" w:rsidRPr="002D1A0A"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0,8</w:t>
            </w:r>
          </w:p>
        </w:tc>
      </w:tr>
      <w:tr w:rsidR="00E93AA3" w:rsidRPr="002D1A0A" w14:paraId="1A6ACF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EEB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GUSSOLA</w:t>
            </w:r>
          </w:p>
        </w:tc>
        <w:tc>
          <w:tcPr>
            <w:tcW w:w="1045" w:type="dxa"/>
            <w:tcBorders>
              <w:top w:val="nil"/>
              <w:left w:val="nil"/>
              <w:bottom w:val="single" w:sz="4" w:space="0" w:color="auto"/>
              <w:right w:val="single" w:sz="4" w:space="0" w:color="auto"/>
            </w:tcBorders>
            <w:noWrap/>
            <w:vAlign w:val="bottom"/>
            <w:hideMark/>
          </w:tcPr>
          <w:p w14:paraId="402F4D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1B51D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C2DF70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DEC1A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976F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IDRO</w:t>
            </w:r>
          </w:p>
        </w:tc>
        <w:tc>
          <w:tcPr>
            <w:tcW w:w="1045" w:type="dxa"/>
            <w:tcBorders>
              <w:top w:val="nil"/>
              <w:left w:val="nil"/>
              <w:bottom w:val="single" w:sz="4" w:space="0" w:color="auto"/>
              <w:right w:val="single" w:sz="4" w:space="0" w:color="auto"/>
            </w:tcBorders>
            <w:noWrap/>
            <w:vAlign w:val="bottom"/>
            <w:hideMark/>
          </w:tcPr>
          <w:p w14:paraId="6298EE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FF40E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0D1AC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1997C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B849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IMBERSAGO</w:t>
            </w:r>
          </w:p>
        </w:tc>
        <w:tc>
          <w:tcPr>
            <w:tcW w:w="1045" w:type="dxa"/>
            <w:tcBorders>
              <w:top w:val="nil"/>
              <w:left w:val="nil"/>
              <w:bottom w:val="single" w:sz="4" w:space="0" w:color="auto"/>
              <w:right w:val="single" w:sz="4" w:space="0" w:color="auto"/>
            </w:tcBorders>
            <w:noWrap/>
            <w:vAlign w:val="bottom"/>
            <w:hideMark/>
          </w:tcPr>
          <w:p w14:paraId="2AD6B3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9B283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0748B88" w14:textId="2EC6162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056C7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E090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INARZO</w:t>
            </w:r>
          </w:p>
        </w:tc>
        <w:tc>
          <w:tcPr>
            <w:tcW w:w="1045" w:type="dxa"/>
            <w:tcBorders>
              <w:top w:val="nil"/>
              <w:left w:val="nil"/>
              <w:bottom w:val="single" w:sz="4" w:space="0" w:color="auto"/>
              <w:right w:val="single" w:sz="4" w:space="0" w:color="auto"/>
            </w:tcBorders>
            <w:noWrap/>
            <w:vAlign w:val="bottom"/>
            <w:hideMark/>
          </w:tcPr>
          <w:p w14:paraId="340305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2FBF9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7A1B7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84CFC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1E01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INCUDINE</w:t>
            </w:r>
          </w:p>
        </w:tc>
        <w:tc>
          <w:tcPr>
            <w:tcW w:w="1045" w:type="dxa"/>
            <w:tcBorders>
              <w:top w:val="nil"/>
              <w:left w:val="nil"/>
              <w:bottom w:val="single" w:sz="4" w:space="0" w:color="auto"/>
              <w:right w:val="single" w:sz="4" w:space="0" w:color="auto"/>
            </w:tcBorders>
            <w:noWrap/>
            <w:vAlign w:val="bottom"/>
            <w:hideMark/>
          </w:tcPr>
          <w:p w14:paraId="2B2196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2A473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9E61A1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86AD49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231D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INDUNO OLONA</w:t>
            </w:r>
          </w:p>
        </w:tc>
        <w:tc>
          <w:tcPr>
            <w:tcW w:w="1045" w:type="dxa"/>
            <w:tcBorders>
              <w:top w:val="nil"/>
              <w:left w:val="nil"/>
              <w:bottom w:val="single" w:sz="4" w:space="0" w:color="auto"/>
              <w:right w:val="single" w:sz="4" w:space="0" w:color="auto"/>
            </w:tcBorders>
            <w:noWrap/>
            <w:vAlign w:val="bottom"/>
            <w:hideMark/>
          </w:tcPr>
          <w:p w14:paraId="7B35FA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0E8D6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F883BCB" w14:textId="004C4F8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48E4E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6A18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INTROBIO</w:t>
            </w:r>
          </w:p>
        </w:tc>
        <w:tc>
          <w:tcPr>
            <w:tcW w:w="1045" w:type="dxa"/>
            <w:tcBorders>
              <w:top w:val="nil"/>
              <w:left w:val="nil"/>
              <w:bottom w:val="single" w:sz="4" w:space="0" w:color="auto"/>
              <w:right w:val="single" w:sz="4" w:space="0" w:color="auto"/>
            </w:tcBorders>
            <w:noWrap/>
            <w:vAlign w:val="bottom"/>
            <w:hideMark/>
          </w:tcPr>
          <w:p w14:paraId="524BB3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D43B9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A2151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99A80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6EE5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INVERIGO</w:t>
            </w:r>
          </w:p>
        </w:tc>
        <w:tc>
          <w:tcPr>
            <w:tcW w:w="1045" w:type="dxa"/>
            <w:tcBorders>
              <w:top w:val="nil"/>
              <w:left w:val="nil"/>
              <w:bottom w:val="single" w:sz="4" w:space="0" w:color="auto"/>
              <w:right w:val="single" w:sz="4" w:space="0" w:color="auto"/>
            </w:tcBorders>
            <w:noWrap/>
            <w:vAlign w:val="bottom"/>
            <w:hideMark/>
          </w:tcPr>
          <w:p w14:paraId="725EFC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11187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8924624" w14:textId="0A92B4F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ACF1D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D0AD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INVERNO E MONTELEONE</w:t>
            </w:r>
          </w:p>
        </w:tc>
        <w:tc>
          <w:tcPr>
            <w:tcW w:w="1045" w:type="dxa"/>
            <w:tcBorders>
              <w:top w:val="nil"/>
              <w:left w:val="nil"/>
              <w:bottom w:val="single" w:sz="4" w:space="0" w:color="auto"/>
              <w:right w:val="single" w:sz="4" w:space="0" w:color="auto"/>
            </w:tcBorders>
            <w:noWrap/>
            <w:vAlign w:val="bottom"/>
            <w:hideMark/>
          </w:tcPr>
          <w:p w14:paraId="4B9AED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198B6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AACC2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AC747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C6E8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INVERUNO</w:t>
            </w:r>
          </w:p>
        </w:tc>
        <w:tc>
          <w:tcPr>
            <w:tcW w:w="1045" w:type="dxa"/>
            <w:tcBorders>
              <w:top w:val="nil"/>
              <w:left w:val="nil"/>
              <w:bottom w:val="single" w:sz="4" w:space="0" w:color="auto"/>
              <w:right w:val="single" w:sz="4" w:space="0" w:color="auto"/>
            </w:tcBorders>
            <w:noWrap/>
            <w:vAlign w:val="bottom"/>
            <w:hideMark/>
          </w:tcPr>
          <w:p w14:paraId="7AD33C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4C833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F6D0D8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2C55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FDE3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INZAGO</w:t>
            </w:r>
          </w:p>
        </w:tc>
        <w:tc>
          <w:tcPr>
            <w:tcW w:w="1045" w:type="dxa"/>
            <w:tcBorders>
              <w:top w:val="nil"/>
              <w:left w:val="nil"/>
              <w:bottom w:val="single" w:sz="4" w:space="0" w:color="auto"/>
              <w:right w:val="single" w:sz="4" w:space="0" w:color="auto"/>
            </w:tcBorders>
            <w:noWrap/>
            <w:vAlign w:val="bottom"/>
            <w:hideMark/>
          </w:tcPr>
          <w:p w14:paraId="6DFC95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E0CEF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13BF4D5" w14:textId="256FFA6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5BAD0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E4DC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IRMA</w:t>
            </w:r>
          </w:p>
        </w:tc>
        <w:tc>
          <w:tcPr>
            <w:tcW w:w="1045" w:type="dxa"/>
            <w:tcBorders>
              <w:top w:val="nil"/>
              <w:left w:val="nil"/>
              <w:bottom w:val="single" w:sz="4" w:space="0" w:color="auto"/>
              <w:right w:val="single" w:sz="4" w:space="0" w:color="auto"/>
            </w:tcBorders>
            <w:noWrap/>
            <w:vAlign w:val="bottom"/>
            <w:hideMark/>
          </w:tcPr>
          <w:p w14:paraId="7DEC60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31E5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531D8EC" w14:textId="53E659E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C8FB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09B0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ISEO</w:t>
            </w:r>
          </w:p>
        </w:tc>
        <w:tc>
          <w:tcPr>
            <w:tcW w:w="1045" w:type="dxa"/>
            <w:tcBorders>
              <w:top w:val="nil"/>
              <w:left w:val="nil"/>
              <w:bottom w:val="single" w:sz="4" w:space="0" w:color="auto"/>
              <w:right w:val="single" w:sz="4" w:space="0" w:color="auto"/>
            </w:tcBorders>
            <w:noWrap/>
            <w:vAlign w:val="bottom"/>
            <w:hideMark/>
          </w:tcPr>
          <w:p w14:paraId="4AC3DE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728DA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559100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6CB1D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5868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ISOLA DI FONDRA</w:t>
            </w:r>
          </w:p>
        </w:tc>
        <w:tc>
          <w:tcPr>
            <w:tcW w:w="1045" w:type="dxa"/>
            <w:tcBorders>
              <w:top w:val="nil"/>
              <w:left w:val="nil"/>
              <w:bottom w:val="single" w:sz="4" w:space="0" w:color="auto"/>
              <w:right w:val="single" w:sz="4" w:space="0" w:color="auto"/>
            </w:tcBorders>
            <w:noWrap/>
            <w:vAlign w:val="bottom"/>
            <w:hideMark/>
          </w:tcPr>
          <w:p w14:paraId="03AFD1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B02F5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B96EF7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664AA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EF85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ISOLA DOVARESE</w:t>
            </w:r>
          </w:p>
        </w:tc>
        <w:tc>
          <w:tcPr>
            <w:tcW w:w="1045" w:type="dxa"/>
            <w:tcBorders>
              <w:top w:val="nil"/>
              <w:left w:val="nil"/>
              <w:bottom w:val="single" w:sz="4" w:space="0" w:color="auto"/>
              <w:right w:val="single" w:sz="4" w:space="0" w:color="auto"/>
            </w:tcBorders>
            <w:noWrap/>
            <w:vAlign w:val="bottom"/>
            <w:hideMark/>
          </w:tcPr>
          <w:p w14:paraId="4BE578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D5A32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84ECEF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93F00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4B6E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ISORELLA</w:t>
            </w:r>
          </w:p>
        </w:tc>
        <w:tc>
          <w:tcPr>
            <w:tcW w:w="1045" w:type="dxa"/>
            <w:tcBorders>
              <w:top w:val="nil"/>
              <w:left w:val="nil"/>
              <w:bottom w:val="single" w:sz="4" w:space="0" w:color="auto"/>
              <w:right w:val="single" w:sz="4" w:space="0" w:color="auto"/>
            </w:tcBorders>
            <w:noWrap/>
            <w:vAlign w:val="bottom"/>
            <w:hideMark/>
          </w:tcPr>
          <w:p w14:paraId="5DE53D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E7831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15BA2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067E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6CA9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ISPRA</w:t>
            </w:r>
          </w:p>
        </w:tc>
        <w:tc>
          <w:tcPr>
            <w:tcW w:w="1045" w:type="dxa"/>
            <w:tcBorders>
              <w:top w:val="nil"/>
              <w:left w:val="nil"/>
              <w:bottom w:val="single" w:sz="4" w:space="0" w:color="auto"/>
              <w:right w:val="single" w:sz="4" w:space="0" w:color="auto"/>
            </w:tcBorders>
            <w:noWrap/>
            <w:vAlign w:val="bottom"/>
            <w:hideMark/>
          </w:tcPr>
          <w:p w14:paraId="41AE21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04A31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946ED3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17D44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29AE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ISSO</w:t>
            </w:r>
          </w:p>
        </w:tc>
        <w:tc>
          <w:tcPr>
            <w:tcW w:w="1045" w:type="dxa"/>
            <w:tcBorders>
              <w:top w:val="nil"/>
              <w:left w:val="nil"/>
              <w:bottom w:val="single" w:sz="4" w:space="0" w:color="auto"/>
              <w:right w:val="single" w:sz="4" w:space="0" w:color="auto"/>
            </w:tcBorders>
            <w:noWrap/>
            <w:vAlign w:val="bottom"/>
            <w:hideMark/>
          </w:tcPr>
          <w:p w14:paraId="2705A4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E78FC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283B73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D77A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377C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IZANO</w:t>
            </w:r>
          </w:p>
        </w:tc>
        <w:tc>
          <w:tcPr>
            <w:tcW w:w="1045" w:type="dxa"/>
            <w:tcBorders>
              <w:top w:val="nil"/>
              <w:left w:val="nil"/>
              <w:bottom w:val="single" w:sz="4" w:space="0" w:color="auto"/>
              <w:right w:val="single" w:sz="4" w:space="0" w:color="auto"/>
            </w:tcBorders>
            <w:noWrap/>
            <w:vAlign w:val="bottom"/>
            <w:hideMark/>
          </w:tcPr>
          <w:p w14:paraId="06BCFD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B6176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4FB46C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B3B25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7D35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JERAGO CON ORAGO</w:t>
            </w:r>
          </w:p>
        </w:tc>
        <w:tc>
          <w:tcPr>
            <w:tcW w:w="1045" w:type="dxa"/>
            <w:tcBorders>
              <w:top w:val="nil"/>
              <w:left w:val="nil"/>
              <w:bottom w:val="single" w:sz="4" w:space="0" w:color="auto"/>
              <w:right w:val="single" w:sz="4" w:space="0" w:color="auto"/>
            </w:tcBorders>
            <w:noWrap/>
            <w:vAlign w:val="bottom"/>
            <w:hideMark/>
          </w:tcPr>
          <w:p w14:paraId="758C47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19392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6C883F" w14:textId="4713988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65B4A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CDFB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 VALLETTA BRIANZA</w:t>
            </w:r>
          </w:p>
        </w:tc>
        <w:tc>
          <w:tcPr>
            <w:tcW w:w="1045" w:type="dxa"/>
            <w:tcBorders>
              <w:top w:val="nil"/>
              <w:left w:val="nil"/>
              <w:bottom w:val="single" w:sz="4" w:space="0" w:color="auto"/>
              <w:right w:val="single" w:sz="4" w:space="0" w:color="auto"/>
            </w:tcBorders>
            <w:noWrap/>
            <w:vAlign w:val="bottom"/>
            <w:hideMark/>
          </w:tcPr>
          <w:p w14:paraId="384521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F2178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20DD9B4" w14:textId="55CF7A4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B3D3F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D0DB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LACCHIARELLA</w:t>
            </w:r>
          </w:p>
        </w:tc>
        <w:tc>
          <w:tcPr>
            <w:tcW w:w="1045" w:type="dxa"/>
            <w:tcBorders>
              <w:top w:val="nil"/>
              <w:left w:val="nil"/>
              <w:bottom w:val="single" w:sz="4" w:space="0" w:color="auto"/>
              <w:right w:val="single" w:sz="4" w:space="0" w:color="auto"/>
            </w:tcBorders>
            <w:noWrap/>
            <w:vAlign w:val="bottom"/>
            <w:hideMark/>
          </w:tcPr>
          <w:p w14:paraId="1786DC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BB49E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B30EAF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68AFF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D84F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LAGLIO</w:t>
            </w:r>
          </w:p>
        </w:tc>
        <w:tc>
          <w:tcPr>
            <w:tcW w:w="1045" w:type="dxa"/>
            <w:tcBorders>
              <w:top w:val="nil"/>
              <w:left w:val="nil"/>
              <w:bottom w:val="single" w:sz="4" w:space="0" w:color="auto"/>
              <w:right w:val="single" w:sz="4" w:space="0" w:color="auto"/>
            </w:tcBorders>
            <w:noWrap/>
            <w:vAlign w:val="bottom"/>
            <w:hideMark/>
          </w:tcPr>
          <w:p w14:paraId="5C7C27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2119E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908D88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33959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33F5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LAINATE</w:t>
            </w:r>
          </w:p>
        </w:tc>
        <w:tc>
          <w:tcPr>
            <w:tcW w:w="1045" w:type="dxa"/>
            <w:tcBorders>
              <w:top w:val="nil"/>
              <w:left w:val="nil"/>
              <w:bottom w:val="single" w:sz="4" w:space="0" w:color="auto"/>
              <w:right w:val="single" w:sz="4" w:space="0" w:color="auto"/>
            </w:tcBorders>
            <w:noWrap/>
            <w:vAlign w:val="bottom"/>
            <w:hideMark/>
          </w:tcPr>
          <w:p w14:paraId="7E57FD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0A6AF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5B1A5D4" w14:textId="13933D6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A566C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FFEC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LAINO</w:t>
            </w:r>
          </w:p>
        </w:tc>
        <w:tc>
          <w:tcPr>
            <w:tcW w:w="1045" w:type="dxa"/>
            <w:tcBorders>
              <w:top w:val="nil"/>
              <w:left w:val="nil"/>
              <w:bottom w:val="single" w:sz="4" w:space="0" w:color="auto"/>
              <w:right w:val="single" w:sz="4" w:space="0" w:color="auto"/>
            </w:tcBorders>
            <w:noWrap/>
            <w:vAlign w:val="bottom"/>
            <w:hideMark/>
          </w:tcPr>
          <w:p w14:paraId="591808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A0A22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D50EC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2FB7C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63A7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LALLIO</w:t>
            </w:r>
          </w:p>
        </w:tc>
        <w:tc>
          <w:tcPr>
            <w:tcW w:w="1045" w:type="dxa"/>
            <w:tcBorders>
              <w:top w:val="nil"/>
              <w:left w:val="nil"/>
              <w:bottom w:val="single" w:sz="4" w:space="0" w:color="auto"/>
              <w:right w:val="single" w:sz="4" w:space="0" w:color="auto"/>
            </w:tcBorders>
            <w:noWrap/>
            <w:vAlign w:val="bottom"/>
            <w:hideMark/>
          </w:tcPr>
          <w:p w14:paraId="6B2CD5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201E3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D8AC838" w14:textId="12A76E1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6FAB4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AB1A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LAMBRUGO</w:t>
            </w:r>
          </w:p>
        </w:tc>
        <w:tc>
          <w:tcPr>
            <w:tcW w:w="1045" w:type="dxa"/>
            <w:tcBorders>
              <w:top w:val="nil"/>
              <w:left w:val="nil"/>
              <w:bottom w:val="single" w:sz="4" w:space="0" w:color="auto"/>
              <w:right w:val="single" w:sz="4" w:space="0" w:color="auto"/>
            </w:tcBorders>
            <w:noWrap/>
            <w:vAlign w:val="bottom"/>
            <w:hideMark/>
          </w:tcPr>
          <w:p w14:paraId="7C2FF0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62885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B8362BC" w14:textId="3C3626E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9BDA7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0B7D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LANDRIANO</w:t>
            </w:r>
          </w:p>
        </w:tc>
        <w:tc>
          <w:tcPr>
            <w:tcW w:w="1045" w:type="dxa"/>
            <w:tcBorders>
              <w:top w:val="nil"/>
              <w:left w:val="nil"/>
              <w:bottom w:val="single" w:sz="4" w:space="0" w:color="auto"/>
              <w:right w:val="single" w:sz="4" w:space="0" w:color="auto"/>
            </w:tcBorders>
            <w:noWrap/>
            <w:vAlign w:val="bottom"/>
            <w:hideMark/>
          </w:tcPr>
          <w:p w14:paraId="68CBC1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BBA62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8617A4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B0A08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18F2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LANGOSCO</w:t>
            </w:r>
          </w:p>
        </w:tc>
        <w:tc>
          <w:tcPr>
            <w:tcW w:w="1045" w:type="dxa"/>
            <w:tcBorders>
              <w:top w:val="nil"/>
              <w:left w:val="nil"/>
              <w:bottom w:val="single" w:sz="4" w:space="0" w:color="auto"/>
              <w:right w:val="single" w:sz="4" w:space="0" w:color="auto"/>
            </w:tcBorders>
            <w:noWrap/>
            <w:vAlign w:val="bottom"/>
            <w:hideMark/>
          </w:tcPr>
          <w:p w14:paraId="2422C2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49E82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FF0246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AB69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0AA4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LANZADA</w:t>
            </w:r>
          </w:p>
        </w:tc>
        <w:tc>
          <w:tcPr>
            <w:tcW w:w="1045" w:type="dxa"/>
            <w:tcBorders>
              <w:top w:val="nil"/>
              <w:left w:val="nil"/>
              <w:bottom w:val="single" w:sz="4" w:space="0" w:color="auto"/>
              <w:right w:val="single" w:sz="4" w:space="0" w:color="auto"/>
            </w:tcBorders>
            <w:noWrap/>
            <w:vAlign w:val="bottom"/>
            <w:hideMark/>
          </w:tcPr>
          <w:p w14:paraId="14528D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DFC6F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83FCD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D762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05FE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LARDIRAGO</w:t>
            </w:r>
          </w:p>
        </w:tc>
        <w:tc>
          <w:tcPr>
            <w:tcW w:w="1045" w:type="dxa"/>
            <w:tcBorders>
              <w:top w:val="nil"/>
              <w:left w:val="nil"/>
              <w:bottom w:val="single" w:sz="4" w:space="0" w:color="auto"/>
              <w:right w:val="single" w:sz="4" w:space="0" w:color="auto"/>
            </w:tcBorders>
            <w:noWrap/>
            <w:vAlign w:val="bottom"/>
            <w:hideMark/>
          </w:tcPr>
          <w:p w14:paraId="3205A8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E1EEE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3A50C5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4177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E82D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LASNIGO</w:t>
            </w:r>
          </w:p>
        </w:tc>
        <w:tc>
          <w:tcPr>
            <w:tcW w:w="1045" w:type="dxa"/>
            <w:tcBorders>
              <w:top w:val="nil"/>
              <w:left w:val="nil"/>
              <w:bottom w:val="single" w:sz="4" w:space="0" w:color="auto"/>
              <w:right w:val="single" w:sz="4" w:space="0" w:color="auto"/>
            </w:tcBorders>
            <w:noWrap/>
            <w:vAlign w:val="bottom"/>
            <w:hideMark/>
          </w:tcPr>
          <w:p w14:paraId="582DB2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C1ED7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3EDA1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EE41A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7F22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LAVENA PONTE TRESA</w:t>
            </w:r>
          </w:p>
        </w:tc>
        <w:tc>
          <w:tcPr>
            <w:tcW w:w="1045" w:type="dxa"/>
            <w:tcBorders>
              <w:top w:val="nil"/>
              <w:left w:val="nil"/>
              <w:bottom w:val="single" w:sz="4" w:space="0" w:color="auto"/>
              <w:right w:val="single" w:sz="4" w:space="0" w:color="auto"/>
            </w:tcBorders>
            <w:noWrap/>
            <w:vAlign w:val="bottom"/>
            <w:hideMark/>
          </w:tcPr>
          <w:p w14:paraId="2E54B6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2EA19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9CE004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76358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5946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LAVENO - MOMBELLO</w:t>
            </w:r>
          </w:p>
        </w:tc>
        <w:tc>
          <w:tcPr>
            <w:tcW w:w="1045" w:type="dxa"/>
            <w:tcBorders>
              <w:top w:val="nil"/>
              <w:left w:val="nil"/>
              <w:bottom w:val="single" w:sz="4" w:space="0" w:color="auto"/>
              <w:right w:val="single" w:sz="4" w:space="0" w:color="auto"/>
            </w:tcBorders>
            <w:noWrap/>
            <w:vAlign w:val="bottom"/>
            <w:hideMark/>
          </w:tcPr>
          <w:p w14:paraId="3CE755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1C1CE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321097F" w14:textId="39994F8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C8564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EFBD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LAVENONE</w:t>
            </w:r>
          </w:p>
        </w:tc>
        <w:tc>
          <w:tcPr>
            <w:tcW w:w="1045" w:type="dxa"/>
            <w:tcBorders>
              <w:top w:val="nil"/>
              <w:left w:val="nil"/>
              <w:bottom w:val="single" w:sz="4" w:space="0" w:color="auto"/>
              <w:right w:val="single" w:sz="4" w:space="0" w:color="auto"/>
            </w:tcBorders>
            <w:noWrap/>
            <w:vAlign w:val="bottom"/>
            <w:hideMark/>
          </w:tcPr>
          <w:p w14:paraId="1241F7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7D215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19BEC6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BE58C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A394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LAZZATE</w:t>
            </w:r>
          </w:p>
        </w:tc>
        <w:tc>
          <w:tcPr>
            <w:tcW w:w="1045" w:type="dxa"/>
            <w:tcBorders>
              <w:top w:val="nil"/>
              <w:left w:val="nil"/>
              <w:bottom w:val="single" w:sz="4" w:space="0" w:color="auto"/>
              <w:right w:val="single" w:sz="4" w:space="0" w:color="auto"/>
            </w:tcBorders>
            <w:noWrap/>
            <w:vAlign w:val="bottom"/>
            <w:hideMark/>
          </w:tcPr>
          <w:p w14:paraId="1B8991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078F3C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D092ADE" w14:textId="498DF15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48295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605A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LECCO</w:t>
            </w:r>
          </w:p>
        </w:tc>
        <w:tc>
          <w:tcPr>
            <w:tcW w:w="1045" w:type="dxa"/>
            <w:tcBorders>
              <w:top w:val="nil"/>
              <w:left w:val="nil"/>
              <w:bottom w:val="single" w:sz="4" w:space="0" w:color="auto"/>
              <w:right w:val="single" w:sz="4" w:space="0" w:color="auto"/>
            </w:tcBorders>
            <w:noWrap/>
            <w:vAlign w:val="bottom"/>
            <w:hideMark/>
          </w:tcPr>
          <w:p w14:paraId="6378FD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39981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2FCB8B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27FF3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67B4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LEFFE</w:t>
            </w:r>
          </w:p>
        </w:tc>
        <w:tc>
          <w:tcPr>
            <w:tcW w:w="1045" w:type="dxa"/>
            <w:tcBorders>
              <w:top w:val="nil"/>
              <w:left w:val="nil"/>
              <w:bottom w:val="single" w:sz="4" w:space="0" w:color="auto"/>
              <w:right w:val="single" w:sz="4" w:space="0" w:color="auto"/>
            </w:tcBorders>
            <w:noWrap/>
            <w:vAlign w:val="bottom"/>
            <w:hideMark/>
          </w:tcPr>
          <w:p w14:paraId="788617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B4375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1044B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461F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777E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LEGGIUNO</w:t>
            </w:r>
          </w:p>
        </w:tc>
        <w:tc>
          <w:tcPr>
            <w:tcW w:w="1045" w:type="dxa"/>
            <w:tcBorders>
              <w:top w:val="nil"/>
              <w:left w:val="nil"/>
              <w:bottom w:val="single" w:sz="4" w:space="0" w:color="auto"/>
              <w:right w:val="single" w:sz="4" w:space="0" w:color="auto"/>
            </w:tcBorders>
            <w:noWrap/>
            <w:vAlign w:val="bottom"/>
            <w:hideMark/>
          </w:tcPr>
          <w:p w14:paraId="094989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53257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75C84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9BB8E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30D4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LEGNANO</w:t>
            </w:r>
          </w:p>
        </w:tc>
        <w:tc>
          <w:tcPr>
            <w:tcW w:w="1045" w:type="dxa"/>
            <w:tcBorders>
              <w:top w:val="nil"/>
              <w:left w:val="nil"/>
              <w:bottom w:val="single" w:sz="4" w:space="0" w:color="auto"/>
              <w:right w:val="single" w:sz="4" w:space="0" w:color="auto"/>
            </w:tcBorders>
            <w:noWrap/>
            <w:vAlign w:val="bottom"/>
            <w:hideMark/>
          </w:tcPr>
          <w:p w14:paraId="605B7A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0835D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AA5B19D" w14:textId="6570B95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3A21E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10C9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LENNA</w:t>
            </w:r>
          </w:p>
        </w:tc>
        <w:tc>
          <w:tcPr>
            <w:tcW w:w="1045" w:type="dxa"/>
            <w:tcBorders>
              <w:top w:val="nil"/>
              <w:left w:val="nil"/>
              <w:bottom w:val="single" w:sz="4" w:space="0" w:color="auto"/>
              <w:right w:val="single" w:sz="4" w:space="0" w:color="auto"/>
            </w:tcBorders>
            <w:noWrap/>
            <w:vAlign w:val="bottom"/>
            <w:hideMark/>
          </w:tcPr>
          <w:p w14:paraId="74FD3F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280BA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F75DA0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63B0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3348D9" w14:textId="77777777" w:rsidR="00E93AA3" w:rsidRPr="008E6404"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LENO</w:t>
            </w:r>
          </w:p>
        </w:tc>
        <w:tc>
          <w:tcPr>
            <w:tcW w:w="1045" w:type="dxa"/>
            <w:tcBorders>
              <w:top w:val="nil"/>
              <w:left w:val="nil"/>
              <w:bottom w:val="single" w:sz="4" w:space="0" w:color="auto"/>
              <w:right w:val="single" w:sz="4" w:space="0" w:color="auto"/>
            </w:tcBorders>
            <w:noWrap/>
            <w:vAlign w:val="bottom"/>
            <w:hideMark/>
          </w:tcPr>
          <w:p w14:paraId="667E93EE" w14:textId="77777777" w:rsidR="00E93AA3" w:rsidRPr="008E6404"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0FE0F45" w14:textId="77777777" w:rsidR="00E93AA3" w:rsidRPr="008E6404"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D9C7C91" w14:textId="77777777" w:rsidR="00E93AA3" w:rsidRPr="002D1A0A" w:rsidRDefault="00E93AA3">
            <w:pPr>
              <w:spacing w:after="0"/>
              <w:rPr>
                <w:rFonts w:asciiTheme="minorHAnsi" w:eastAsia="Times New Roman" w:hAnsiTheme="minorHAnsi" w:cstheme="minorHAnsi"/>
                <w:sz w:val="24"/>
                <w:szCs w:val="24"/>
                <w:lang w:eastAsia="it-IT"/>
              </w:rPr>
            </w:pPr>
            <w:r w:rsidRPr="008E6404">
              <w:rPr>
                <w:rFonts w:asciiTheme="minorHAnsi" w:eastAsia="Times New Roman" w:hAnsiTheme="minorHAnsi" w:cstheme="minorHAnsi"/>
                <w:sz w:val="24"/>
                <w:szCs w:val="24"/>
                <w:lang w:eastAsia="it-IT"/>
              </w:rPr>
              <w:t>0,8</w:t>
            </w:r>
          </w:p>
        </w:tc>
      </w:tr>
      <w:tr w:rsidR="00E93AA3" w:rsidRPr="002D1A0A" w14:paraId="234B388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6845D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LENTATE SUL SEVESO</w:t>
            </w:r>
          </w:p>
        </w:tc>
        <w:tc>
          <w:tcPr>
            <w:tcW w:w="1045" w:type="dxa"/>
            <w:tcBorders>
              <w:top w:val="nil"/>
              <w:left w:val="nil"/>
              <w:bottom w:val="single" w:sz="4" w:space="0" w:color="auto"/>
              <w:right w:val="single" w:sz="4" w:space="0" w:color="auto"/>
            </w:tcBorders>
            <w:noWrap/>
            <w:vAlign w:val="bottom"/>
            <w:hideMark/>
          </w:tcPr>
          <w:p w14:paraId="6F0134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1C4ECA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5B6DD0F" w14:textId="1E703EB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20B89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C56A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LESMO</w:t>
            </w:r>
          </w:p>
        </w:tc>
        <w:tc>
          <w:tcPr>
            <w:tcW w:w="1045" w:type="dxa"/>
            <w:tcBorders>
              <w:top w:val="nil"/>
              <w:left w:val="nil"/>
              <w:bottom w:val="single" w:sz="4" w:space="0" w:color="auto"/>
              <w:right w:val="single" w:sz="4" w:space="0" w:color="auto"/>
            </w:tcBorders>
            <w:noWrap/>
            <w:vAlign w:val="bottom"/>
            <w:hideMark/>
          </w:tcPr>
          <w:p w14:paraId="0B96F5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396376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7B6BA95" w14:textId="5323EB3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1230C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57AB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LEVATE</w:t>
            </w:r>
          </w:p>
        </w:tc>
        <w:tc>
          <w:tcPr>
            <w:tcW w:w="1045" w:type="dxa"/>
            <w:tcBorders>
              <w:top w:val="nil"/>
              <w:left w:val="nil"/>
              <w:bottom w:val="single" w:sz="4" w:space="0" w:color="auto"/>
              <w:right w:val="single" w:sz="4" w:space="0" w:color="auto"/>
            </w:tcBorders>
            <w:noWrap/>
            <w:vAlign w:val="bottom"/>
            <w:hideMark/>
          </w:tcPr>
          <w:p w14:paraId="3058D5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AFC07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1BB5E02" w14:textId="2403A84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E25CF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E5B8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LEZZENO</w:t>
            </w:r>
          </w:p>
        </w:tc>
        <w:tc>
          <w:tcPr>
            <w:tcW w:w="1045" w:type="dxa"/>
            <w:tcBorders>
              <w:top w:val="nil"/>
              <w:left w:val="nil"/>
              <w:bottom w:val="single" w:sz="4" w:space="0" w:color="auto"/>
              <w:right w:val="single" w:sz="4" w:space="0" w:color="auto"/>
            </w:tcBorders>
            <w:noWrap/>
            <w:vAlign w:val="bottom"/>
            <w:hideMark/>
          </w:tcPr>
          <w:p w14:paraId="47DD42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E44C7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F9B0A2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4B3E97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14D9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LIERNA</w:t>
            </w:r>
          </w:p>
        </w:tc>
        <w:tc>
          <w:tcPr>
            <w:tcW w:w="1045" w:type="dxa"/>
            <w:tcBorders>
              <w:top w:val="nil"/>
              <w:left w:val="nil"/>
              <w:bottom w:val="single" w:sz="4" w:space="0" w:color="auto"/>
              <w:right w:val="single" w:sz="4" w:space="0" w:color="auto"/>
            </w:tcBorders>
            <w:noWrap/>
            <w:vAlign w:val="bottom"/>
            <w:hideMark/>
          </w:tcPr>
          <w:p w14:paraId="46DC79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33886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A8B150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2341F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1169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LIMBIATE</w:t>
            </w:r>
          </w:p>
        </w:tc>
        <w:tc>
          <w:tcPr>
            <w:tcW w:w="1045" w:type="dxa"/>
            <w:tcBorders>
              <w:top w:val="nil"/>
              <w:left w:val="nil"/>
              <w:bottom w:val="single" w:sz="4" w:space="0" w:color="auto"/>
              <w:right w:val="single" w:sz="4" w:space="0" w:color="auto"/>
            </w:tcBorders>
            <w:noWrap/>
            <w:vAlign w:val="bottom"/>
            <w:hideMark/>
          </w:tcPr>
          <w:p w14:paraId="47FBE9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64B78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8617DC8" w14:textId="3B5B529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57C78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A57D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LIMIDO COMASCO</w:t>
            </w:r>
          </w:p>
        </w:tc>
        <w:tc>
          <w:tcPr>
            <w:tcW w:w="1045" w:type="dxa"/>
            <w:tcBorders>
              <w:top w:val="nil"/>
              <w:left w:val="nil"/>
              <w:bottom w:val="single" w:sz="4" w:space="0" w:color="auto"/>
              <w:right w:val="single" w:sz="4" w:space="0" w:color="auto"/>
            </w:tcBorders>
            <w:noWrap/>
            <w:vAlign w:val="bottom"/>
            <w:hideMark/>
          </w:tcPr>
          <w:p w14:paraId="25D399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1A88E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A70541D" w14:textId="397CE19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3825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8E94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LIMONE SUL GARDA</w:t>
            </w:r>
          </w:p>
        </w:tc>
        <w:tc>
          <w:tcPr>
            <w:tcW w:w="1045" w:type="dxa"/>
            <w:tcBorders>
              <w:top w:val="nil"/>
              <w:left w:val="nil"/>
              <w:bottom w:val="single" w:sz="4" w:space="0" w:color="auto"/>
              <w:right w:val="single" w:sz="4" w:space="0" w:color="auto"/>
            </w:tcBorders>
            <w:noWrap/>
            <w:vAlign w:val="bottom"/>
            <w:hideMark/>
          </w:tcPr>
          <w:p w14:paraId="44F457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CC289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E317A9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49ADF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01BB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LINAROLO</w:t>
            </w:r>
          </w:p>
        </w:tc>
        <w:tc>
          <w:tcPr>
            <w:tcW w:w="1045" w:type="dxa"/>
            <w:tcBorders>
              <w:top w:val="nil"/>
              <w:left w:val="nil"/>
              <w:bottom w:val="single" w:sz="4" w:space="0" w:color="auto"/>
              <w:right w:val="single" w:sz="4" w:space="0" w:color="auto"/>
            </w:tcBorders>
            <w:noWrap/>
            <w:vAlign w:val="bottom"/>
            <w:hideMark/>
          </w:tcPr>
          <w:p w14:paraId="117252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9D570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459AA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17FC9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A48F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LIPOMO</w:t>
            </w:r>
          </w:p>
        </w:tc>
        <w:tc>
          <w:tcPr>
            <w:tcW w:w="1045" w:type="dxa"/>
            <w:tcBorders>
              <w:top w:val="nil"/>
              <w:left w:val="nil"/>
              <w:bottom w:val="single" w:sz="4" w:space="0" w:color="auto"/>
              <w:right w:val="single" w:sz="4" w:space="0" w:color="auto"/>
            </w:tcBorders>
            <w:noWrap/>
            <w:vAlign w:val="bottom"/>
            <w:hideMark/>
          </w:tcPr>
          <w:p w14:paraId="722CF9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277D0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9881846" w14:textId="06E7638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47B0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42DB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LIRIO</w:t>
            </w:r>
          </w:p>
        </w:tc>
        <w:tc>
          <w:tcPr>
            <w:tcW w:w="1045" w:type="dxa"/>
            <w:tcBorders>
              <w:top w:val="nil"/>
              <w:left w:val="nil"/>
              <w:bottom w:val="single" w:sz="4" w:space="0" w:color="auto"/>
              <w:right w:val="single" w:sz="4" w:space="0" w:color="auto"/>
            </w:tcBorders>
            <w:noWrap/>
            <w:vAlign w:val="bottom"/>
            <w:hideMark/>
          </w:tcPr>
          <w:p w14:paraId="53FC7C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8386D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7CC0E2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067A9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3EAF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LISCATE</w:t>
            </w:r>
          </w:p>
        </w:tc>
        <w:tc>
          <w:tcPr>
            <w:tcW w:w="1045" w:type="dxa"/>
            <w:tcBorders>
              <w:top w:val="nil"/>
              <w:left w:val="nil"/>
              <w:bottom w:val="single" w:sz="4" w:space="0" w:color="auto"/>
              <w:right w:val="single" w:sz="4" w:space="0" w:color="auto"/>
            </w:tcBorders>
            <w:noWrap/>
            <w:vAlign w:val="bottom"/>
            <w:hideMark/>
          </w:tcPr>
          <w:p w14:paraId="1EE087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6B013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BDBDEFD" w14:textId="75E20DA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55A9B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9A7F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LISSONE</w:t>
            </w:r>
          </w:p>
        </w:tc>
        <w:tc>
          <w:tcPr>
            <w:tcW w:w="1045" w:type="dxa"/>
            <w:tcBorders>
              <w:top w:val="nil"/>
              <w:left w:val="nil"/>
              <w:bottom w:val="single" w:sz="4" w:space="0" w:color="auto"/>
              <w:right w:val="single" w:sz="4" w:space="0" w:color="auto"/>
            </w:tcBorders>
            <w:noWrap/>
            <w:vAlign w:val="bottom"/>
            <w:hideMark/>
          </w:tcPr>
          <w:p w14:paraId="1E1366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93DC9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27A2E7A" w14:textId="7C33ABA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4B53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5C3E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LIVIGNO</w:t>
            </w:r>
          </w:p>
        </w:tc>
        <w:tc>
          <w:tcPr>
            <w:tcW w:w="1045" w:type="dxa"/>
            <w:tcBorders>
              <w:top w:val="nil"/>
              <w:left w:val="nil"/>
              <w:bottom w:val="single" w:sz="4" w:space="0" w:color="auto"/>
              <w:right w:val="single" w:sz="4" w:space="0" w:color="auto"/>
            </w:tcBorders>
            <w:noWrap/>
            <w:vAlign w:val="bottom"/>
            <w:hideMark/>
          </w:tcPr>
          <w:p w14:paraId="3EE02C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925B6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E9AAD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5915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C45A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LIVO</w:t>
            </w:r>
          </w:p>
        </w:tc>
        <w:tc>
          <w:tcPr>
            <w:tcW w:w="1045" w:type="dxa"/>
            <w:tcBorders>
              <w:top w:val="nil"/>
              <w:left w:val="nil"/>
              <w:bottom w:val="single" w:sz="4" w:space="0" w:color="auto"/>
              <w:right w:val="single" w:sz="4" w:space="0" w:color="auto"/>
            </w:tcBorders>
            <w:noWrap/>
            <w:vAlign w:val="bottom"/>
            <w:hideMark/>
          </w:tcPr>
          <w:p w14:paraId="00DDDF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ADA7C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AF01B6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5B4D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A6B8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LIVRAGA</w:t>
            </w:r>
          </w:p>
        </w:tc>
        <w:tc>
          <w:tcPr>
            <w:tcW w:w="1045" w:type="dxa"/>
            <w:tcBorders>
              <w:top w:val="nil"/>
              <w:left w:val="nil"/>
              <w:bottom w:val="single" w:sz="4" w:space="0" w:color="auto"/>
              <w:right w:val="single" w:sz="4" w:space="0" w:color="auto"/>
            </w:tcBorders>
            <w:noWrap/>
            <w:vAlign w:val="bottom"/>
            <w:hideMark/>
          </w:tcPr>
          <w:p w14:paraId="32EE10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20373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96193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01C96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BBF1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LOCATE DI TRIULZI</w:t>
            </w:r>
          </w:p>
        </w:tc>
        <w:tc>
          <w:tcPr>
            <w:tcW w:w="1045" w:type="dxa"/>
            <w:tcBorders>
              <w:top w:val="nil"/>
              <w:left w:val="nil"/>
              <w:bottom w:val="single" w:sz="4" w:space="0" w:color="auto"/>
              <w:right w:val="single" w:sz="4" w:space="0" w:color="auto"/>
            </w:tcBorders>
            <w:noWrap/>
            <w:vAlign w:val="bottom"/>
            <w:hideMark/>
          </w:tcPr>
          <w:p w14:paraId="0122C6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E2B69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286D0B6" w14:textId="654DA8D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DE5749"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97FF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LOCATE VARESINO</w:t>
            </w:r>
          </w:p>
        </w:tc>
        <w:tc>
          <w:tcPr>
            <w:tcW w:w="1045" w:type="dxa"/>
            <w:tcBorders>
              <w:top w:val="nil"/>
              <w:left w:val="nil"/>
              <w:bottom w:val="single" w:sz="4" w:space="0" w:color="auto"/>
              <w:right w:val="single" w:sz="4" w:space="0" w:color="auto"/>
            </w:tcBorders>
            <w:noWrap/>
            <w:vAlign w:val="bottom"/>
            <w:hideMark/>
          </w:tcPr>
          <w:p w14:paraId="063D73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E73A5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972E77" w14:textId="6F534BB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34A7F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C74D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LOCATELLO</w:t>
            </w:r>
          </w:p>
        </w:tc>
        <w:tc>
          <w:tcPr>
            <w:tcW w:w="1045" w:type="dxa"/>
            <w:tcBorders>
              <w:top w:val="nil"/>
              <w:left w:val="nil"/>
              <w:bottom w:val="single" w:sz="4" w:space="0" w:color="auto"/>
              <w:right w:val="single" w:sz="4" w:space="0" w:color="auto"/>
            </w:tcBorders>
            <w:noWrap/>
            <w:vAlign w:val="bottom"/>
            <w:hideMark/>
          </w:tcPr>
          <w:p w14:paraId="0FE216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F779F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B34447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91BF6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1C4A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LODI</w:t>
            </w:r>
          </w:p>
        </w:tc>
        <w:tc>
          <w:tcPr>
            <w:tcW w:w="1045" w:type="dxa"/>
            <w:tcBorders>
              <w:top w:val="nil"/>
              <w:left w:val="nil"/>
              <w:bottom w:val="single" w:sz="4" w:space="0" w:color="auto"/>
              <w:right w:val="single" w:sz="4" w:space="0" w:color="auto"/>
            </w:tcBorders>
            <w:noWrap/>
            <w:vAlign w:val="bottom"/>
            <w:hideMark/>
          </w:tcPr>
          <w:p w14:paraId="326126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53FE69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23112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E1395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68A1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LODI VECCHIO</w:t>
            </w:r>
          </w:p>
        </w:tc>
        <w:tc>
          <w:tcPr>
            <w:tcW w:w="1045" w:type="dxa"/>
            <w:tcBorders>
              <w:top w:val="nil"/>
              <w:left w:val="nil"/>
              <w:bottom w:val="single" w:sz="4" w:space="0" w:color="auto"/>
              <w:right w:val="single" w:sz="4" w:space="0" w:color="auto"/>
            </w:tcBorders>
            <w:noWrap/>
            <w:vAlign w:val="bottom"/>
            <w:hideMark/>
          </w:tcPr>
          <w:p w14:paraId="7A0744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3D2F6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450BC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4C3C8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60AD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LODRINO</w:t>
            </w:r>
          </w:p>
        </w:tc>
        <w:tc>
          <w:tcPr>
            <w:tcW w:w="1045" w:type="dxa"/>
            <w:tcBorders>
              <w:top w:val="nil"/>
              <w:left w:val="nil"/>
              <w:bottom w:val="single" w:sz="4" w:space="0" w:color="auto"/>
              <w:right w:val="single" w:sz="4" w:space="0" w:color="auto"/>
            </w:tcBorders>
            <w:noWrap/>
            <w:vAlign w:val="bottom"/>
            <w:hideMark/>
          </w:tcPr>
          <w:p w14:paraId="7CEBB4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97E3F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B4DCA06" w14:textId="698BD4B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D535F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BB7DC7"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LOGRATO</w:t>
            </w:r>
          </w:p>
        </w:tc>
        <w:tc>
          <w:tcPr>
            <w:tcW w:w="1045" w:type="dxa"/>
            <w:tcBorders>
              <w:top w:val="nil"/>
              <w:left w:val="nil"/>
              <w:bottom w:val="single" w:sz="4" w:space="0" w:color="auto"/>
              <w:right w:val="single" w:sz="4" w:space="0" w:color="auto"/>
            </w:tcBorders>
            <w:noWrap/>
            <w:vAlign w:val="bottom"/>
            <w:hideMark/>
          </w:tcPr>
          <w:p w14:paraId="40D5410A"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02CFF50"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94B825E" w14:textId="77777777" w:rsidR="00E93AA3" w:rsidRPr="002D1A0A"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0,8</w:t>
            </w:r>
          </w:p>
        </w:tc>
      </w:tr>
      <w:tr w:rsidR="00E93AA3" w:rsidRPr="002D1A0A" w14:paraId="0469714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848B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LOMAGNA</w:t>
            </w:r>
          </w:p>
        </w:tc>
        <w:tc>
          <w:tcPr>
            <w:tcW w:w="1045" w:type="dxa"/>
            <w:tcBorders>
              <w:top w:val="nil"/>
              <w:left w:val="nil"/>
              <w:bottom w:val="single" w:sz="4" w:space="0" w:color="auto"/>
              <w:right w:val="single" w:sz="4" w:space="0" w:color="auto"/>
            </w:tcBorders>
            <w:noWrap/>
            <w:vAlign w:val="bottom"/>
            <w:hideMark/>
          </w:tcPr>
          <w:p w14:paraId="1DF77C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A5DD5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CE6FC4A" w14:textId="346C3D6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3F2B7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2ACA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LOMAZZO</w:t>
            </w:r>
          </w:p>
        </w:tc>
        <w:tc>
          <w:tcPr>
            <w:tcW w:w="1045" w:type="dxa"/>
            <w:tcBorders>
              <w:top w:val="nil"/>
              <w:left w:val="nil"/>
              <w:bottom w:val="single" w:sz="4" w:space="0" w:color="auto"/>
              <w:right w:val="single" w:sz="4" w:space="0" w:color="auto"/>
            </w:tcBorders>
            <w:noWrap/>
            <w:vAlign w:val="bottom"/>
            <w:hideMark/>
          </w:tcPr>
          <w:p w14:paraId="70ADC5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58C44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120D95B" w14:textId="377D93B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238B0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7318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LOMELLO</w:t>
            </w:r>
          </w:p>
        </w:tc>
        <w:tc>
          <w:tcPr>
            <w:tcW w:w="1045" w:type="dxa"/>
            <w:tcBorders>
              <w:top w:val="nil"/>
              <w:left w:val="nil"/>
              <w:bottom w:val="single" w:sz="4" w:space="0" w:color="auto"/>
              <w:right w:val="single" w:sz="4" w:space="0" w:color="auto"/>
            </w:tcBorders>
            <w:noWrap/>
            <w:vAlign w:val="bottom"/>
            <w:hideMark/>
          </w:tcPr>
          <w:p w14:paraId="688282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1C299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17F6A7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EF721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996F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LONATE CEPPINO</w:t>
            </w:r>
          </w:p>
        </w:tc>
        <w:tc>
          <w:tcPr>
            <w:tcW w:w="1045" w:type="dxa"/>
            <w:tcBorders>
              <w:top w:val="nil"/>
              <w:left w:val="nil"/>
              <w:bottom w:val="single" w:sz="4" w:space="0" w:color="auto"/>
              <w:right w:val="single" w:sz="4" w:space="0" w:color="auto"/>
            </w:tcBorders>
            <w:noWrap/>
            <w:vAlign w:val="bottom"/>
            <w:hideMark/>
          </w:tcPr>
          <w:p w14:paraId="2F62C0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A77FF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89652B2" w14:textId="67984C0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AB4E8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F7FC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LONATE POZZOLO</w:t>
            </w:r>
          </w:p>
        </w:tc>
        <w:tc>
          <w:tcPr>
            <w:tcW w:w="1045" w:type="dxa"/>
            <w:tcBorders>
              <w:top w:val="nil"/>
              <w:left w:val="nil"/>
              <w:bottom w:val="single" w:sz="4" w:space="0" w:color="auto"/>
              <w:right w:val="single" w:sz="4" w:space="0" w:color="auto"/>
            </w:tcBorders>
            <w:noWrap/>
            <w:vAlign w:val="bottom"/>
            <w:hideMark/>
          </w:tcPr>
          <w:p w14:paraId="41A24E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A9DF0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831D452" w14:textId="58AADC5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A9858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EFFA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LONATO DEL GARDA</w:t>
            </w:r>
          </w:p>
        </w:tc>
        <w:tc>
          <w:tcPr>
            <w:tcW w:w="1045" w:type="dxa"/>
            <w:tcBorders>
              <w:top w:val="nil"/>
              <w:left w:val="nil"/>
              <w:bottom w:val="single" w:sz="4" w:space="0" w:color="auto"/>
              <w:right w:val="single" w:sz="4" w:space="0" w:color="auto"/>
            </w:tcBorders>
            <w:noWrap/>
            <w:vAlign w:val="bottom"/>
            <w:hideMark/>
          </w:tcPr>
          <w:p w14:paraId="295834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7E462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B610A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DD9D4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734723"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LONGHENA</w:t>
            </w:r>
          </w:p>
        </w:tc>
        <w:tc>
          <w:tcPr>
            <w:tcW w:w="1045" w:type="dxa"/>
            <w:tcBorders>
              <w:top w:val="nil"/>
              <w:left w:val="nil"/>
              <w:bottom w:val="single" w:sz="4" w:space="0" w:color="auto"/>
              <w:right w:val="single" w:sz="4" w:space="0" w:color="auto"/>
            </w:tcBorders>
            <w:noWrap/>
            <w:vAlign w:val="bottom"/>
            <w:hideMark/>
          </w:tcPr>
          <w:p w14:paraId="617CAFB4"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76D69C2"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B7EDC7F" w14:textId="77777777" w:rsidR="00E93AA3" w:rsidRPr="002D1A0A"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0,8</w:t>
            </w:r>
          </w:p>
        </w:tc>
      </w:tr>
      <w:tr w:rsidR="00E93AA3" w:rsidRPr="002D1A0A" w14:paraId="0E83C62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E755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LONGONE AL SEGRINO</w:t>
            </w:r>
          </w:p>
        </w:tc>
        <w:tc>
          <w:tcPr>
            <w:tcW w:w="1045" w:type="dxa"/>
            <w:tcBorders>
              <w:top w:val="nil"/>
              <w:left w:val="nil"/>
              <w:bottom w:val="single" w:sz="4" w:space="0" w:color="auto"/>
              <w:right w:val="single" w:sz="4" w:space="0" w:color="auto"/>
            </w:tcBorders>
            <w:noWrap/>
            <w:vAlign w:val="bottom"/>
            <w:hideMark/>
          </w:tcPr>
          <w:p w14:paraId="51C9FB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CB7ED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72917D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872D3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55B1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LOSINE</w:t>
            </w:r>
          </w:p>
        </w:tc>
        <w:tc>
          <w:tcPr>
            <w:tcW w:w="1045" w:type="dxa"/>
            <w:tcBorders>
              <w:top w:val="nil"/>
              <w:left w:val="nil"/>
              <w:bottom w:val="single" w:sz="4" w:space="0" w:color="auto"/>
              <w:right w:val="single" w:sz="4" w:space="0" w:color="auto"/>
            </w:tcBorders>
            <w:noWrap/>
            <w:vAlign w:val="bottom"/>
            <w:hideMark/>
          </w:tcPr>
          <w:p w14:paraId="228600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9C509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6F8CAC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A72D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DDC4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LOVERE</w:t>
            </w:r>
          </w:p>
        </w:tc>
        <w:tc>
          <w:tcPr>
            <w:tcW w:w="1045" w:type="dxa"/>
            <w:tcBorders>
              <w:top w:val="nil"/>
              <w:left w:val="nil"/>
              <w:bottom w:val="single" w:sz="4" w:space="0" w:color="auto"/>
              <w:right w:val="single" w:sz="4" w:space="0" w:color="auto"/>
            </w:tcBorders>
            <w:noWrap/>
            <w:vAlign w:val="bottom"/>
            <w:hideMark/>
          </w:tcPr>
          <w:p w14:paraId="7BBF03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A0191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939FCE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16008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798D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LOVERO</w:t>
            </w:r>
          </w:p>
        </w:tc>
        <w:tc>
          <w:tcPr>
            <w:tcW w:w="1045" w:type="dxa"/>
            <w:tcBorders>
              <w:top w:val="nil"/>
              <w:left w:val="nil"/>
              <w:bottom w:val="single" w:sz="4" w:space="0" w:color="auto"/>
              <w:right w:val="single" w:sz="4" w:space="0" w:color="auto"/>
            </w:tcBorders>
            <w:noWrap/>
            <w:vAlign w:val="bottom"/>
            <w:hideMark/>
          </w:tcPr>
          <w:p w14:paraId="7A3CA9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43D49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E3825F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BBA0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1EF5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LOZIO</w:t>
            </w:r>
          </w:p>
        </w:tc>
        <w:tc>
          <w:tcPr>
            <w:tcW w:w="1045" w:type="dxa"/>
            <w:tcBorders>
              <w:top w:val="nil"/>
              <w:left w:val="nil"/>
              <w:bottom w:val="single" w:sz="4" w:space="0" w:color="auto"/>
              <w:right w:val="single" w:sz="4" w:space="0" w:color="auto"/>
            </w:tcBorders>
            <w:noWrap/>
            <w:vAlign w:val="bottom"/>
            <w:hideMark/>
          </w:tcPr>
          <w:p w14:paraId="4CBF69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64BE6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8C43F4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03D84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1B03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LOZZA</w:t>
            </w:r>
          </w:p>
        </w:tc>
        <w:tc>
          <w:tcPr>
            <w:tcW w:w="1045" w:type="dxa"/>
            <w:tcBorders>
              <w:top w:val="nil"/>
              <w:left w:val="nil"/>
              <w:bottom w:val="single" w:sz="4" w:space="0" w:color="auto"/>
              <w:right w:val="single" w:sz="4" w:space="0" w:color="auto"/>
            </w:tcBorders>
            <w:noWrap/>
            <w:vAlign w:val="bottom"/>
            <w:hideMark/>
          </w:tcPr>
          <w:p w14:paraId="5F5BF1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55648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A185F11" w14:textId="2DD3462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BD559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8E0C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LUINO</w:t>
            </w:r>
          </w:p>
        </w:tc>
        <w:tc>
          <w:tcPr>
            <w:tcW w:w="1045" w:type="dxa"/>
            <w:tcBorders>
              <w:top w:val="nil"/>
              <w:left w:val="nil"/>
              <w:bottom w:val="single" w:sz="4" w:space="0" w:color="auto"/>
              <w:right w:val="single" w:sz="4" w:space="0" w:color="auto"/>
            </w:tcBorders>
            <w:noWrap/>
            <w:vAlign w:val="bottom"/>
            <w:hideMark/>
          </w:tcPr>
          <w:p w14:paraId="0E9437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71E0B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6AA8BA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12211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88A7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LUISAGO</w:t>
            </w:r>
          </w:p>
        </w:tc>
        <w:tc>
          <w:tcPr>
            <w:tcW w:w="1045" w:type="dxa"/>
            <w:tcBorders>
              <w:top w:val="nil"/>
              <w:left w:val="nil"/>
              <w:bottom w:val="single" w:sz="4" w:space="0" w:color="auto"/>
              <w:right w:val="single" w:sz="4" w:space="0" w:color="auto"/>
            </w:tcBorders>
            <w:noWrap/>
            <w:vAlign w:val="bottom"/>
            <w:hideMark/>
          </w:tcPr>
          <w:p w14:paraId="3682E4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69383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4165D9C" w14:textId="1D38070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B254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8CF753"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LUMEZZANE</w:t>
            </w:r>
          </w:p>
        </w:tc>
        <w:tc>
          <w:tcPr>
            <w:tcW w:w="1045" w:type="dxa"/>
            <w:tcBorders>
              <w:top w:val="nil"/>
              <w:left w:val="nil"/>
              <w:bottom w:val="single" w:sz="4" w:space="0" w:color="auto"/>
              <w:right w:val="single" w:sz="4" w:space="0" w:color="auto"/>
            </w:tcBorders>
            <w:noWrap/>
            <w:vAlign w:val="bottom"/>
            <w:hideMark/>
          </w:tcPr>
          <w:p w14:paraId="25F92849"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28B3908"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217D0CF" w14:textId="77777777" w:rsidR="00E93AA3" w:rsidRPr="002D1A0A"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0,8</w:t>
            </w:r>
          </w:p>
        </w:tc>
      </w:tr>
      <w:tr w:rsidR="00E93AA3" w:rsidRPr="002D1A0A" w14:paraId="2B5F4CB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4FD2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LUNGAVILLA</w:t>
            </w:r>
          </w:p>
        </w:tc>
        <w:tc>
          <w:tcPr>
            <w:tcW w:w="1045" w:type="dxa"/>
            <w:tcBorders>
              <w:top w:val="nil"/>
              <w:left w:val="nil"/>
              <w:bottom w:val="single" w:sz="4" w:space="0" w:color="auto"/>
              <w:right w:val="single" w:sz="4" w:space="0" w:color="auto"/>
            </w:tcBorders>
            <w:noWrap/>
            <w:vAlign w:val="bottom"/>
            <w:hideMark/>
          </w:tcPr>
          <w:p w14:paraId="7B5935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8566D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6C1FEF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8AE11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0E82B7" w14:textId="41CE12B8"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LURAGO </w:t>
            </w:r>
            <w:r w:rsidR="00AB2851" w:rsidRPr="002D1A0A">
              <w:rPr>
                <w:rFonts w:asciiTheme="minorHAnsi" w:eastAsia="Times New Roman" w:hAnsiTheme="minorHAnsi" w:cstheme="minorHAnsi"/>
                <w:sz w:val="24"/>
                <w:szCs w:val="24"/>
                <w:lang w:eastAsia="it-IT"/>
              </w:rPr>
              <w:t>D’ERBA</w:t>
            </w:r>
          </w:p>
        </w:tc>
        <w:tc>
          <w:tcPr>
            <w:tcW w:w="1045" w:type="dxa"/>
            <w:tcBorders>
              <w:top w:val="nil"/>
              <w:left w:val="nil"/>
              <w:bottom w:val="single" w:sz="4" w:space="0" w:color="auto"/>
              <w:right w:val="single" w:sz="4" w:space="0" w:color="auto"/>
            </w:tcBorders>
            <w:noWrap/>
            <w:vAlign w:val="bottom"/>
            <w:hideMark/>
          </w:tcPr>
          <w:p w14:paraId="01B95A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ED0FC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27E0B78" w14:textId="0971CFB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D84EF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EA42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LURAGO MARINONE</w:t>
            </w:r>
          </w:p>
        </w:tc>
        <w:tc>
          <w:tcPr>
            <w:tcW w:w="1045" w:type="dxa"/>
            <w:tcBorders>
              <w:top w:val="nil"/>
              <w:left w:val="nil"/>
              <w:bottom w:val="single" w:sz="4" w:space="0" w:color="auto"/>
              <w:right w:val="single" w:sz="4" w:space="0" w:color="auto"/>
            </w:tcBorders>
            <w:noWrap/>
            <w:vAlign w:val="bottom"/>
            <w:hideMark/>
          </w:tcPr>
          <w:p w14:paraId="5FF832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FB80C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2B293AD" w14:textId="6E39655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A02BC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59D1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LURANO</w:t>
            </w:r>
          </w:p>
        </w:tc>
        <w:tc>
          <w:tcPr>
            <w:tcW w:w="1045" w:type="dxa"/>
            <w:tcBorders>
              <w:top w:val="nil"/>
              <w:left w:val="nil"/>
              <w:bottom w:val="single" w:sz="4" w:space="0" w:color="auto"/>
              <w:right w:val="single" w:sz="4" w:space="0" w:color="auto"/>
            </w:tcBorders>
            <w:noWrap/>
            <w:vAlign w:val="bottom"/>
            <w:hideMark/>
          </w:tcPr>
          <w:p w14:paraId="50BB03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18879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BB5C700" w14:textId="2AF24CC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F4425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BD71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LURATE CACCIVIO</w:t>
            </w:r>
          </w:p>
        </w:tc>
        <w:tc>
          <w:tcPr>
            <w:tcW w:w="1045" w:type="dxa"/>
            <w:tcBorders>
              <w:top w:val="nil"/>
              <w:left w:val="nil"/>
              <w:bottom w:val="single" w:sz="4" w:space="0" w:color="auto"/>
              <w:right w:val="single" w:sz="4" w:space="0" w:color="auto"/>
            </w:tcBorders>
            <w:noWrap/>
            <w:vAlign w:val="bottom"/>
            <w:hideMark/>
          </w:tcPr>
          <w:p w14:paraId="2CC1AC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D040E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FB3208B" w14:textId="2C77ED0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99D19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6A21F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LUVINATE</w:t>
            </w:r>
          </w:p>
        </w:tc>
        <w:tc>
          <w:tcPr>
            <w:tcW w:w="1045" w:type="dxa"/>
            <w:tcBorders>
              <w:top w:val="nil"/>
              <w:left w:val="nil"/>
              <w:bottom w:val="single" w:sz="4" w:space="0" w:color="auto"/>
              <w:right w:val="single" w:sz="4" w:space="0" w:color="auto"/>
            </w:tcBorders>
            <w:noWrap/>
            <w:vAlign w:val="bottom"/>
            <w:hideMark/>
          </w:tcPr>
          <w:p w14:paraId="64A35D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A55D2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98641D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6D1BD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0A76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LUZZANA</w:t>
            </w:r>
          </w:p>
        </w:tc>
        <w:tc>
          <w:tcPr>
            <w:tcW w:w="1045" w:type="dxa"/>
            <w:tcBorders>
              <w:top w:val="nil"/>
              <w:left w:val="nil"/>
              <w:bottom w:val="single" w:sz="4" w:space="0" w:color="auto"/>
              <w:right w:val="single" w:sz="4" w:space="0" w:color="auto"/>
            </w:tcBorders>
            <w:noWrap/>
            <w:vAlign w:val="bottom"/>
            <w:hideMark/>
          </w:tcPr>
          <w:p w14:paraId="5260D0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72BCC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6567903" w14:textId="0FCCAF4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C401F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D2DA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MACCAGNO CON PINO E VEDDASCA</w:t>
            </w:r>
          </w:p>
        </w:tc>
        <w:tc>
          <w:tcPr>
            <w:tcW w:w="1045" w:type="dxa"/>
            <w:tcBorders>
              <w:top w:val="nil"/>
              <w:left w:val="nil"/>
              <w:bottom w:val="single" w:sz="4" w:space="0" w:color="auto"/>
              <w:right w:val="single" w:sz="4" w:space="0" w:color="auto"/>
            </w:tcBorders>
            <w:noWrap/>
            <w:vAlign w:val="bottom"/>
            <w:hideMark/>
          </w:tcPr>
          <w:p w14:paraId="5621E6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D8C4E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AA2848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D9E33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8B69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MACCASTORNA</w:t>
            </w:r>
          </w:p>
        </w:tc>
        <w:tc>
          <w:tcPr>
            <w:tcW w:w="1045" w:type="dxa"/>
            <w:tcBorders>
              <w:top w:val="nil"/>
              <w:left w:val="nil"/>
              <w:bottom w:val="single" w:sz="4" w:space="0" w:color="auto"/>
              <w:right w:val="single" w:sz="4" w:space="0" w:color="auto"/>
            </w:tcBorders>
            <w:noWrap/>
            <w:vAlign w:val="bottom"/>
            <w:hideMark/>
          </w:tcPr>
          <w:p w14:paraId="506A4C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19145A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CDEBB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FB05D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EF87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MACHERIO</w:t>
            </w:r>
          </w:p>
        </w:tc>
        <w:tc>
          <w:tcPr>
            <w:tcW w:w="1045" w:type="dxa"/>
            <w:tcBorders>
              <w:top w:val="nil"/>
              <w:left w:val="nil"/>
              <w:bottom w:val="single" w:sz="4" w:space="0" w:color="auto"/>
              <w:right w:val="single" w:sz="4" w:space="0" w:color="auto"/>
            </w:tcBorders>
            <w:noWrap/>
            <w:vAlign w:val="bottom"/>
            <w:hideMark/>
          </w:tcPr>
          <w:p w14:paraId="6F36F2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9FBD2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CC8D75E" w14:textId="3A6D4E8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8934F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1B0681"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lastRenderedPageBreak/>
              <w:t>MACLODIO</w:t>
            </w:r>
          </w:p>
        </w:tc>
        <w:tc>
          <w:tcPr>
            <w:tcW w:w="1045" w:type="dxa"/>
            <w:tcBorders>
              <w:top w:val="nil"/>
              <w:left w:val="nil"/>
              <w:bottom w:val="single" w:sz="4" w:space="0" w:color="auto"/>
              <w:right w:val="single" w:sz="4" w:space="0" w:color="auto"/>
            </w:tcBorders>
            <w:noWrap/>
            <w:vAlign w:val="bottom"/>
            <w:hideMark/>
          </w:tcPr>
          <w:p w14:paraId="13D56C24"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DA25C6B" w14:textId="77777777" w:rsidR="00E93AA3" w:rsidRPr="00AB2851"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8C06FAD" w14:textId="77777777" w:rsidR="00E93AA3" w:rsidRPr="002D1A0A" w:rsidRDefault="00E93AA3">
            <w:pPr>
              <w:spacing w:after="0"/>
              <w:rPr>
                <w:rFonts w:asciiTheme="minorHAnsi" w:eastAsia="Times New Roman" w:hAnsiTheme="minorHAnsi" w:cstheme="minorHAnsi"/>
                <w:sz w:val="24"/>
                <w:szCs w:val="24"/>
                <w:lang w:eastAsia="it-IT"/>
              </w:rPr>
            </w:pPr>
            <w:r w:rsidRPr="00AB2851">
              <w:rPr>
                <w:rFonts w:asciiTheme="minorHAnsi" w:eastAsia="Times New Roman" w:hAnsiTheme="minorHAnsi" w:cstheme="minorHAnsi"/>
                <w:sz w:val="24"/>
                <w:szCs w:val="24"/>
                <w:lang w:eastAsia="it-IT"/>
              </w:rPr>
              <w:t>0,8</w:t>
            </w:r>
          </w:p>
        </w:tc>
      </w:tr>
      <w:tr w:rsidR="00E93AA3" w:rsidRPr="002D1A0A" w14:paraId="572D1EE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FC197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MADESIMO</w:t>
            </w:r>
          </w:p>
        </w:tc>
        <w:tc>
          <w:tcPr>
            <w:tcW w:w="1045" w:type="dxa"/>
            <w:tcBorders>
              <w:top w:val="nil"/>
              <w:left w:val="nil"/>
              <w:bottom w:val="single" w:sz="4" w:space="0" w:color="auto"/>
              <w:right w:val="single" w:sz="4" w:space="0" w:color="auto"/>
            </w:tcBorders>
            <w:noWrap/>
            <w:vAlign w:val="bottom"/>
            <w:hideMark/>
          </w:tcPr>
          <w:p w14:paraId="50DF38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E7E45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D4A51B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91F4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06C2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MADIGNANO</w:t>
            </w:r>
          </w:p>
        </w:tc>
        <w:tc>
          <w:tcPr>
            <w:tcW w:w="1045" w:type="dxa"/>
            <w:tcBorders>
              <w:top w:val="nil"/>
              <w:left w:val="nil"/>
              <w:bottom w:val="single" w:sz="4" w:space="0" w:color="auto"/>
              <w:right w:val="single" w:sz="4" w:space="0" w:color="auto"/>
            </w:tcBorders>
            <w:noWrap/>
            <w:vAlign w:val="bottom"/>
            <w:hideMark/>
          </w:tcPr>
          <w:p w14:paraId="136C38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9C3FE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F057CD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69FC2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685F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MADONE</w:t>
            </w:r>
          </w:p>
        </w:tc>
        <w:tc>
          <w:tcPr>
            <w:tcW w:w="1045" w:type="dxa"/>
            <w:tcBorders>
              <w:top w:val="nil"/>
              <w:left w:val="nil"/>
              <w:bottom w:val="single" w:sz="4" w:space="0" w:color="auto"/>
              <w:right w:val="single" w:sz="4" w:space="0" w:color="auto"/>
            </w:tcBorders>
            <w:noWrap/>
            <w:vAlign w:val="bottom"/>
            <w:hideMark/>
          </w:tcPr>
          <w:p w14:paraId="11243F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6A568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2B121CA" w14:textId="0E6A3DB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9C44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FB3F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MAGASA</w:t>
            </w:r>
          </w:p>
        </w:tc>
        <w:tc>
          <w:tcPr>
            <w:tcW w:w="1045" w:type="dxa"/>
            <w:tcBorders>
              <w:top w:val="nil"/>
              <w:left w:val="nil"/>
              <w:bottom w:val="single" w:sz="4" w:space="0" w:color="auto"/>
              <w:right w:val="single" w:sz="4" w:space="0" w:color="auto"/>
            </w:tcBorders>
            <w:noWrap/>
            <w:vAlign w:val="bottom"/>
            <w:hideMark/>
          </w:tcPr>
          <w:p w14:paraId="2DC8D8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D23B2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D7932B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59BE8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EC1D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MAGENTA</w:t>
            </w:r>
          </w:p>
        </w:tc>
        <w:tc>
          <w:tcPr>
            <w:tcW w:w="1045" w:type="dxa"/>
            <w:tcBorders>
              <w:top w:val="nil"/>
              <w:left w:val="nil"/>
              <w:bottom w:val="single" w:sz="4" w:space="0" w:color="auto"/>
              <w:right w:val="single" w:sz="4" w:space="0" w:color="auto"/>
            </w:tcBorders>
            <w:noWrap/>
            <w:vAlign w:val="bottom"/>
            <w:hideMark/>
          </w:tcPr>
          <w:p w14:paraId="134736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DF9DA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535786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86BDD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EED4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MAGHERNO</w:t>
            </w:r>
          </w:p>
        </w:tc>
        <w:tc>
          <w:tcPr>
            <w:tcW w:w="1045" w:type="dxa"/>
            <w:tcBorders>
              <w:top w:val="nil"/>
              <w:left w:val="nil"/>
              <w:bottom w:val="single" w:sz="4" w:space="0" w:color="auto"/>
              <w:right w:val="single" w:sz="4" w:space="0" w:color="auto"/>
            </w:tcBorders>
            <w:noWrap/>
            <w:vAlign w:val="bottom"/>
            <w:hideMark/>
          </w:tcPr>
          <w:p w14:paraId="25649A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F9458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91A143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67080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2D2F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MAGNACAVALLO</w:t>
            </w:r>
          </w:p>
        </w:tc>
        <w:tc>
          <w:tcPr>
            <w:tcW w:w="1045" w:type="dxa"/>
            <w:tcBorders>
              <w:top w:val="nil"/>
              <w:left w:val="nil"/>
              <w:bottom w:val="single" w:sz="4" w:space="0" w:color="auto"/>
              <w:right w:val="single" w:sz="4" w:space="0" w:color="auto"/>
            </w:tcBorders>
            <w:noWrap/>
            <w:vAlign w:val="bottom"/>
            <w:hideMark/>
          </w:tcPr>
          <w:p w14:paraId="548FB7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888DF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60329C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F20E0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AC69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MAGNAGO</w:t>
            </w:r>
          </w:p>
        </w:tc>
        <w:tc>
          <w:tcPr>
            <w:tcW w:w="1045" w:type="dxa"/>
            <w:tcBorders>
              <w:top w:val="nil"/>
              <w:left w:val="nil"/>
              <w:bottom w:val="single" w:sz="4" w:space="0" w:color="auto"/>
              <w:right w:val="single" w:sz="4" w:space="0" w:color="auto"/>
            </w:tcBorders>
            <w:noWrap/>
            <w:vAlign w:val="bottom"/>
            <w:hideMark/>
          </w:tcPr>
          <w:p w14:paraId="62630B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CABD3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6CC980D" w14:textId="1CCDDFC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F8DC9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1009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MAGREGLIO</w:t>
            </w:r>
          </w:p>
        </w:tc>
        <w:tc>
          <w:tcPr>
            <w:tcW w:w="1045" w:type="dxa"/>
            <w:tcBorders>
              <w:top w:val="nil"/>
              <w:left w:val="nil"/>
              <w:bottom w:val="single" w:sz="4" w:space="0" w:color="auto"/>
              <w:right w:val="single" w:sz="4" w:space="0" w:color="auto"/>
            </w:tcBorders>
            <w:noWrap/>
            <w:vAlign w:val="bottom"/>
            <w:hideMark/>
          </w:tcPr>
          <w:p w14:paraId="685090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5B74B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3E9F8C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C67EB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33ED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MAIRAGO</w:t>
            </w:r>
          </w:p>
        </w:tc>
        <w:tc>
          <w:tcPr>
            <w:tcW w:w="1045" w:type="dxa"/>
            <w:tcBorders>
              <w:top w:val="nil"/>
              <w:left w:val="nil"/>
              <w:bottom w:val="single" w:sz="4" w:space="0" w:color="auto"/>
              <w:right w:val="single" w:sz="4" w:space="0" w:color="auto"/>
            </w:tcBorders>
            <w:noWrap/>
            <w:vAlign w:val="bottom"/>
            <w:hideMark/>
          </w:tcPr>
          <w:p w14:paraId="4A3083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22E8D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FF8A4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035635" w14:paraId="6CF4FE0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C5724B"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MAIRANO</w:t>
            </w:r>
          </w:p>
        </w:tc>
        <w:tc>
          <w:tcPr>
            <w:tcW w:w="1045" w:type="dxa"/>
            <w:tcBorders>
              <w:top w:val="nil"/>
              <w:left w:val="nil"/>
              <w:bottom w:val="single" w:sz="4" w:space="0" w:color="auto"/>
              <w:right w:val="single" w:sz="4" w:space="0" w:color="auto"/>
            </w:tcBorders>
            <w:noWrap/>
            <w:vAlign w:val="bottom"/>
            <w:hideMark/>
          </w:tcPr>
          <w:p w14:paraId="66BE85E1"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622F263"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5B99E26"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0,8</w:t>
            </w:r>
          </w:p>
        </w:tc>
      </w:tr>
      <w:tr w:rsidR="00E93AA3" w:rsidRPr="00035635" w14:paraId="6DF0468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C16347"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MALAGNINO</w:t>
            </w:r>
          </w:p>
        </w:tc>
        <w:tc>
          <w:tcPr>
            <w:tcW w:w="1045" w:type="dxa"/>
            <w:tcBorders>
              <w:top w:val="nil"/>
              <w:left w:val="nil"/>
              <w:bottom w:val="single" w:sz="4" w:space="0" w:color="auto"/>
              <w:right w:val="single" w:sz="4" w:space="0" w:color="auto"/>
            </w:tcBorders>
            <w:noWrap/>
            <w:vAlign w:val="bottom"/>
            <w:hideMark/>
          </w:tcPr>
          <w:p w14:paraId="4F0A5875"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AF06D26"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498332E"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5B339A8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CE6237"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MALEGNO</w:t>
            </w:r>
          </w:p>
        </w:tc>
        <w:tc>
          <w:tcPr>
            <w:tcW w:w="1045" w:type="dxa"/>
            <w:tcBorders>
              <w:top w:val="nil"/>
              <w:left w:val="nil"/>
              <w:bottom w:val="single" w:sz="4" w:space="0" w:color="auto"/>
              <w:right w:val="single" w:sz="4" w:space="0" w:color="auto"/>
            </w:tcBorders>
            <w:noWrap/>
            <w:vAlign w:val="bottom"/>
            <w:hideMark/>
          </w:tcPr>
          <w:p w14:paraId="499AA23C"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C4EB1DC"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20A2B81"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276941C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BBFC64"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MALEO</w:t>
            </w:r>
          </w:p>
        </w:tc>
        <w:tc>
          <w:tcPr>
            <w:tcW w:w="1045" w:type="dxa"/>
            <w:tcBorders>
              <w:top w:val="nil"/>
              <w:left w:val="nil"/>
              <w:bottom w:val="single" w:sz="4" w:space="0" w:color="auto"/>
              <w:right w:val="single" w:sz="4" w:space="0" w:color="auto"/>
            </w:tcBorders>
            <w:noWrap/>
            <w:vAlign w:val="bottom"/>
            <w:hideMark/>
          </w:tcPr>
          <w:p w14:paraId="77CE86E1"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9195DEC"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350E0F"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797BC7E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C8B26F"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MALGRATE</w:t>
            </w:r>
          </w:p>
        </w:tc>
        <w:tc>
          <w:tcPr>
            <w:tcW w:w="1045" w:type="dxa"/>
            <w:tcBorders>
              <w:top w:val="nil"/>
              <w:left w:val="nil"/>
              <w:bottom w:val="single" w:sz="4" w:space="0" w:color="auto"/>
              <w:right w:val="single" w:sz="4" w:space="0" w:color="auto"/>
            </w:tcBorders>
            <w:noWrap/>
            <w:vAlign w:val="bottom"/>
            <w:hideMark/>
          </w:tcPr>
          <w:p w14:paraId="6C723CF0"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598C39D"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09544C4"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756B19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AFD0D1"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MALNATE</w:t>
            </w:r>
          </w:p>
        </w:tc>
        <w:tc>
          <w:tcPr>
            <w:tcW w:w="1045" w:type="dxa"/>
            <w:tcBorders>
              <w:top w:val="nil"/>
              <w:left w:val="nil"/>
              <w:bottom w:val="single" w:sz="4" w:space="0" w:color="auto"/>
              <w:right w:val="single" w:sz="4" w:space="0" w:color="auto"/>
            </w:tcBorders>
            <w:noWrap/>
            <w:vAlign w:val="bottom"/>
            <w:hideMark/>
          </w:tcPr>
          <w:p w14:paraId="1FEAAB48"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8B9BC55"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87AADD1" w14:textId="210DE640"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25B8CF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CA6089"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MALONNO</w:t>
            </w:r>
          </w:p>
        </w:tc>
        <w:tc>
          <w:tcPr>
            <w:tcW w:w="1045" w:type="dxa"/>
            <w:tcBorders>
              <w:top w:val="nil"/>
              <w:left w:val="nil"/>
              <w:bottom w:val="single" w:sz="4" w:space="0" w:color="auto"/>
              <w:right w:val="single" w:sz="4" w:space="0" w:color="auto"/>
            </w:tcBorders>
            <w:noWrap/>
            <w:vAlign w:val="bottom"/>
            <w:hideMark/>
          </w:tcPr>
          <w:p w14:paraId="76E63A1D"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9505C46"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F0DF72"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69B7A6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F135CF"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MANDELLO DEL LARIO</w:t>
            </w:r>
          </w:p>
        </w:tc>
        <w:tc>
          <w:tcPr>
            <w:tcW w:w="1045" w:type="dxa"/>
            <w:tcBorders>
              <w:top w:val="nil"/>
              <w:left w:val="nil"/>
              <w:bottom w:val="single" w:sz="4" w:space="0" w:color="auto"/>
              <w:right w:val="single" w:sz="4" w:space="0" w:color="auto"/>
            </w:tcBorders>
            <w:noWrap/>
            <w:vAlign w:val="bottom"/>
            <w:hideMark/>
          </w:tcPr>
          <w:p w14:paraId="69AA2A14"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01D1FFA"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8608413"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035635" w14:paraId="072BA3A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8D384F"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MANERBA DEL GARDA</w:t>
            </w:r>
          </w:p>
        </w:tc>
        <w:tc>
          <w:tcPr>
            <w:tcW w:w="1045" w:type="dxa"/>
            <w:tcBorders>
              <w:top w:val="nil"/>
              <w:left w:val="nil"/>
              <w:bottom w:val="single" w:sz="4" w:space="0" w:color="auto"/>
              <w:right w:val="single" w:sz="4" w:space="0" w:color="auto"/>
            </w:tcBorders>
            <w:noWrap/>
            <w:vAlign w:val="bottom"/>
            <w:hideMark/>
          </w:tcPr>
          <w:p w14:paraId="55B5FBB9"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186DDEB"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FC67EB" w14:textId="77777777" w:rsidR="00E93AA3" w:rsidRPr="00035635" w:rsidRDefault="00E93AA3">
            <w:pPr>
              <w:spacing w:after="0"/>
              <w:rPr>
                <w:rFonts w:asciiTheme="minorHAnsi" w:eastAsia="Times New Roman" w:hAnsiTheme="minorHAnsi" w:cstheme="minorHAnsi"/>
                <w:sz w:val="24"/>
                <w:szCs w:val="24"/>
                <w:lang w:eastAsia="it-IT"/>
              </w:rPr>
            </w:pPr>
          </w:p>
        </w:tc>
      </w:tr>
      <w:tr w:rsidR="00E93AA3" w:rsidRPr="002D1A0A" w14:paraId="5B47EB2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30F157"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MANERBIO</w:t>
            </w:r>
          </w:p>
        </w:tc>
        <w:tc>
          <w:tcPr>
            <w:tcW w:w="1045" w:type="dxa"/>
            <w:tcBorders>
              <w:top w:val="nil"/>
              <w:left w:val="nil"/>
              <w:bottom w:val="single" w:sz="4" w:space="0" w:color="auto"/>
              <w:right w:val="single" w:sz="4" w:space="0" w:color="auto"/>
            </w:tcBorders>
            <w:noWrap/>
            <w:vAlign w:val="bottom"/>
            <w:hideMark/>
          </w:tcPr>
          <w:p w14:paraId="60A763A1"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0A60D34"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D554514" w14:textId="77777777" w:rsidR="00E93AA3" w:rsidRPr="002D1A0A"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0,8</w:t>
            </w:r>
          </w:p>
        </w:tc>
      </w:tr>
      <w:tr w:rsidR="00E93AA3" w:rsidRPr="002D1A0A" w14:paraId="0C13969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151D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MANTELLO</w:t>
            </w:r>
          </w:p>
        </w:tc>
        <w:tc>
          <w:tcPr>
            <w:tcW w:w="1045" w:type="dxa"/>
            <w:tcBorders>
              <w:top w:val="nil"/>
              <w:left w:val="nil"/>
              <w:bottom w:val="single" w:sz="4" w:space="0" w:color="auto"/>
              <w:right w:val="single" w:sz="4" w:space="0" w:color="auto"/>
            </w:tcBorders>
            <w:noWrap/>
            <w:vAlign w:val="bottom"/>
            <w:hideMark/>
          </w:tcPr>
          <w:p w14:paraId="522015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3E749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AE9F2C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407BE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84A7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MANTOVA</w:t>
            </w:r>
          </w:p>
        </w:tc>
        <w:tc>
          <w:tcPr>
            <w:tcW w:w="1045" w:type="dxa"/>
            <w:tcBorders>
              <w:top w:val="nil"/>
              <w:left w:val="nil"/>
              <w:bottom w:val="single" w:sz="4" w:space="0" w:color="auto"/>
              <w:right w:val="single" w:sz="4" w:space="0" w:color="auto"/>
            </w:tcBorders>
            <w:noWrap/>
            <w:vAlign w:val="bottom"/>
            <w:hideMark/>
          </w:tcPr>
          <w:p w14:paraId="0A1102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49A99B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ABE9AA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923AD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DED2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MAPELLO</w:t>
            </w:r>
          </w:p>
        </w:tc>
        <w:tc>
          <w:tcPr>
            <w:tcW w:w="1045" w:type="dxa"/>
            <w:tcBorders>
              <w:top w:val="nil"/>
              <w:left w:val="nil"/>
              <w:bottom w:val="single" w:sz="4" w:space="0" w:color="auto"/>
              <w:right w:val="single" w:sz="4" w:space="0" w:color="auto"/>
            </w:tcBorders>
            <w:noWrap/>
            <w:vAlign w:val="bottom"/>
            <w:hideMark/>
          </w:tcPr>
          <w:p w14:paraId="283E09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F0842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AEF9E22" w14:textId="3B36BDB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453231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E754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MARCALLO CON CASONE</w:t>
            </w:r>
          </w:p>
        </w:tc>
        <w:tc>
          <w:tcPr>
            <w:tcW w:w="1045" w:type="dxa"/>
            <w:tcBorders>
              <w:top w:val="nil"/>
              <w:left w:val="nil"/>
              <w:bottom w:val="single" w:sz="4" w:space="0" w:color="auto"/>
              <w:right w:val="single" w:sz="4" w:space="0" w:color="auto"/>
            </w:tcBorders>
            <w:noWrap/>
            <w:vAlign w:val="bottom"/>
            <w:hideMark/>
          </w:tcPr>
          <w:p w14:paraId="6694D3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6776D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EA03D0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3DF28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7718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MARCARIA</w:t>
            </w:r>
          </w:p>
        </w:tc>
        <w:tc>
          <w:tcPr>
            <w:tcW w:w="1045" w:type="dxa"/>
            <w:tcBorders>
              <w:top w:val="nil"/>
              <w:left w:val="nil"/>
              <w:bottom w:val="single" w:sz="4" w:space="0" w:color="auto"/>
              <w:right w:val="single" w:sz="4" w:space="0" w:color="auto"/>
            </w:tcBorders>
            <w:noWrap/>
            <w:vAlign w:val="bottom"/>
            <w:hideMark/>
          </w:tcPr>
          <w:p w14:paraId="27EE28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69302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0DB39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8398C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8D41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MARCHENO</w:t>
            </w:r>
          </w:p>
        </w:tc>
        <w:tc>
          <w:tcPr>
            <w:tcW w:w="1045" w:type="dxa"/>
            <w:tcBorders>
              <w:top w:val="nil"/>
              <w:left w:val="nil"/>
              <w:bottom w:val="single" w:sz="4" w:space="0" w:color="auto"/>
              <w:right w:val="single" w:sz="4" w:space="0" w:color="auto"/>
            </w:tcBorders>
            <w:noWrap/>
            <w:vAlign w:val="bottom"/>
            <w:hideMark/>
          </w:tcPr>
          <w:p w14:paraId="1A06E8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62175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C9FE792" w14:textId="3E17E09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A0D9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8871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MARCHIROLO</w:t>
            </w:r>
          </w:p>
        </w:tc>
        <w:tc>
          <w:tcPr>
            <w:tcW w:w="1045" w:type="dxa"/>
            <w:tcBorders>
              <w:top w:val="nil"/>
              <w:left w:val="nil"/>
              <w:bottom w:val="single" w:sz="4" w:space="0" w:color="auto"/>
              <w:right w:val="single" w:sz="4" w:space="0" w:color="auto"/>
            </w:tcBorders>
            <w:noWrap/>
            <w:vAlign w:val="bottom"/>
            <w:hideMark/>
          </w:tcPr>
          <w:p w14:paraId="196584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69F6D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D3EC88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26E13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C350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MARCIGNAGO</w:t>
            </w:r>
          </w:p>
        </w:tc>
        <w:tc>
          <w:tcPr>
            <w:tcW w:w="1045" w:type="dxa"/>
            <w:tcBorders>
              <w:top w:val="nil"/>
              <w:left w:val="nil"/>
              <w:bottom w:val="single" w:sz="4" w:space="0" w:color="auto"/>
              <w:right w:val="single" w:sz="4" w:space="0" w:color="auto"/>
            </w:tcBorders>
            <w:noWrap/>
            <w:vAlign w:val="bottom"/>
            <w:hideMark/>
          </w:tcPr>
          <w:p w14:paraId="3CF7B1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5505E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737BBA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F00D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99E1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MARGNO</w:t>
            </w:r>
          </w:p>
        </w:tc>
        <w:tc>
          <w:tcPr>
            <w:tcW w:w="1045" w:type="dxa"/>
            <w:tcBorders>
              <w:top w:val="nil"/>
              <w:left w:val="nil"/>
              <w:bottom w:val="single" w:sz="4" w:space="0" w:color="auto"/>
              <w:right w:val="single" w:sz="4" w:space="0" w:color="auto"/>
            </w:tcBorders>
            <w:noWrap/>
            <w:vAlign w:val="bottom"/>
            <w:hideMark/>
          </w:tcPr>
          <w:p w14:paraId="506AF2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1D332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53E1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E8A71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4853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MARIANA MANTOVANA</w:t>
            </w:r>
          </w:p>
        </w:tc>
        <w:tc>
          <w:tcPr>
            <w:tcW w:w="1045" w:type="dxa"/>
            <w:tcBorders>
              <w:top w:val="nil"/>
              <w:left w:val="nil"/>
              <w:bottom w:val="single" w:sz="4" w:space="0" w:color="auto"/>
              <w:right w:val="single" w:sz="4" w:space="0" w:color="auto"/>
            </w:tcBorders>
            <w:noWrap/>
            <w:vAlign w:val="bottom"/>
            <w:hideMark/>
          </w:tcPr>
          <w:p w14:paraId="07B07B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86E7A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15A3D2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4D0FB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5EA7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MARIANO COMENSE</w:t>
            </w:r>
          </w:p>
        </w:tc>
        <w:tc>
          <w:tcPr>
            <w:tcW w:w="1045" w:type="dxa"/>
            <w:tcBorders>
              <w:top w:val="nil"/>
              <w:left w:val="nil"/>
              <w:bottom w:val="single" w:sz="4" w:space="0" w:color="auto"/>
              <w:right w:val="single" w:sz="4" w:space="0" w:color="auto"/>
            </w:tcBorders>
            <w:noWrap/>
            <w:vAlign w:val="bottom"/>
            <w:hideMark/>
          </w:tcPr>
          <w:p w14:paraId="673A55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3E3F6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B65E69F" w14:textId="351061B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38136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5FE0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MARMENTINO</w:t>
            </w:r>
          </w:p>
        </w:tc>
        <w:tc>
          <w:tcPr>
            <w:tcW w:w="1045" w:type="dxa"/>
            <w:tcBorders>
              <w:top w:val="nil"/>
              <w:left w:val="nil"/>
              <w:bottom w:val="single" w:sz="4" w:space="0" w:color="auto"/>
              <w:right w:val="single" w:sz="4" w:space="0" w:color="auto"/>
            </w:tcBorders>
            <w:noWrap/>
            <w:vAlign w:val="bottom"/>
            <w:hideMark/>
          </w:tcPr>
          <w:p w14:paraId="0B30A6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47E1E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56FEF31" w14:textId="5081874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D57015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4D1F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MARMIROLO</w:t>
            </w:r>
          </w:p>
        </w:tc>
        <w:tc>
          <w:tcPr>
            <w:tcW w:w="1045" w:type="dxa"/>
            <w:tcBorders>
              <w:top w:val="nil"/>
              <w:left w:val="nil"/>
              <w:bottom w:val="single" w:sz="4" w:space="0" w:color="auto"/>
              <w:right w:val="single" w:sz="4" w:space="0" w:color="auto"/>
            </w:tcBorders>
            <w:noWrap/>
            <w:vAlign w:val="bottom"/>
            <w:hideMark/>
          </w:tcPr>
          <w:p w14:paraId="35C8C2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1CB2A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A39900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1AA5D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DAFA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MARNATE</w:t>
            </w:r>
          </w:p>
        </w:tc>
        <w:tc>
          <w:tcPr>
            <w:tcW w:w="1045" w:type="dxa"/>
            <w:tcBorders>
              <w:top w:val="nil"/>
              <w:left w:val="nil"/>
              <w:bottom w:val="single" w:sz="4" w:space="0" w:color="auto"/>
              <w:right w:val="single" w:sz="4" w:space="0" w:color="auto"/>
            </w:tcBorders>
            <w:noWrap/>
            <w:vAlign w:val="bottom"/>
            <w:hideMark/>
          </w:tcPr>
          <w:p w14:paraId="54D5BF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7160C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3D86155" w14:textId="14300B9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242D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59DA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MARONE</w:t>
            </w:r>
          </w:p>
        </w:tc>
        <w:tc>
          <w:tcPr>
            <w:tcW w:w="1045" w:type="dxa"/>
            <w:tcBorders>
              <w:top w:val="nil"/>
              <w:left w:val="nil"/>
              <w:bottom w:val="single" w:sz="4" w:space="0" w:color="auto"/>
              <w:right w:val="single" w:sz="4" w:space="0" w:color="auto"/>
            </w:tcBorders>
            <w:noWrap/>
            <w:vAlign w:val="bottom"/>
            <w:hideMark/>
          </w:tcPr>
          <w:p w14:paraId="4E267B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55921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7705B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E47A1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01D5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MARTIGNANA DI PO</w:t>
            </w:r>
          </w:p>
        </w:tc>
        <w:tc>
          <w:tcPr>
            <w:tcW w:w="1045" w:type="dxa"/>
            <w:tcBorders>
              <w:top w:val="nil"/>
              <w:left w:val="nil"/>
              <w:bottom w:val="single" w:sz="4" w:space="0" w:color="auto"/>
              <w:right w:val="single" w:sz="4" w:space="0" w:color="auto"/>
            </w:tcBorders>
            <w:noWrap/>
            <w:vAlign w:val="bottom"/>
            <w:hideMark/>
          </w:tcPr>
          <w:p w14:paraId="386D4B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3FF92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943C9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9C3E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2BAD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MARTINENGO</w:t>
            </w:r>
          </w:p>
        </w:tc>
        <w:tc>
          <w:tcPr>
            <w:tcW w:w="1045" w:type="dxa"/>
            <w:tcBorders>
              <w:top w:val="nil"/>
              <w:left w:val="nil"/>
              <w:bottom w:val="single" w:sz="4" w:space="0" w:color="auto"/>
              <w:right w:val="single" w:sz="4" w:space="0" w:color="auto"/>
            </w:tcBorders>
            <w:noWrap/>
            <w:vAlign w:val="bottom"/>
            <w:hideMark/>
          </w:tcPr>
          <w:p w14:paraId="7DACD5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A7D13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5B17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C67C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0A13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MARUDO</w:t>
            </w:r>
          </w:p>
        </w:tc>
        <w:tc>
          <w:tcPr>
            <w:tcW w:w="1045" w:type="dxa"/>
            <w:tcBorders>
              <w:top w:val="nil"/>
              <w:left w:val="nil"/>
              <w:bottom w:val="single" w:sz="4" w:space="0" w:color="auto"/>
              <w:right w:val="single" w:sz="4" w:space="0" w:color="auto"/>
            </w:tcBorders>
            <w:noWrap/>
            <w:vAlign w:val="bottom"/>
            <w:hideMark/>
          </w:tcPr>
          <w:p w14:paraId="3EA27B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A5DC7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AC9762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7896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9890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MARZANO</w:t>
            </w:r>
          </w:p>
        </w:tc>
        <w:tc>
          <w:tcPr>
            <w:tcW w:w="1045" w:type="dxa"/>
            <w:tcBorders>
              <w:top w:val="nil"/>
              <w:left w:val="nil"/>
              <w:bottom w:val="single" w:sz="4" w:space="0" w:color="auto"/>
              <w:right w:val="single" w:sz="4" w:space="0" w:color="auto"/>
            </w:tcBorders>
            <w:noWrap/>
            <w:vAlign w:val="bottom"/>
            <w:hideMark/>
          </w:tcPr>
          <w:p w14:paraId="11F0C5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CC950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20EE5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1832A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42D2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MARZIO</w:t>
            </w:r>
          </w:p>
        </w:tc>
        <w:tc>
          <w:tcPr>
            <w:tcW w:w="1045" w:type="dxa"/>
            <w:tcBorders>
              <w:top w:val="nil"/>
              <w:left w:val="nil"/>
              <w:bottom w:val="single" w:sz="4" w:space="0" w:color="auto"/>
              <w:right w:val="single" w:sz="4" w:space="0" w:color="auto"/>
            </w:tcBorders>
            <w:noWrap/>
            <w:vAlign w:val="bottom"/>
            <w:hideMark/>
          </w:tcPr>
          <w:p w14:paraId="779508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B61C3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0951A2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C7F13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5C72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MASATE</w:t>
            </w:r>
          </w:p>
        </w:tc>
        <w:tc>
          <w:tcPr>
            <w:tcW w:w="1045" w:type="dxa"/>
            <w:tcBorders>
              <w:top w:val="nil"/>
              <w:left w:val="nil"/>
              <w:bottom w:val="single" w:sz="4" w:space="0" w:color="auto"/>
              <w:right w:val="single" w:sz="4" w:space="0" w:color="auto"/>
            </w:tcBorders>
            <w:noWrap/>
            <w:vAlign w:val="bottom"/>
            <w:hideMark/>
          </w:tcPr>
          <w:p w14:paraId="0FB2FA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04562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0E1BACB" w14:textId="123A1E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4214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7D7A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MASCIAGO PRIMO</w:t>
            </w:r>
          </w:p>
        </w:tc>
        <w:tc>
          <w:tcPr>
            <w:tcW w:w="1045" w:type="dxa"/>
            <w:tcBorders>
              <w:top w:val="nil"/>
              <w:left w:val="nil"/>
              <w:bottom w:val="single" w:sz="4" w:space="0" w:color="auto"/>
              <w:right w:val="single" w:sz="4" w:space="0" w:color="auto"/>
            </w:tcBorders>
            <w:noWrap/>
            <w:vAlign w:val="bottom"/>
            <w:hideMark/>
          </w:tcPr>
          <w:p w14:paraId="53E206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116C6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D8625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6B2FB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27AA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MASLIANICO</w:t>
            </w:r>
          </w:p>
        </w:tc>
        <w:tc>
          <w:tcPr>
            <w:tcW w:w="1045" w:type="dxa"/>
            <w:tcBorders>
              <w:top w:val="nil"/>
              <w:left w:val="nil"/>
              <w:bottom w:val="single" w:sz="4" w:space="0" w:color="auto"/>
              <w:right w:val="single" w:sz="4" w:space="0" w:color="auto"/>
            </w:tcBorders>
            <w:noWrap/>
            <w:vAlign w:val="bottom"/>
            <w:hideMark/>
          </w:tcPr>
          <w:p w14:paraId="13CD41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45360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DB9CFF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54822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1226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MASSALENGO</w:t>
            </w:r>
          </w:p>
        </w:tc>
        <w:tc>
          <w:tcPr>
            <w:tcW w:w="1045" w:type="dxa"/>
            <w:tcBorders>
              <w:top w:val="nil"/>
              <w:left w:val="nil"/>
              <w:bottom w:val="single" w:sz="4" w:space="0" w:color="auto"/>
              <w:right w:val="single" w:sz="4" w:space="0" w:color="auto"/>
            </w:tcBorders>
            <w:noWrap/>
            <w:vAlign w:val="bottom"/>
            <w:hideMark/>
          </w:tcPr>
          <w:p w14:paraId="3E6807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7FC4D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5424B6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CCF2F1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118E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MAZZANO</w:t>
            </w:r>
          </w:p>
        </w:tc>
        <w:tc>
          <w:tcPr>
            <w:tcW w:w="1045" w:type="dxa"/>
            <w:tcBorders>
              <w:top w:val="nil"/>
              <w:left w:val="nil"/>
              <w:bottom w:val="single" w:sz="4" w:space="0" w:color="auto"/>
              <w:right w:val="single" w:sz="4" w:space="0" w:color="auto"/>
            </w:tcBorders>
            <w:noWrap/>
            <w:vAlign w:val="bottom"/>
            <w:hideMark/>
          </w:tcPr>
          <w:p w14:paraId="208EBC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ED149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DEECA2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F59577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4E39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MAZZO DI VALTELLINA</w:t>
            </w:r>
          </w:p>
        </w:tc>
        <w:tc>
          <w:tcPr>
            <w:tcW w:w="1045" w:type="dxa"/>
            <w:tcBorders>
              <w:top w:val="nil"/>
              <w:left w:val="nil"/>
              <w:bottom w:val="single" w:sz="4" w:space="0" w:color="auto"/>
              <w:right w:val="single" w:sz="4" w:space="0" w:color="auto"/>
            </w:tcBorders>
            <w:noWrap/>
            <w:vAlign w:val="bottom"/>
            <w:hideMark/>
          </w:tcPr>
          <w:p w14:paraId="0B0C73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77B2CD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189D26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8531C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7D43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MEDA</w:t>
            </w:r>
          </w:p>
        </w:tc>
        <w:tc>
          <w:tcPr>
            <w:tcW w:w="1045" w:type="dxa"/>
            <w:tcBorders>
              <w:top w:val="nil"/>
              <w:left w:val="nil"/>
              <w:bottom w:val="single" w:sz="4" w:space="0" w:color="auto"/>
              <w:right w:val="single" w:sz="4" w:space="0" w:color="auto"/>
            </w:tcBorders>
            <w:noWrap/>
            <w:vAlign w:val="bottom"/>
            <w:hideMark/>
          </w:tcPr>
          <w:p w14:paraId="1DA0D0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3D7CAA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295BD1F" w14:textId="5AAF76F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9534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D30E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MEDE</w:t>
            </w:r>
          </w:p>
        </w:tc>
        <w:tc>
          <w:tcPr>
            <w:tcW w:w="1045" w:type="dxa"/>
            <w:tcBorders>
              <w:top w:val="nil"/>
              <w:left w:val="nil"/>
              <w:bottom w:val="single" w:sz="4" w:space="0" w:color="auto"/>
              <w:right w:val="single" w:sz="4" w:space="0" w:color="auto"/>
            </w:tcBorders>
            <w:noWrap/>
            <w:vAlign w:val="bottom"/>
            <w:hideMark/>
          </w:tcPr>
          <w:p w14:paraId="68DD97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8009E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ABF726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8AFEE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00BE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MEDIGLIA</w:t>
            </w:r>
          </w:p>
        </w:tc>
        <w:tc>
          <w:tcPr>
            <w:tcW w:w="1045" w:type="dxa"/>
            <w:tcBorders>
              <w:top w:val="nil"/>
              <w:left w:val="nil"/>
              <w:bottom w:val="single" w:sz="4" w:space="0" w:color="auto"/>
              <w:right w:val="single" w:sz="4" w:space="0" w:color="auto"/>
            </w:tcBorders>
            <w:noWrap/>
            <w:vAlign w:val="bottom"/>
            <w:hideMark/>
          </w:tcPr>
          <w:p w14:paraId="6788E3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98D79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367CF5E" w14:textId="1873193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4EEC1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6093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MEDOLAGO</w:t>
            </w:r>
          </w:p>
        </w:tc>
        <w:tc>
          <w:tcPr>
            <w:tcW w:w="1045" w:type="dxa"/>
            <w:tcBorders>
              <w:top w:val="nil"/>
              <w:left w:val="nil"/>
              <w:bottom w:val="single" w:sz="4" w:space="0" w:color="auto"/>
              <w:right w:val="single" w:sz="4" w:space="0" w:color="auto"/>
            </w:tcBorders>
            <w:noWrap/>
            <w:vAlign w:val="bottom"/>
            <w:hideMark/>
          </w:tcPr>
          <w:p w14:paraId="77176F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91290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84A2A8B" w14:textId="129A99F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9EB6F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C30C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MEDOLE</w:t>
            </w:r>
          </w:p>
        </w:tc>
        <w:tc>
          <w:tcPr>
            <w:tcW w:w="1045" w:type="dxa"/>
            <w:tcBorders>
              <w:top w:val="nil"/>
              <w:left w:val="nil"/>
              <w:bottom w:val="single" w:sz="4" w:space="0" w:color="auto"/>
              <w:right w:val="single" w:sz="4" w:space="0" w:color="auto"/>
            </w:tcBorders>
            <w:noWrap/>
            <w:vAlign w:val="bottom"/>
            <w:hideMark/>
          </w:tcPr>
          <w:p w14:paraId="5BBB2A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65F41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F692AD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7CCF6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DD97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MELEGNANO</w:t>
            </w:r>
          </w:p>
        </w:tc>
        <w:tc>
          <w:tcPr>
            <w:tcW w:w="1045" w:type="dxa"/>
            <w:tcBorders>
              <w:top w:val="nil"/>
              <w:left w:val="nil"/>
              <w:bottom w:val="single" w:sz="4" w:space="0" w:color="auto"/>
              <w:right w:val="single" w:sz="4" w:space="0" w:color="auto"/>
            </w:tcBorders>
            <w:noWrap/>
            <w:vAlign w:val="bottom"/>
            <w:hideMark/>
          </w:tcPr>
          <w:p w14:paraId="4719CD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3F5C5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6A253FC" w14:textId="5011437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18E3E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2D68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MELETI</w:t>
            </w:r>
          </w:p>
        </w:tc>
        <w:tc>
          <w:tcPr>
            <w:tcW w:w="1045" w:type="dxa"/>
            <w:tcBorders>
              <w:top w:val="nil"/>
              <w:left w:val="nil"/>
              <w:bottom w:val="single" w:sz="4" w:space="0" w:color="auto"/>
              <w:right w:val="single" w:sz="4" w:space="0" w:color="auto"/>
            </w:tcBorders>
            <w:noWrap/>
            <w:vAlign w:val="bottom"/>
            <w:hideMark/>
          </w:tcPr>
          <w:p w14:paraId="5813A3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47577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97023C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7DEC5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EBFC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MELLO</w:t>
            </w:r>
          </w:p>
        </w:tc>
        <w:tc>
          <w:tcPr>
            <w:tcW w:w="1045" w:type="dxa"/>
            <w:tcBorders>
              <w:top w:val="nil"/>
              <w:left w:val="nil"/>
              <w:bottom w:val="single" w:sz="4" w:space="0" w:color="auto"/>
              <w:right w:val="single" w:sz="4" w:space="0" w:color="auto"/>
            </w:tcBorders>
            <w:noWrap/>
            <w:vAlign w:val="bottom"/>
            <w:hideMark/>
          </w:tcPr>
          <w:p w14:paraId="174722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EF8C2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85C6AE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C1DD5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E0D0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MELZO</w:t>
            </w:r>
          </w:p>
        </w:tc>
        <w:tc>
          <w:tcPr>
            <w:tcW w:w="1045" w:type="dxa"/>
            <w:tcBorders>
              <w:top w:val="nil"/>
              <w:left w:val="nil"/>
              <w:bottom w:val="single" w:sz="4" w:space="0" w:color="auto"/>
              <w:right w:val="single" w:sz="4" w:space="0" w:color="auto"/>
            </w:tcBorders>
            <w:noWrap/>
            <w:vAlign w:val="bottom"/>
            <w:hideMark/>
          </w:tcPr>
          <w:p w14:paraId="3CA3D5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44C98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973AD08" w14:textId="41550E0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AAA56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55B0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MENAGGIO</w:t>
            </w:r>
          </w:p>
        </w:tc>
        <w:tc>
          <w:tcPr>
            <w:tcW w:w="1045" w:type="dxa"/>
            <w:tcBorders>
              <w:top w:val="nil"/>
              <w:left w:val="nil"/>
              <w:bottom w:val="single" w:sz="4" w:space="0" w:color="auto"/>
              <w:right w:val="single" w:sz="4" w:space="0" w:color="auto"/>
            </w:tcBorders>
            <w:noWrap/>
            <w:vAlign w:val="bottom"/>
            <w:hideMark/>
          </w:tcPr>
          <w:p w14:paraId="07629F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D7DD9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0127F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96256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9776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MENCONICO</w:t>
            </w:r>
          </w:p>
        </w:tc>
        <w:tc>
          <w:tcPr>
            <w:tcW w:w="1045" w:type="dxa"/>
            <w:tcBorders>
              <w:top w:val="nil"/>
              <w:left w:val="nil"/>
              <w:bottom w:val="single" w:sz="4" w:space="0" w:color="auto"/>
              <w:right w:val="single" w:sz="4" w:space="0" w:color="auto"/>
            </w:tcBorders>
            <w:noWrap/>
            <w:vAlign w:val="bottom"/>
            <w:hideMark/>
          </w:tcPr>
          <w:p w14:paraId="56A8B9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1E430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A214D0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749AB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2571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MERATE</w:t>
            </w:r>
          </w:p>
        </w:tc>
        <w:tc>
          <w:tcPr>
            <w:tcW w:w="1045" w:type="dxa"/>
            <w:tcBorders>
              <w:top w:val="nil"/>
              <w:left w:val="nil"/>
              <w:bottom w:val="single" w:sz="4" w:space="0" w:color="auto"/>
              <w:right w:val="single" w:sz="4" w:space="0" w:color="auto"/>
            </w:tcBorders>
            <w:noWrap/>
            <w:vAlign w:val="bottom"/>
            <w:hideMark/>
          </w:tcPr>
          <w:p w14:paraId="508305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D6A2A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CF4D3F7" w14:textId="77091E4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B01BD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6180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MERCALLO</w:t>
            </w:r>
          </w:p>
        </w:tc>
        <w:tc>
          <w:tcPr>
            <w:tcW w:w="1045" w:type="dxa"/>
            <w:tcBorders>
              <w:top w:val="nil"/>
              <w:left w:val="nil"/>
              <w:bottom w:val="single" w:sz="4" w:space="0" w:color="auto"/>
              <w:right w:val="single" w:sz="4" w:space="0" w:color="auto"/>
            </w:tcBorders>
            <w:noWrap/>
            <w:vAlign w:val="bottom"/>
            <w:hideMark/>
          </w:tcPr>
          <w:p w14:paraId="4A8BBD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DDF08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509D5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2EF71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290B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MERLINO</w:t>
            </w:r>
          </w:p>
        </w:tc>
        <w:tc>
          <w:tcPr>
            <w:tcW w:w="1045" w:type="dxa"/>
            <w:tcBorders>
              <w:top w:val="nil"/>
              <w:left w:val="nil"/>
              <w:bottom w:val="single" w:sz="4" w:space="0" w:color="auto"/>
              <w:right w:val="single" w:sz="4" w:space="0" w:color="auto"/>
            </w:tcBorders>
            <w:noWrap/>
            <w:vAlign w:val="bottom"/>
            <w:hideMark/>
          </w:tcPr>
          <w:p w14:paraId="6B9CCC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968B5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101127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52CD6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C9F1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MERONE</w:t>
            </w:r>
          </w:p>
        </w:tc>
        <w:tc>
          <w:tcPr>
            <w:tcW w:w="1045" w:type="dxa"/>
            <w:tcBorders>
              <w:top w:val="nil"/>
              <w:left w:val="nil"/>
              <w:bottom w:val="single" w:sz="4" w:space="0" w:color="auto"/>
              <w:right w:val="single" w:sz="4" w:space="0" w:color="auto"/>
            </w:tcBorders>
            <w:noWrap/>
            <w:vAlign w:val="bottom"/>
            <w:hideMark/>
          </w:tcPr>
          <w:p w14:paraId="1B38A0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67AEB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49CA42B" w14:textId="33DB78E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1E80C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9EC2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MESE</w:t>
            </w:r>
          </w:p>
        </w:tc>
        <w:tc>
          <w:tcPr>
            <w:tcW w:w="1045" w:type="dxa"/>
            <w:tcBorders>
              <w:top w:val="nil"/>
              <w:left w:val="nil"/>
              <w:bottom w:val="single" w:sz="4" w:space="0" w:color="auto"/>
              <w:right w:val="single" w:sz="4" w:space="0" w:color="auto"/>
            </w:tcBorders>
            <w:noWrap/>
            <w:vAlign w:val="bottom"/>
            <w:hideMark/>
          </w:tcPr>
          <w:p w14:paraId="14A06E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9CA48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03A781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7729D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3FD5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MESENZANA</w:t>
            </w:r>
          </w:p>
        </w:tc>
        <w:tc>
          <w:tcPr>
            <w:tcW w:w="1045" w:type="dxa"/>
            <w:tcBorders>
              <w:top w:val="nil"/>
              <w:left w:val="nil"/>
              <w:bottom w:val="single" w:sz="4" w:space="0" w:color="auto"/>
              <w:right w:val="single" w:sz="4" w:space="0" w:color="auto"/>
            </w:tcBorders>
            <w:noWrap/>
            <w:vAlign w:val="bottom"/>
            <w:hideMark/>
          </w:tcPr>
          <w:p w14:paraId="22F021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14688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9EA02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CC43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8C93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MESERO</w:t>
            </w:r>
          </w:p>
        </w:tc>
        <w:tc>
          <w:tcPr>
            <w:tcW w:w="1045" w:type="dxa"/>
            <w:tcBorders>
              <w:top w:val="nil"/>
              <w:left w:val="nil"/>
              <w:bottom w:val="single" w:sz="4" w:space="0" w:color="auto"/>
              <w:right w:val="single" w:sz="4" w:space="0" w:color="auto"/>
            </w:tcBorders>
            <w:noWrap/>
            <w:vAlign w:val="bottom"/>
            <w:hideMark/>
          </w:tcPr>
          <w:p w14:paraId="330F7E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47BDD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EEEA21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F522C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3965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MEZZAGO</w:t>
            </w:r>
          </w:p>
        </w:tc>
        <w:tc>
          <w:tcPr>
            <w:tcW w:w="1045" w:type="dxa"/>
            <w:tcBorders>
              <w:top w:val="nil"/>
              <w:left w:val="nil"/>
              <w:bottom w:val="single" w:sz="4" w:space="0" w:color="auto"/>
              <w:right w:val="single" w:sz="4" w:space="0" w:color="auto"/>
            </w:tcBorders>
            <w:noWrap/>
            <w:vAlign w:val="bottom"/>
            <w:hideMark/>
          </w:tcPr>
          <w:p w14:paraId="3AFF23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8FEC4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0B98377" w14:textId="05BA6AE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F9F2B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440F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MEZZANA BIGLI</w:t>
            </w:r>
          </w:p>
        </w:tc>
        <w:tc>
          <w:tcPr>
            <w:tcW w:w="1045" w:type="dxa"/>
            <w:tcBorders>
              <w:top w:val="nil"/>
              <w:left w:val="nil"/>
              <w:bottom w:val="single" w:sz="4" w:space="0" w:color="auto"/>
              <w:right w:val="single" w:sz="4" w:space="0" w:color="auto"/>
            </w:tcBorders>
            <w:noWrap/>
            <w:vAlign w:val="bottom"/>
            <w:hideMark/>
          </w:tcPr>
          <w:p w14:paraId="180508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4241A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817829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F75C5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E1F7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MEZZANA RABATTONE</w:t>
            </w:r>
          </w:p>
        </w:tc>
        <w:tc>
          <w:tcPr>
            <w:tcW w:w="1045" w:type="dxa"/>
            <w:tcBorders>
              <w:top w:val="nil"/>
              <w:left w:val="nil"/>
              <w:bottom w:val="single" w:sz="4" w:space="0" w:color="auto"/>
              <w:right w:val="single" w:sz="4" w:space="0" w:color="auto"/>
            </w:tcBorders>
            <w:noWrap/>
            <w:vAlign w:val="bottom"/>
            <w:hideMark/>
          </w:tcPr>
          <w:p w14:paraId="72D754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9C23A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B5D078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E9F90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9DCD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MEZZANINO</w:t>
            </w:r>
          </w:p>
        </w:tc>
        <w:tc>
          <w:tcPr>
            <w:tcW w:w="1045" w:type="dxa"/>
            <w:tcBorders>
              <w:top w:val="nil"/>
              <w:left w:val="nil"/>
              <w:bottom w:val="single" w:sz="4" w:space="0" w:color="auto"/>
              <w:right w:val="single" w:sz="4" w:space="0" w:color="auto"/>
            </w:tcBorders>
            <w:noWrap/>
            <w:vAlign w:val="bottom"/>
            <w:hideMark/>
          </w:tcPr>
          <w:p w14:paraId="06E23A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FE7B8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7ADE2F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E4CB9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0331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MEZZOLDO</w:t>
            </w:r>
          </w:p>
        </w:tc>
        <w:tc>
          <w:tcPr>
            <w:tcW w:w="1045" w:type="dxa"/>
            <w:tcBorders>
              <w:top w:val="nil"/>
              <w:left w:val="nil"/>
              <w:bottom w:val="single" w:sz="4" w:space="0" w:color="auto"/>
              <w:right w:val="single" w:sz="4" w:space="0" w:color="auto"/>
            </w:tcBorders>
            <w:noWrap/>
            <w:vAlign w:val="bottom"/>
            <w:hideMark/>
          </w:tcPr>
          <w:p w14:paraId="6888F8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9BE9A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02FB2A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6523A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6338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MILANO</w:t>
            </w:r>
          </w:p>
        </w:tc>
        <w:tc>
          <w:tcPr>
            <w:tcW w:w="1045" w:type="dxa"/>
            <w:tcBorders>
              <w:top w:val="nil"/>
              <w:left w:val="nil"/>
              <w:bottom w:val="single" w:sz="4" w:space="0" w:color="auto"/>
              <w:right w:val="single" w:sz="4" w:space="0" w:color="auto"/>
            </w:tcBorders>
            <w:noWrap/>
            <w:vAlign w:val="bottom"/>
            <w:hideMark/>
          </w:tcPr>
          <w:p w14:paraId="1D7855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C763B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ED7F880" w14:textId="5BA2B9E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70496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14F597"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MILZANO</w:t>
            </w:r>
          </w:p>
        </w:tc>
        <w:tc>
          <w:tcPr>
            <w:tcW w:w="1045" w:type="dxa"/>
            <w:tcBorders>
              <w:top w:val="nil"/>
              <w:left w:val="nil"/>
              <w:bottom w:val="single" w:sz="4" w:space="0" w:color="auto"/>
              <w:right w:val="single" w:sz="4" w:space="0" w:color="auto"/>
            </w:tcBorders>
            <w:noWrap/>
            <w:vAlign w:val="bottom"/>
            <w:hideMark/>
          </w:tcPr>
          <w:p w14:paraId="541E5F5F"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C3D9E39"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2EBBAF6" w14:textId="77777777" w:rsidR="00E93AA3" w:rsidRPr="002D1A0A"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0,8</w:t>
            </w:r>
          </w:p>
        </w:tc>
      </w:tr>
      <w:tr w:rsidR="00E93AA3" w:rsidRPr="002D1A0A" w14:paraId="234E4FA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BDE7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MIRADOLO TERME</w:t>
            </w:r>
          </w:p>
        </w:tc>
        <w:tc>
          <w:tcPr>
            <w:tcW w:w="1045" w:type="dxa"/>
            <w:tcBorders>
              <w:top w:val="nil"/>
              <w:left w:val="nil"/>
              <w:bottom w:val="single" w:sz="4" w:space="0" w:color="auto"/>
              <w:right w:val="single" w:sz="4" w:space="0" w:color="auto"/>
            </w:tcBorders>
            <w:noWrap/>
            <w:vAlign w:val="bottom"/>
            <w:hideMark/>
          </w:tcPr>
          <w:p w14:paraId="7E6866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62402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76EC2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556BB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52E8C7" w14:textId="6B140C52"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MISANO DI GERA D</w:t>
            </w:r>
            <w:r w:rsidR="00035635">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1DB8E0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8920F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66A33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CF578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367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MISINTO</w:t>
            </w:r>
          </w:p>
        </w:tc>
        <w:tc>
          <w:tcPr>
            <w:tcW w:w="1045" w:type="dxa"/>
            <w:tcBorders>
              <w:top w:val="nil"/>
              <w:left w:val="nil"/>
              <w:bottom w:val="single" w:sz="4" w:space="0" w:color="auto"/>
              <w:right w:val="single" w:sz="4" w:space="0" w:color="auto"/>
            </w:tcBorders>
            <w:noWrap/>
            <w:vAlign w:val="bottom"/>
            <w:hideMark/>
          </w:tcPr>
          <w:p w14:paraId="06881F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F3081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2E30F50" w14:textId="0CC2213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DF6C3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5E1D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MISSAGLIA</w:t>
            </w:r>
          </w:p>
        </w:tc>
        <w:tc>
          <w:tcPr>
            <w:tcW w:w="1045" w:type="dxa"/>
            <w:tcBorders>
              <w:top w:val="nil"/>
              <w:left w:val="nil"/>
              <w:bottom w:val="single" w:sz="4" w:space="0" w:color="auto"/>
              <w:right w:val="single" w:sz="4" w:space="0" w:color="auto"/>
            </w:tcBorders>
            <w:noWrap/>
            <w:vAlign w:val="bottom"/>
            <w:hideMark/>
          </w:tcPr>
          <w:p w14:paraId="319046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6E293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D5102A6" w14:textId="0E8210F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0D2F5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46CE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MOGGIO</w:t>
            </w:r>
          </w:p>
        </w:tc>
        <w:tc>
          <w:tcPr>
            <w:tcW w:w="1045" w:type="dxa"/>
            <w:tcBorders>
              <w:top w:val="nil"/>
              <w:left w:val="nil"/>
              <w:bottom w:val="single" w:sz="4" w:space="0" w:color="auto"/>
              <w:right w:val="single" w:sz="4" w:space="0" w:color="auto"/>
            </w:tcBorders>
            <w:noWrap/>
            <w:vAlign w:val="bottom"/>
            <w:hideMark/>
          </w:tcPr>
          <w:p w14:paraId="147936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92D32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603E24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227A2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DD5D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MOGLIA</w:t>
            </w:r>
          </w:p>
        </w:tc>
        <w:tc>
          <w:tcPr>
            <w:tcW w:w="1045" w:type="dxa"/>
            <w:tcBorders>
              <w:top w:val="nil"/>
              <w:left w:val="nil"/>
              <w:bottom w:val="single" w:sz="4" w:space="0" w:color="auto"/>
              <w:right w:val="single" w:sz="4" w:space="0" w:color="auto"/>
            </w:tcBorders>
            <w:noWrap/>
            <w:vAlign w:val="bottom"/>
            <w:hideMark/>
          </w:tcPr>
          <w:p w14:paraId="79609C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0A6D54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F3F157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327C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832699" w14:textId="1B960265"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MOIO DE</w:t>
            </w:r>
            <w:r w:rsidR="00035635">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CALVI</w:t>
            </w:r>
          </w:p>
        </w:tc>
        <w:tc>
          <w:tcPr>
            <w:tcW w:w="1045" w:type="dxa"/>
            <w:tcBorders>
              <w:top w:val="nil"/>
              <w:left w:val="nil"/>
              <w:bottom w:val="single" w:sz="4" w:space="0" w:color="auto"/>
              <w:right w:val="single" w:sz="4" w:space="0" w:color="auto"/>
            </w:tcBorders>
            <w:noWrap/>
            <w:vAlign w:val="bottom"/>
            <w:hideMark/>
          </w:tcPr>
          <w:p w14:paraId="236CA3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9C0E9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8DD207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15EE0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D463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MOLTENO</w:t>
            </w:r>
          </w:p>
        </w:tc>
        <w:tc>
          <w:tcPr>
            <w:tcW w:w="1045" w:type="dxa"/>
            <w:tcBorders>
              <w:top w:val="nil"/>
              <w:left w:val="nil"/>
              <w:bottom w:val="single" w:sz="4" w:space="0" w:color="auto"/>
              <w:right w:val="single" w:sz="4" w:space="0" w:color="auto"/>
            </w:tcBorders>
            <w:noWrap/>
            <w:vAlign w:val="bottom"/>
            <w:hideMark/>
          </w:tcPr>
          <w:p w14:paraId="33EBF3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DF03C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448BA0B" w14:textId="2ED13AC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66B2E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590E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MOLTRASIO</w:t>
            </w:r>
          </w:p>
        </w:tc>
        <w:tc>
          <w:tcPr>
            <w:tcW w:w="1045" w:type="dxa"/>
            <w:tcBorders>
              <w:top w:val="nil"/>
              <w:left w:val="nil"/>
              <w:bottom w:val="single" w:sz="4" w:space="0" w:color="auto"/>
              <w:right w:val="single" w:sz="4" w:space="0" w:color="auto"/>
            </w:tcBorders>
            <w:noWrap/>
            <w:vAlign w:val="bottom"/>
            <w:hideMark/>
          </w:tcPr>
          <w:p w14:paraId="2483D4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06F03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DF3D6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D5A6F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EABC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MONASTEROLO DEL CASTELLO</w:t>
            </w:r>
          </w:p>
        </w:tc>
        <w:tc>
          <w:tcPr>
            <w:tcW w:w="1045" w:type="dxa"/>
            <w:tcBorders>
              <w:top w:val="nil"/>
              <w:left w:val="nil"/>
              <w:bottom w:val="single" w:sz="4" w:space="0" w:color="auto"/>
              <w:right w:val="single" w:sz="4" w:space="0" w:color="auto"/>
            </w:tcBorders>
            <w:noWrap/>
            <w:vAlign w:val="bottom"/>
            <w:hideMark/>
          </w:tcPr>
          <w:p w14:paraId="3C4516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17C32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4B3767E" w14:textId="2BC8D1D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BAFCB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7296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MONGUZZO</w:t>
            </w:r>
          </w:p>
        </w:tc>
        <w:tc>
          <w:tcPr>
            <w:tcW w:w="1045" w:type="dxa"/>
            <w:tcBorders>
              <w:top w:val="nil"/>
              <w:left w:val="nil"/>
              <w:bottom w:val="single" w:sz="4" w:space="0" w:color="auto"/>
              <w:right w:val="single" w:sz="4" w:space="0" w:color="auto"/>
            </w:tcBorders>
            <w:noWrap/>
            <w:vAlign w:val="bottom"/>
            <w:hideMark/>
          </w:tcPr>
          <w:p w14:paraId="650BB2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CD2A7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87AA28F" w14:textId="5226EE0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FB365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7D34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MONIGA DEL GARDA</w:t>
            </w:r>
          </w:p>
        </w:tc>
        <w:tc>
          <w:tcPr>
            <w:tcW w:w="1045" w:type="dxa"/>
            <w:tcBorders>
              <w:top w:val="nil"/>
              <w:left w:val="nil"/>
              <w:bottom w:val="single" w:sz="4" w:space="0" w:color="auto"/>
              <w:right w:val="single" w:sz="4" w:space="0" w:color="auto"/>
            </w:tcBorders>
            <w:noWrap/>
            <w:vAlign w:val="bottom"/>
            <w:hideMark/>
          </w:tcPr>
          <w:p w14:paraId="394376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C29A0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3F2BAF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64348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5FE8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MONNO</w:t>
            </w:r>
          </w:p>
        </w:tc>
        <w:tc>
          <w:tcPr>
            <w:tcW w:w="1045" w:type="dxa"/>
            <w:tcBorders>
              <w:top w:val="nil"/>
              <w:left w:val="nil"/>
              <w:bottom w:val="single" w:sz="4" w:space="0" w:color="auto"/>
              <w:right w:val="single" w:sz="4" w:space="0" w:color="auto"/>
            </w:tcBorders>
            <w:noWrap/>
            <w:vAlign w:val="bottom"/>
            <w:hideMark/>
          </w:tcPr>
          <w:p w14:paraId="6367EC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4D71E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BBE44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C1AD78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4067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MONTAGNA IN VALTELLINA</w:t>
            </w:r>
          </w:p>
        </w:tc>
        <w:tc>
          <w:tcPr>
            <w:tcW w:w="1045" w:type="dxa"/>
            <w:tcBorders>
              <w:top w:val="nil"/>
              <w:left w:val="nil"/>
              <w:bottom w:val="single" w:sz="4" w:space="0" w:color="auto"/>
              <w:right w:val="single" w:sz="4" w:space="0" w:color="auto"/>
            </w:tcBorders>
            <w:noWrap/>
            <w:vAlign w:val="bottom"/>
            <w:hideMark/>
          </w:tcPr>
          <w:p w14:paraId="29DA08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C82DE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399BE0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6A106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CAFB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MONTALTO PAVESE</w:t>
            </w:r>
          </w:p>
        </w:tc>
        <w:tc>
          <w:tcPr>
            <w:tcW w:w="1045" w:type="dxa"/>
            <w:tcBorders>
              <w:top w:val="nil"/>
              <w:left w:val="nil"/>
              <w:bottom w:val="single" w:sz="4" w:space="0" w:color="auto"/>
              <w:right w:val="single" w:sz="4" w:space="0" w:color="auto"/>
            </w:tcBorders>
            <w:noWrap/>
            <w:vAlign w:val="bottom"/>
            <w:hideMark/>
          </w:tcPr>
          <w:p w14:paraId="32111D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5B1CC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F72C4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8697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0543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MONTANASO LOMBARDO</w:t>
            </w:r>
          </w:p>
        </w:tc>
        <w:tc>
          <w:tcPr>
            <w:tcW w:w="1045" w:type="dxa"/>
            <w:tcBorders>
              <w:top w:val="nil"/>
              <w:left w:val="nil"/>
              <w:bottom w:val="single" w:sz="4" w:space="0" w:color="auto"/>
              <w:right w:val="single" w:sz="4" w:space="0" w:color="auto"/>
            </w:tcBorders>
            <w:noWrap/>
            <w:vAlign w:val="bottom"/>
            <w:hideMark/>
          </w:tcPr>
          <w:p w14:paraId="11EBE8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22464F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E549F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C998CC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68B0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MONTANO LUCINO</w:t>
            </w:r>
          </w:p>
        </w:tc>
        <w:tc>
          <w:tcPr>
            <w:tcW w:w="1045" w:type="dxa"/>
            <w:tcBorders>
              <w:top w:val="nil"/>
              <w:left w:val="nil"/>
              <w:bottom w:val="single" w:sz="4" w:space="0" w:color="auto"/>
              <w:right w:val="single" w:sz="4" w:space="0" w:color="auto"/>
            </w:tcBorders>
            <w:noWrap/>
            <w:vAlign w:val="bottom"/>
            <w:hideMark/>
          </w:tcPr>
          <w:p w14:paraId="004285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3047A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DED1DB6" w14:textId="3A85B8D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DFFC5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BA09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 CREMASCO</w:t>
            </w:r>
          </w:p>
        </w:tc>
        <w:tc>
          <w:tcPr>
            <w:tcW w:w="1045" w:type="dxa"/>
            <w:tcBorders>
              <w:top w:val="nil"/>
              <w:left w:val="nil"/>
              <w:bottom w:val="single" w:sz="4" w:space="0" w:color="auto"/>
              <w:right w:val="single" w:sz="4" w:space="0" w:color="auto"/>
            </w:tcBorders>
            <w:noWrap/>
            <w:vAlign w:val="bottom"/>
            <w:hideMark/>
          </w:tcPr>
          <w:p w14:paraId="6105AC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1C78A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16C7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9E6EA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DF96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 ISOLA</w:t>
            </w:r>
          </w:p>
        </w:tc>
        <w:tc>
          <w:tcPr>
            <w:tcW w:w="1045" w:type="dxa"/>
            <w:tcBorders>
              <w:top w:val="nil"/>
              <w:left w:val="nil"/>
              <w:bottom w:val="single" w:sz="4" w:space="0" w:color="auto"/>
              <w:right w:val="single" w:sz="4" w:space="0" w:color="auto"/>
            </w:tcBorders>
            <w:noWrap/>
            <w:vAlign w:val="bottom"/>
            <w:hideMark/>
          </w:tcPr>
          <w:p w14:paraId="6A9031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8B9AC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19ECC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F6BD2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08EC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 MARENZO</w:t>
            </w:r>
          </w:p>
        </w:tc>
        <w:tc>
          <w:tcPr>
            <w:tcW w:w="1045" w:type="dxa"/>
            <w:tcBorders>
              <w:top w:val="nil"/>
              <w:left w:val="nil"/>
              <w:bottom w:val="single" w:sz="4" w:space="0" w:color="auto"/>
              <w:right w:val="single" w:sz="4" w:space="0" w:color="auto"/>
            </w:tcBorders>
            <w:noWrap/>
            <w:vAlign w:val="bottom"/>
            <w:hideMark/>
          </w:tcPr>
          <w:p w14:paraId="4973CA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A305A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C0CB13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7404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C27F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MONTEBELLO DELLA BATTAGLIA</w:t>
            </w:r>
          </w:p>
        </w:tc>
        <w:tc>
          <w:tcPr>
            <w:tcW w:w="1045" w:type="dxa"/>
            <w:tcBorders>
              <w:top w:val="nil"/>
              <w:left w:val="nil"/>
              <w:bottom w:val="single" w:sz="4" w:space="0" w:color="auto"/>
              <w:right w:val="single" w:sz="4" w:space="0" w:color="auto"/>
            </w:tcBorders>
            <w:noWrap/>
            <w:vAlign w:val="bottom"/>
            <w:hideMark/>
          </w:tcPr>
          <w:p w14:paraId="299E08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EB71D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206303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D1B889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E4F7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MONTECALVO VERSIGGIA</w:t>
            </w:r>
          </w:p>
        </w:tc>
        <w:tc>
          <w:tcPr>
            <w:tcW w:w="1045" w:type="dxa"/>
            <w:tcBorders>
              <w:top w:val="nil"/>
              <w:left w:val="nil"/>
              <w:bottom w:val="single" w:sz="4" w:space="0" w:color="auto"/>
              <w:right w:val="single" w:sz="4" w:space="0" w:color="auto"/>
            </w:tcBorders>
            <w:noWrap/>
            <w:vAlign w:val="bottom"/>
            <w:hideMark/>
          </w:tcPr>
          <w:p w14:paraId="65EF5E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AF9C6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B4EE7B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D5449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538B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MONTEGRINO VALTRAVAGLIA</w:t>
            </w:r>
          </w:p>
        </w:tc>
        <w:tc>
          <w:tcPr>
            <w:tcW w:w="1045" w:type="dxa"/>
            <w:tcBorders>
              <w:top w:val="nil"/>
              <w:left w:val="nil"/>
              <w:bottom w:val="single" w:sz="4" w:space="0" w:color="auto"/>
              <w:right w:val="single" w:sz="4" w:space="0" w:color="auto"/>
            </w:tcBorders>
            <w:noWrap/>
            <w:vAlign w:val="bottom"/>
            <w:hideMark/>
          </w:tcPr>
          <w:p w14:paraId="64234E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986B9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089FDA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9D50A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B61D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MONTELLO</w:t>
            </w:r>
          </w:p>
        </w:tc>
        <w:tc>
          <w:tcPr>
            <w:tcW w:w="1045" w:type="dxa"/>
            <w:tcBorders>
              <w:top w:val="nil"/>
              <w:left w:val="nil"/>
              <w:bottom w:val="single" w:sz="4" w:space="0" w:color="auto"/>
              <w:right w:val="single" w:sz="4" w:space="0" w:color="auto"/>
            </w:tcBorders>
            <w:noWrap/>
            <w:vAlign w:val="bottom"/>
            <w:hideMark/>
          </w:tcPr>
          <w:p w14:paraId="3D9363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A6744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6BBA45D" w14:textId="370FE79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71EB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2C4B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MONTEMEZZO</w:t>
            </w:r>
          </w:p>
        </w:tc>
        <w:tc>
          <w:tcPr>
            <w:tcW w:w="1045" w:type="dxa"/>
            <w:tcBorders>
              <w:top w:val="nil"/>
              <w:left w:val="nil"/>
              <w:bottom w:val="single" w:sz="4" w:space="0" w:color="auto"/>
              <w:right w:val="single" w:sz="4" w:space="0" w:color="auto"/>
            </w:tcBorders>
            <w:noWrap/>
            <w:vAlign w:val="bottom"/>
            <w:hideMark/>
          </w:tcPr>
          <w:p w14:paraId="134CA0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DB2DC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1C7937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BF919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6311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MONTESCANO</w:t>
            </w:r>
          </w:p>
        </w:tc>
        <w:tc>
          <w:tcPr>
            <w:tcW w:w="1045" w:type="dxa"/>
            <w:tcBorders>
              <w:top w:val="nil"/>
              <w:left w:val="nil"/>
              <w:bottom w:val="single" w:sz="4" w:space="0" w:color="auto"/>
              <w:right w:val="single" w:sz="4" w:space="0" w:color="auto"/>
            </w:tcBorders>
            <w:noWrap/>
            <w:vAlign w:val="bottom"/>
            <w:hideMark/>
          </w:tcPr>
          <w:p w14:paraId="3CB233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B78BB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B1601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83F3E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4236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MONTESEGALE</w:t>
            </w:r>
          </w:p>
        </w:tc>
        <w:tc>
          <w:tcPr>
            <w:tcW w:w="1045" w:type="dxa"/>
            <w:tcBorders>
              <w:top w:val="nil"/>
              <w:left w:val="nil"/>
              <w:bottom w:val="single" w:sz="4" w:space="0" w:color="auto"/>
              <w:right w:val="single" w:sz="4" w:space="0" w:color="auto"/>
            </w:tcBorders>
            <w:noWrap/>
            <w:vAlign w:val="bottom"/>
            <w:hideMark/>
          </w:tcPr>
          <w:p w14:paraId="0336EC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D22F2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0C17A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E9028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2FF8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MONTEVECCHIA</w:t>
            </w:r>
          </w:p>
        </w:tc>
        <w:tc>
          <w:tcPr>
            <w:tcW w:w="1045" w:type="dxa"/>
            <w:tcBorders>
              <w:top w:val="nil"/>
              <w:left w:val="nil"/>
              <w:bottom w:val="single" w:sz="4" w:space="0" w:color="auto"/>
              <w:right w:val="single" w:sz="4" w:space="0" w:color="auto"/>
            </w:tcBorders>
            <w:noWrap/>
            <w:vAlign w:val="bottom"/>
            <w:hideMark/>
          </w:tcPr>
          <w:p w14:paraId="594BC1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A3C97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17FABA8" w14:textId="7834788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0A6C9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11EABA"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MONTICELLI BRUSATI</w:t>
            </w:r>
          </w:p>
        </w:tc>
        <w:tc>
          <w:tcPr>
            <w:tcW w:w="1045" w:type="dxa"/>
            <w:tcBorders>
              <w:top w:val="nil"/>
              <w:left w:val="nil"/>
              <w:bottom w:val="single" w:sz="4" w:space="0" w:color="auto"/>
              <w:right w:val="single" w:sz="4" w:space="0" w:color="auto"/>
            </w:tcBorders>
            <w:noWrap/>
            <w:vAlign w:val="bottom"/>
            <w:hideMark/>
          </w:tcPr>
          <w:p w14:paraId="6966AF92"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36A5140" w14:textId="77777777" w:rsidR="00E93AA3" w:rsidRPr="00035635"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0BBDC97" w14:textId="77777777" w:rsidR="00E93AA3" w:rsidRPr="002D1A0A" w:rsidRDefault="00E93AA3">
            <w:pPr>
              <w:spacing w:after="0"/>
              <w:rPr>
                <w:rFonts w:asciiTheme="minorHAnsi" w:eastAsia="Times New Roman" w:hAnsiTheme="minorHAnsi" w:cstheme="minorHAnsi"/>
                <w:sz w:val="24"/>
                <w:szCs w:val="24"/>
                <w:lang w:eastAsia="it-IT"/>
              </w:rPr>
            </w:pPr>
            <w:r w:rsidRPr="00035635">
              <w:rPr>
                <w:rFonts w:asciiTheme="minorHAnsi" w:eastAsia="Times New Roman" w:hAnsiTheme="minorHAnsi" w:cstheme="minorHAnsi"/>
                <w:sz w:val="24"/>
                <w:szCs w:val="24"/>
                <w:lang w:eastAsia="it-IT"/>
              </w:rPr>
              <w:t>0,8</w:t>
            </w:r>
          </w:p>
        </w:tc>
      </w:tr>
      <w:tr w:rsidR="00E93AA3" w:rsidRPr="002D1A0A" w14:paraId="796361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F5A2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MONTICELLI PAVESE</w:t>
            </w:r>
          </w:p>
        </w:tc>
        <w:tc>
          <w:tcPr>
            <w:tcW w:w="1045" w:type="dxa"/>
            <w:tcBorders>
              <w:top w:val="nil"/>
              <w:left w:val="nil"/>
              <w:bottom w:val="single" w:sz="4" w:space="0" w:color="auto"/>
              <w:right w:val="single" w:sz="4" w:space="0" w:color="auto"/>
            </w:tcBorders>
            <w:noWrap/>
            <w:vAlign w:val="bottom"/>
            <w:hideMark/>
          </w:tcPr>
          <w:p w14:paraId="3E5945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1DF24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878B27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78874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AD41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MONTICELLO BRIANZA</w:t>
            </w:r>
          </w:p>
        </w:tc>
        <w:tc>
          <w:tcPr>
            <w:tcW w:w="1045" w:type="dxa"/>
            <w:tcBorders>
              <w:top w:val="nil"/>
              <w:left w:val="nil"/>
              <w:bottom w:val="single" w:sz="4" w:space="0" w:color="auto"/>
              <w:right w:val="single" w:sz="4" w:space="0" w:color="auto"/>
            </w:tcBorders>
            <w:noWrap/>
            <w:vAlign w:val="bottom"/>
            <w:hideMark/>
          </w:tcPr>
          <w:p w14:paraId="35A6A3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4E16C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71C9477" w14:textId="0FFFAEE1" w:rsidR="00E93AA3" w:rsidRPr="002D1A0A" w:rsidRDefault="00E93AA3">
            <w:pPr>
              <w:spacing w:after="0"/>
              <w:rPr>
                <w:rFonts w:asciiTheme="minorHAnsi" w:eastAsia="Times New Roman" w:hAnsiTheme="minorHAnsi" w:cstheme="minorHAnsi"/>
                <w:sz w:val="24"/>
                <w:szCs w:val="24"/>
                <w:lang w:eastAsia="it-IT"/>
              </w:rPr>
            </w:pPr>
          </w:p>
        </w:tc>
      </w:tr>
      <w:tr w:rsidR="00E93AA3" w:rsidRPr="00D234EC" w14:paraId="1D2E11A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EB684C"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MONTICHIARI</w:t>
            </w:r>
          </w:p>
        </w:tc>
        <w:tc>
          <w:tcPr>
            <w:tcW w:w="1045" w:type="dxa"/>
            <w:tcBorders>
              <w:top w:val="nil"/>
              <w:left w:val="nil"/>
              <w:bottom w:val="single" w:sz="4" w:space="0" w:color="auto"/>
              <w:right w:val="single" w:sz="4" w:space="0" w:color="auto"/>
            </w:tcBorders>
            <w:noWrap/>
            <w:vAlign w:val="bottom"/>
            <w:hideMark/>
          </w:tcPr>
          <w:p w14:paraId="620CDE7C"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2C021B4"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FD9AF7C"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0,8</w:t>
            </w:r>
          </w:p>
        </w:tc>
      </w:tr>
      <w:tr w:rsidR="00E93AA3" w:rsidRPr="002D1A0A" w14:paraId="79834A8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B66D7FB"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MONTIRONE</w:t>
            </w:r>
          </w:p>
        </w:tc>
        <w:tc>
          <w:tcPr>
            <w:tcW w:w="1045" w:type="dxa"/>
            <w:tcBorders>
              <w:top w:val="nil"/>
              <w:left w:val="nil"/>
              <w:bottom w:val="single" w:sz="4" w:space="0" w:color="auto"/>
              <w:right w:val="single" w:sz="4" w:space="0" w:color="auto"/>
            </w:tcBorders>
            <w:noWrap/>
            <w:vAlign w:val="bottom"/>
            <w:hideMark/>
          </w:tcPr>
          <w:p w14:paraId="03787C26"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03F679D"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B76D983" w14:textId="77777777" w:rsidR="00E93AA3" w:rsidRPr="002D1A0A"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0,8</w:t>
            </w:r>
          </w:p>
        </w:tc>
      </w:tr>
      <w:tr w:rsidR="00E93AA3" w:rsidRPr="002D1A0A" w14:paraId="0F7FDD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CE47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MONTODINE</w:t>
            </w:r>
          </w:p>
        </w:tc>
        <w:tc>
          <w:tcPr>
            <w:tcW w:w="1045" w:type="dxa"/>
            <w:tcBorders>
              <w:top w:val="nil"/>
              <w:left w:val="nil"/>
              <w:bottom w:val="single" w:sz="4" w:space="0" w:color="auto"/>
              <w:right w:val="single" w:sz="4" w:space="0" w:color="auto"/>
            </w:tcBorders>
            <w:noWrap/>
            <w:vAlign w:val="bottom"/>
            <w:hideMark/>
          </w:tcPr>
          <w:p w14:paraId="50A73B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AB3DD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1492E3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AC204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5ECE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MONTORFANO</w:t>
            </w:r>
          </w:p>
        </w:tc>
        <w:tc>
          <w:tcPr>
            <w:tcW w:w="1045" w:type="dxa"/>
            <w:tcBorders>
              <w:top w:val="nil"/>
              <w:left w:val="nil"/>
              <w:bottom w:val="single" w:sz="4" w:space="0" w:color="auto"/>
              <w:right w:val="single" w:sz="4" w:space="0" w:color="auto"/>
            </w:tcBorders>
            <w:noWrap/>
            <w:vAlign w:val="bottom"/>
            <w:hideMark/>
          </w:tcPr>
          <w:p w14:paraId="4B179E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424FF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A737DC0" w14:textId="5EE4A24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6C3A9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5EB1BC" w14:textId="239BF6C6"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MONTU</w:t>
            </w:r>
            <w:r w:rsidR="00D234EC">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BECCARIA</w:t>
            </w:r>
          </w:p>
        </w:tc>
        <w:tc>
          <w:tcPr>
            <w:tcW w:w="1045" w:type="dxa"/>
            <w:tcBorders>
              <w:top w:val="nil"/>
              <w:left w:val="nil"/>
              <w:bottom w:val="single" w:sz="4" w:space="0" w:color="auto"/>
              <w:right w:val="single" w:sz="4" w:space="0" w:color="auto"/>
            </w:tcBorders>
            <w:noWrap/>
            <w:vAlign w:val="bottom"/>
            <w:hideMark/>
          </w:tcPr>
          <w:p w14:paraId="2CD55B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02DC8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7723BC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3FD0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1102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MONVALLE</w:t>
            </w:r>
          </w:p>
        </w:tc>
        <w:tc>
          <w:tcPr>
            <w:tcW w:w="1045" w:type="dxa"/>
            <w:tcBorders>
              <w:top w:val="nil"/>
              <w:left w:val="nil"/>
              <w:bottom w:val="single" w:sz="4" w:space="0" w:color="auto"/>
              <w:right w:val="single" w:sz="4" w:space="0" w:color="auto"/>
            </w:tcBorders>
            <w:noWrap/>
            <w:vAlign w:val="bottom"/>
            <w:hideMark/>
          </w:tcPr>
          <w:p w14:paraId="72A1AE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FB5E8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0A27A6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29B88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F228F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MONZA</w:t>
            </w:r>
          </w:p>
        </w:tc>
        <w:tc>
          <w:tcPr>
            <w:tcW w:w="1045" w:type="dxa"/>
            <w:tcBorders>
              <w:top w:val="nil"/>
              <w:left w:val="nil"/>
              <w:bottom w:val="single" w:sz="4" w:space="0" w:color="auto"/>
              <w:right w:val="single" w:sz="4" w:space="0" w:color="auto"/>
            </w:tcBorders>
            <w:noWrap/>
            <w:vAlign w:val="bottom"/>
            <w:hideMark/>
          </w:tcPr>
          <w:p w14:paraId="3BE598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22787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1953BF2" w14:textId="0431CAD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48786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984E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MONZAMBANO</w:t>
            </w:r>
          </w:p>
        </w:tc>
        <w:tc>
          <w:tcPr>
            <w:tcW w:w="1045" w:type="dxa"/>
            <w:tcBorders>
              <w:top w:val="nil"/>
              <w:left w:val="nil"/>
              <w:bottom w:val="single" w:sz="4" w:space="0" w:color="auto"/>
              <w:right w:val="single" w:sz="4" w:space="0" w:color="auto"/>
            </w:tcBorders>
            <w:noWrap/>
            <w:vAlign w:val="bottom"/>
            <w:hideMark/>
          </w:tcPr>
          <w:p w14:paraId="6A01FD6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96423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1B97EF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267AF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4034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MORAZZONE</w:t>
            </w:r>
          </w:p>
        </w:tc>
        <w:tc>
          <w:tcPr>
            <w:tcW w:w="1045" w:type="dxa"/>
            <w:tcBorders>
              <w:top w:val="nil"/>
              <w:left w:val="nil"/>
              <w:bottom w:val="single" w:sz="4" w:space="0" w:color="auto"/>
              <w:right w:val="single" w:sz="4" w:space="0" w:color="auto"/>
            </w:tcBorders>
            <w:noWrap/>
            <w:vAlign w:val="bottom"/>
            <w:hideMark/>
          </w:tcPr>
          <w:p w14:paraId="191F83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90408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ACFE239" w14:textId="053F868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F759C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4798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MORBEGNO</w:t>
            </w:r>
          </w:p>
        </w:tc>
        <w:tc>
          <w:tcPr>
            <w:tcW w:w="1045" w:type="dxa"/>
            <w:tcBorders>
              <w:top w:val="nil"/>
              <w:left w:val="nil"/>
              <w:bottom w:val="single" w:sz="4" w:space="0" w:color="auto"/>
              <w:right w:val="single" w:sz="4" w:space="0" w:color="auto"/>
            </w:tcBorders>
            <w:noWrap/>
            <w:vAlign w:val="bottom"/>
            <w:hideMark/>
          </w:tcPr>
          <w:p w14:paraId="6CBB6A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CE5CA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907C2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22A4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3B11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MORENGO</w:t>
            </w:r>
          </w:p>
        </w:tc>
        <w:tc>
          <w:tcPr>
            <w:tcW w:w="1045" w:type="dxa"/>
            <w:tcBorders>
              <w:top w:val="nil"/>
              <w:left w:val="nil"/>
              <w:bottom w:val="single" w:sz="4" w:space="0" w:color="auto"/>
              <w:right w:val="single" w:sz="4" w:space="0" w:color="auto"/>
            </w:tcBorders>
            <w:noWrap/>
            <w:vAlign w:val="bottom"/>
            <w:hideMark/>
          </w:tcPr>
          <w:p w14:paraId="5818C4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94052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3A398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B93D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FBE7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MORIMONDO</w:t>
            </w:r>
          </w:p>
        </w:tc>
        <w:tc>
          <w:tcPr>
            <w:tcW w:w="1045" w:type="dxa"/>
            <w:tcBorders>
              <w:top w:val="nil"/>
              <w:left w:val="nil"/>
              <w:bottom w:val="single" w:sz="4" w:space="0" w:color="auto"/>
              <w:right w:val="single" w:sz="4" w:space="0" w:color="auto"/>
            </w:tcBorders>
            <w:noWrap/>
            <w:vAlign w:val="bottom"/>
            <w:hideMark/>
          </w:tcPr>
          <w:p w14:paraId="3FF796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856C6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3F9017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305DE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7EA4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MORNAGO</w:t>
            </w:r>
          </w:p>
        </w:tc>
        <w:tc>
          <w:tcPr>
            <w:tcW w:w="1045" w:type="dxa"/>
            <w:tcBorders>
              <w:top w:val="nil"/>
              <w:left w:val="nil"/>
              <w:bottom w:val="single" w:sz="4" w:space="0" w:color="auto"/>
              <w:right w:val="single" w:sz="4" w:space="0" w:color="auto"/>
            </w:tcBorders>
            <w:noWrap/>
            <w:vAlign w:val="bottom"/>
            <w:hideMark/>
          </w:tcPr>
          <w:p w14:paraId="0079C0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9D069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B65A9D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EAC53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8EB8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MORNICO AL SERIO</w:t>
            </w:r>
          </w:p>
        </w:tc>
        <w:tc>
          <w:tcPr>
            <w:tcW w:w="1045" w:type="dxa"/>
            <w:tcBorders>
              <w:top w:val="nil"/>
              <w:left w:val="nil"/>
              <w:bottom w:val="single" w:sz="4" w:space="0" w:color="auto"/>
              <w:right w:val="single" w:sz="4" w:space="0" w:color="auto"/>
            </w:tcBorders>
            <w:noWrap/>
            <w:vAlign w:val="bottom"/>
            <w:hideMark/>
          </w:tcPr>
          <w:p w14:paraId="56500F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85F55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C64890E" w14:textId="7118BC8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84955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9B99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MORNICO LOSANA</w:t>
            </w:r>
          </w:p>
        </w:tc>
        <w:tc>
          <w:tcPr>
            <w:tcW w:w="1045" w:type="dxa"/>
            <w:tcBorders>
              <w:top w:val="nil"/>
              <w:left w:val="nil"/>
              <w:bottom w:val="single" w:sz="4" w:space="0" w:color="auto"/>
              <w:right w:val="single" w:sz="4" w:space="0" w:color="auto"/>
            </w:tcBorders>
            <w:noWrap/>
            <w:vAlign w:val="bottom"/>
            <w:hideMark/>
          </w:tcPr>
          <w:p w14:paraId="006B25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98E6F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849BA8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58C60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62A5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MORTARA</w:t>
            </w:r>
          </w:p>
        </w:tc>
        <w:tc>
          <w:tcPr>
            <w:tcW w:w="1045" w:type="dxa"/>
            <w:tcBorders>
              <w:top w:val="nil"/>
              <w:left w:val="nil"/>
              <w:bottom w:val="single" w:sz="4" w:space="0" w:color="auto"/>
              <w:right w:val="single" w:sz="4" w:space="0" w:color="auto"/>
            </w:tcBorders>
            <w:noWrap/>
            <w:vAlign w:val="bottom"/>
            <w:hideMark/>
          </w:tcPr>
          <w:p w14:paraId="2F83E4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1DD96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CED86C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ACB7C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B1E1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MORTERONE</w:t>
            </w:r>
          </w:p>
        </w:tc>
        <w:tc>
          <w:tcPr>
            <w:tcW w:w="1045" w:type="dxa"/>
            <w:tcBorders>
              <w:top w:val="nil"/>
              <w:left w:val="nil"/>
              <w:bottom w:val="single" w:sz="4" w:space="0" w:color="auto"/>
              <w:right w:val="single" w:sz="4" w:space="0" w:color="auto"/>
            </w:tcBorders>
            <w:noWrap/>
            <w:vAlign w:val="bottom"/>
            <w:hideMark/>
          </w:tcPr>
          <w:p w14:paraId="62300E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89AB2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B505D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76117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1253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MOSCAZZANO</w:t>
            </w:r>
          </w:p>
        </w:tc>
        <w:tc>
          <w:tcPr>
            <w:tcW w:w="1045" w:type="dxa"/>
            <w:tcBorders>
              <w:top w:val="nil"/>
              <w:left w:val="nil"/>
              <w:bottom w:val="single" w:sz="4" w:space="0" w:color="auto"/>
              <w:right w:val="single" w:sz="4" w:space="0" w:color="auto"/>
            </w:tcBorders>
            <w:noWrap/>
            <w:vAlign w:val="bottom"/>
            <w:hideMark/>
          </w:tcPr>
          <w:p w14:paraId="6B2CC1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F06C0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11AB3F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3E8C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8A13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MOTTA BALUFFI</w:t>
            </w:r>
          </w:p>
        </w:tc>
        <w:tc>
          <w:tcPr>
            <w:tcW w:w="1045" w:type="dxa"/>
            <w:tcBorders>
              <w:top w:val="nil"/>
              <w:left w:val="nil"/>
              <w:bottom w:val="single" w:sz="4" w:space="0" w:color="auto"/>
              <w:right w:val="single" w:sz="4" w:space="0" w:color="auto"/>
            </w:tcBorders>
            <w:noWrap/>
            <w:vAlign w:val="bottom"/>
            <w:hideMark/>
          </w:tcPr>
          <w:p w14:paraId="100897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4A937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AB9C16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07366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A987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MOTTA VISCONTI</w:t>
            </w:r>
          </w:p>
        </w:tc>
        <w:tc>
          <w:tcPr>
            <w:tcW w:w="1045" w:type="dxa"/>
            <w:tcBorders>
              <w:top w:val="nil"/>
              <w:left w:val="nil"/>
              <w:bottom w:val="single" w:sz="4" w:space="0" w:color="auto"/>
              <w:right w:val="single" w:sz="4" w:space="0" w:color="auto"/>
            </w:tcBorders>
            <w:noWrap/>
            <w:vAlign w:val="bottom"/>
            <w:hideMark/>
          </w:tcPr>
          <w:p w14:paraId="4FBC27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03107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40398B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F8CAE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BF92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MOTTEGGIANA</w:t>
            </w:r>
          </w:p>
        </w:tc>
        <w:tc>
          <w:tcPr>
            <w:tcW w:w="1045" w:type="dxa"/>
            <w:tcBorders>
              <w:top w:val="nil"/>
              <w:left w:val="nil"/>
              <w:bottom w:val="single" w:sz="4" w:space="0" w:color="auto"/>
              <w:right w:val="single" w:sz="4" w:space="0" w:color="auto"/>
            </w:tcBorders>
            <w:noWrap/>
            <w:vAlign w:val="bottom"/>
            <w:hideMark/>
          </w:tcPr>
          <w:p w14:paraId="345479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7D0F0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5A39E3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8F8BD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8C67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MOZZANICA</w:t>
            </w:r>
          </w:p>
        </w:tc>
        <w:tc>
          <w:tcPr>
            <w:tcW w:w="1045" w:type="dxa"/>
            <w:tcBorders>
              <w:top w:val="nil"/>
              <w:left w:val="nil"/>
              <w:bottom w:val="single" w:sz="4" w:space="0" w:color="auto"/>
              <w:right w:val="single" w:sz="4" w:space="0" w:color="auto"/>
            </w:tcBorders>
            <w:noWrap/>
            <w:vAlign w:val="bottom"/>
            <w:hideMark/>
          </w:tcPr>
          <w:p w14:paraId="5C769D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D929C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C8A87F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1BF94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F480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MOZZATE</w:t>
            </w:r>
          </w:p>
        </w:tc>
        <w:tc>
          <w:tcPr>
            <w:tcW w:w="1045" w:type="dxa"/>
            <w:tcBorders>
              <w:top w:val="nil"/>
              <w:left w:val="nil"/>
              <w:bottom w:val="single" w:sz="4" w:space="0" w:color="auto"/>
              <w:right w:val="single" w:sz="4" w:space="0" w:color="auto"/>
            </w:tcBorders>
            <w:noWrap/>
            <w:vAlign w:val="bottom"/>
            <w:hideMark/>
          </w:tcPr>
          <w:p w14:paraId="090241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68E80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3DC14F0" w14:textId="5D04D4C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C1DD1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37EF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MOZZO</w:t>
            </w:r>
          </w:p>
        </w:tc>
        <w:tc>
          <w:tcPr>
            <w:tcW w:w="1045" w:type="dxa"/>
            <w:tcBorders>
              <w:top w:val="nil"/>
              <w:left w:val="nil"/>
              <w:bottom w:val="single" w:sz="4" w:space="0" w:color="auto"/>
              <w:right w:val="single" w:sz="4" w:space="0" w:color="auto"/>
            </w:tcBorders>
            <w:noWrap/>
            <w:vAlign w:val="bottom"/>
            <w:hideMark/>
          </w:tcPr>
          <w:p w14:paraId="3DDB2E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CA031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8A003E2" w14:textId="1D6341B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11CB4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4C0CC8" w14:textId="558FAA6C"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MUGGIO</w:t>
            </w:r>
            <w:r w:rsidR="00D234EC">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6D9322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409CC4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9303944" w14:textId="03DBD8A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A565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B154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MULAZZANO</w:t>
            </w:r>
          </w:p>
        </w:tc>
        <w:tc>
          <w:tcPr>
            <w:tcW w:w="1045" w:type="dxa"/>
            <w:tcBorders>
              <w:top w:val="nil"/>
              <w:left w:val="nil"/>
              <w:bottom w:val="single" w:sz="4" w:space="0" w:color="auto"/>
              <w:right w:val="single" w:sz="4" w:space="0" w:color="auto"/>
            </w:tcBorders>
            <w:noWrap/>
            <w:vAlign w:val="bottom"/>
            <w:hideMark/>
          </w:tcPr>
          <w:p w14:paraId="391180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F88C1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66B11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EF0CF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2085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MURA</w:t>
            </w:r>
          </w:p>
        </w:tc>
        <w:tc>
          <w:tcPr>
            <w:tcW w:w="1045" w:type="dxa"/>
            <w:tcBorders>
              <w:top w:val="nil"/>
              <w:left w:val="nil"/>
              <w:bottom w:val="single" w:sz="4" w:space="0" w:color="auto"/>
              <w:right w:val="single" w:sz="4" w:space="0" w:color="auto"/>
            </w:tcBorders>
            <w:noWrap/>
            <w:vAlign w:val="bottom"/>
            <w:hideMark/>
          </w:tcPr>
          <w:p w14:paraId="58A0B5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863DB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9DADA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CD6D6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D125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MUSCOLINE</w:t>
            </w:r>
          </w:p>
        </w:tc>
        <w:tc>
          <w:tcPr>
            <w:tcW w:w="1045" w:type="dxa"/>
            <w:tcBorders>
              <w:top w:val="nil"/>
              <w:left w:val="nil"/>
              <w:bottom w:val="single" w:sz="4" w:space="0" w:color="auto"/>
              <w:right w:val="single" w:sz="4" w:space="0" w:color="auto"/>
            </w:tcBorders>
            <w:noWrap/>
            <w:vAlign w:val="bottom"/>
            <w:hideMark/>
          </w:tcPr>
          <w:p w14:paraId="1E9AEA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81919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5FBC55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FDDE0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E9B1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MUSSO</w:t>
            </w:r>
          </w:p>
        </w:tc>
        <w:tc>
          <w:tcPr>
            <w:tcW w:w="1045" w:type="dxa"/>
            <w:tcBorders>
              <w:top w:val="nil"/>
              <w:left w:val="nil"/>
              <w:bottom w:val="single" w:sz="4" w:space="0" w:color="auto"/>
              <w:right w:val="single" w:sz="4" w:space="0" w:color="auto"/>
            </w:tcBorders>
            <w:noWrap/>
            <w:vAlign w:val="bottom"/>
            <w:hideMark/>
          </w:tcPr>
          <w:p w14:paraId="5D3DDE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98499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F117D3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98D8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3BA914"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NAVE</w:t>
            </w:r>
          </w:p>
        </w:tc>
        <w:tc>
          <w:tcPr>
            <w:tcW w:w="1045" w:type="dxa"/>
            <w:tcBorders>
              <w:top w:val="nil"/>
              <w:left w:val="nil"/>
              <w:bottom w:val="single" w:sz="4" w:space="0" w:color="auto"/>
              <w:right w:val="single" w:sz="4" w:space="0" w:color="auto"/>
            </w:tcBorders>
            <w:noWrap/>
            <w:vAlign w:val="bottom"/>
            <w:hideMark/>
          </w:tcPr>
          <w:p w14:paraId="75D24BBD"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FB08C05" w14:textId="77777777" w:rsidR="00E93AA3" w:rsidRPr="00D234EC"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2F8671E" w14:textId="77777777" w:rsidR="00E93AA3" w:rsidRPr="002D1A0A" w:rsidRDefault="00E93AA3">
            <w:pPr>
              <w:spacing w:after="0"/>
              <w:rPr>
                <w:rFonts w:asciiTheme="minorHAnsi" w:eastAsia="Times New Roman" w:hAnsiTheme="minorHAnsi" w:cstheme="minorHAnsi"/>
                <w:sz w:val="24"/>
                <w:szCs w:val="24"/>
                <w:lang w:eastAsia="it-IT"/>
              </w:rPr>
            </w:pPr>
            <w:r w:rsidRPr="00D234EC">
              <w:rPr>
                <w:rFonts w:asciiTheme="minorHAnsi" w:eastAsia="Times New Roman" w:hAnsiTheme="minorHAnsi" w:cstheme="minorHAnsi"/>
                <w:sz w:val="24"/>
                <w:szCs w:val="24"/>
                <w:lang w:eastAsia="it-IT"/>
              </w:rPr>
              <w:t>0,8</w:t>
            </w:r>
          </w:p>
        </w:tc>
      </w:tr>
      <w:tr w:rsidR="00E93AA3" w:rsidRPr="002D1A0A" w14:paraId="603D67A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C1B6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NEMBRO</w:t>
            </w:r>
          </w:p>
        </w:tc>
        <w:tc>
          <w:tcPr>
            <w:tcW w:w="1045" w:type="dxa"/>
            <w:tcBorders>
              <w:top w:val="nil"/>
              <w:left w:val="nil"/>
              <w:bottom w:val="single" w:sz="4" w:space="0" w:color="auto"/>
              <w:right w:val="single" w:sz="4" w:space="0" w:color="auto"/>
            </w:tcBorders>
            <w:noWrap/>
            <w:vAlign w:val="bottom"/>
            <w:hideMark/>
          </w:tcPr>
          <w:p w14:paraId="6A9600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79FBF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6798D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ACAD1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BFA1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NERVIANO</w:t>
            </w:r>
          </w:p>
        </w:tc>
        <w:tc>
          <w:tcPr>
            <w:tcW w:w="1045" w:type="dxa"/>
            <w:tcBorders>
              <w:top w:val="nil"/>
              <w:left w:val="nil"/>
              <w:bottom w:val="single" w:sz="4" w:space="0" w:color="auto"/>
              <w:right w:val="single" w:sz="4" w:space="0" w:color="auto"/>
            </w:tcBorders>
            <w:noWrap/>
            <w:vAlign w:val="bottom"/>
            <w:hideMark/>
          </w:tcPr>
          <w:p w14:paraId="08945E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EF293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B10918C" w14:textId="24133EB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847D4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78D6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NESSO</w:t>
            </w:r>
          </w:p>
        </w:tc>
        <w:tc>
          <w:tcPr>
            <w:tcW w:w="1045" w:type="dxa"/>
            <w:tcBorders>
              <w:top w:val="nil"/>
              <w:left w:val="nil"/>
              <w:bottom w:val="single" w:sz="4" w:space="0" w:color="auto"/>
              <w:right w:val="single" w:sz="4" w:space="0" w:color="auto"/>
            </w:tcBorders>
            <w:noWrap/>
            <w:vAlign w:val="bottom"/>
            <w:hideMark/>
          </w:tcPr>
          <w:p w14:paraId="12DBC7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48ED5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98F1E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3BEE2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C741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NIARDO</w:t>
            </w:r>
          </w:p>
        </w:tc>
        <w:tc>
          <w:tcPr>
            <w:tcW w:w="1045" w:type="dxa"/>
            <w:tcBorders>
              <w:top w:val="nil"/>
              <w:left w:val="nil"/>
              <w:bottom w:val="single" w:sz="4" w:space="0" w:color="auto"/>
              <w:right w:val="single" w:sz="4" w:space="0" w:color="auto"/>
            </w:tcBorders>
            <w:noWrap/>
            <w:vAlign w:val="bottom"/>
            <w:hideMark/>
          </w:tcPr>
          <w:p w14:paraId="0C3AA9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17334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BB307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8868D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2CB6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NIBIONNO</w:t>
            </w:r>
          </w:p>
        </w:tc>
        <w:tc>
          <w:tcPr>
            <w:tcW w:w="1045" w:type="dxa"/>
            <w:tcBorders>
              <w:top w:val="nil"/>
              <w:left w:val="nil"/>
              <w:bottom w:val="single" w:sz="4" w:space="0" w:color="auto"/>
              <w:right w:val="single" w:sz="4" w:space="0" w:color="auto"/>
            </w:tcBorders>
            <w:noWrap/>
            <w:vAlign w:val="bottom"/>
            <w:hideMark/>
          </w:tcPr>
          <w:p w14:paraId="5A68B0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D3B00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B8BD572" w14:textId="115A716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F8206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2A74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NICORVO</w:t>
            </w:r>
          </w:p>
        </w:tc>
        <w:tc>
          <w:tcPr>
            <w:tcW w:w="1045" w:type="dxa"/>
            <w:tcBorders>
              <w:top w:val="nil"/>
              <w:left w:val="nil"/>
              <w:bottom w:val="single" w:sz="4" w:space="0" w:color="auto"/>
              <w:right w:val="single" w:sz="4" w:space="0" w:color="auto"/>
            </w:tcBorders>
            <w:noWrap/>
            <w:vAlign w:val="bottom"/>
            <w:hideMark/>
          </w:tcPr>
          <w:p w14:paraId="61D239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8E357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9ECBA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C43F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FF31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NOSATE</w:t>
            </w:r>
          </w:p>
        </w:tc>
        <w:tc>
          <w:tcPr>
            <w:tcW w:w="1045" w:type="dxa"/>
            <w:tcBorders>
              <w:top w:val="nil"/>
              <w:left w:val="nil"/>
              <w:bottom w:val="single" w:sz="4" w:space="0" w:color="auto"/>
              <w:right w:val="single" w:sz="4" w:space="0" w:color="auto"/>
            </w:tcBorders>
            <w:noWrap/>
            <w:vAlign w:val="bottom"/>
            <w:hideMark/>
          </w:tcPr>
          <w:p w14:paraId="281938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A8785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1EAC4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D03B8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D1F4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NOVA MILANESE</w:t>
            </w:r>
          </w:p>
        </w:tc>
        <w:tc>
          <w:tcPr>
            <w:tcW w:w="1045" w:type="dxa"/>
            <w:tcBorders>
              <w:top w:val="nil"/>
              <w:left w:val="nil"/>
              <w:bottom w:val="single" w:sz="4" w:space="0" w:color="auto"/>
              <w:right w:val="single" w:sz="4" w:space="0" w:color="auto"/>
            </w:tcBorders>
            <w:noWrap/>
            <w:vAlign w:val="bottom"/>
            <w:hideMark/>
          </w:tcPr>
          <w:p w14:paraId="4F97BA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0AE219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EFDFC99" w14:textId="55BCBA8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7720D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8831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NOVATE MEZZOLA</w:t>
            </w:r>
          </w:p>
        </w:tc>
        <w:tc>
          <w:tcPr>
            <w:tcW w:w="1045" w:type="dxa"/>
            <w:tcBorders>
              <w:top w:val="nil"/>
              <w:left w:val="nil"/>
              <w:bottom w:val="single" w:sz="4" w:space="0" w:color="auto"/>
              <w:right w:val="single" w:sz="4" w:space="0" w:color="auto"/>
            </w:tcBorders>
            <w:noWrap/>
            <w:vAlign w:val="bottom"/>
            <w:hideMark/>
          </w:tcPr>
          <w:p w14:paraId="46D2D5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1574C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D0C7F2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691D2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337C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NOVATE MILANESE</w:t>
            </w:r>
          </w:p>
        </w:tc>
        <w:tc>
          <w:tcPr>
            <w:tcW w:w="1045" w:type="dxa"/>
            <w:tcBorders>
              <w:top w:val="nil"/>
              <w:left w:val="nil"/>
              <w:bottom w:val="single" w:sz="4" w:space="0" w:color="auto"/>
              <w:right w:val="single" w:sz="4" w:space="0" w:color="auto"/>
            </w:tcBorders>
            <w:noWrap/>
            <w:vAlign w:val="bottom"/>
            <w:hideMark/>
          </w:tcPr>
          <w:p w14:paraId="7E3CDE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03C01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91F64C2" w14:textId="444DC06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89CDE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9120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NOVEDRATE</w:t>
            </w:r>
          </w:p>
        </w:tc>
        <w:tc>
          <w:tcPr>
            <w:tcW w:w="1045" w:type="dxa"/>
            <w:tcBorders>
              <w:top w:val="nil"/>
              <w:left w:val="nil"/>
              <w:bottom w:val="single" w:sz="4" w:space="0" w:color="auto"/>
              <w:right w:val="single" w:sz="4" w:space="0" w:color="auto"/>
            </w:tcBorders>
            <w:noWrap/>
            <w:vAlign w:val="bottom"/>
            <w:hideMark/>
          </w:tcPr>
          <w:p w14:paraId="6D8A09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3AD5E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D128520" w14:textId="75DA77E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DB20C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ADEA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NOVIGLIO</w:t>
            </w:r>
          </w:p>
        </w:tc>
        <w:tc>
          <w:tcPr>
            <w:tcW w:w="1045" w:type="dxa"/>
            <w:tcBorders>
              <w:top w:val="nil"/>
              <w:left w:val="nil"/>
              <w:bottom w:val="single" w:sz="4" w:space="0" w:color="auto"/>
              <w:right w:val="single" w:sz="4" w:space="0" w:color="auto"/>
            </w:tcBorders>
            <w:noWrap/>
            <w:vAlign w:val="bottom"/>
            <w:hideMark/>
          </w:tcPr>
          <w:p w14:paraId="321824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33B86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D99443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3E65E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85B6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NUVOLENTO</w:t>
            </w:r>
          </w:p>
        </w:tc>
        <w:tc>
          <w:tcPr>
            <w:tcW w:w="1045" w:type="dxa"/>
            <w:tcBorders>
              <w:top w:val="nil"/>
              <w:left w:val="nil"/>
              <w:bottom w:val="single" w:sz="4" w:space="0" w:color="auto"/>
              <w:right w:val="single" w:sz="4" w:space="0" w:color="auto"/>
            </w:tcBorders>
            <w:noWrap/>
            <w:vAlign w:val="bottom"/>
            <w:hideMark/>
          </w:tcPr>
          <w:p w14:paraId="44B28E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119D6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42F1A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3631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D7D9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NUVOLERA</w:t>
            </w:r>
          </w:p>
        </w:tc>
        <w:tc>
          <w:tcPr>
            <w:tcW w:w="1045" w:type="dxa"/>
            <w:tcBorders>
              <w:top w:val="nil"/>
              <w:left w:val="nil"/>
              <w:bottom w:val="single" w:sz="4" w:space="0" w:color="auto"/>
              <w:right w:val="single" w:sz="4" w:space="0" w:color="auto"/>
            </w:tcBorders>
            <w:noWrap/>
            <w:vAlign w:val="bottom"/>
            <w:hideMark/>
          </w:tcPr>
          <w:p w14:paraId="55B3B5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A467F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D8EE00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53A2D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0A99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ODOLO</w:t>
            </w:r>
          </w:p>
        </w:tc>
        <w:tc>
          <w:tcPr>
            <w:tcW w:w="1045" w:type="dxa"/>
            <w:tcBorders>
              <w:top w:val="nil"/>
              <w:left w:val="nil"/>
              <w:bottom w:val="single" w:sz="4" w:space="0" w:color="auto"/>
              <w:right w:val="single" w:sz="4" w:space="0" w:color="auto"/>
            </w:tcBorders>
            <w:noWrap/>
            <w:vAlign w:val="bottom"/>
            <w:hideMark/>
          </w:tcPr>
          <w:p w14:paraId="48C17F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23806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A70E0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89B17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99E8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OFFANENGO</w:t>
            </w:r>
          </w:p>
        </w:tc>
        <w:tc>
          <w:tcPr>
            <w:tcW w:w="1045" w:type="dxa"/>
            <w:tcBorders>
              <w:top w:val="nil"/>
              <w:left w:val="nil"/>
              <w:bottom w:val="single" w:sz="4" w:space="0" w:color="auto"/>
              <w:right w:val="single" w:sz="4" w:space="0" w:color="auto"/>
            </w:tcBorders>
            <w:noWrap/>
            <w:vAlign w:val="bottom"/>
            <w:hideMark/>
          </w:tcPr>
          <w:p w14:paraId="317534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86EA2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761A8F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9A6B0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D0C822"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OFFLAGA</w:t>
            </w:r>
          </w:p>
        </w:tc>
        <w:tc>
          <w:tcPr>
            <w:tcW w:w="1045" w:type="dxa"/>
            <w:tcBorders>
              <w:top w:val="nil"/>
              <w:left w:val="nil"/>
              <w:bottom w:val="single" w:sz="4" w:space="0" w:color="auto"/>
              <w:right w:val="single" w:sz="4" w:space="0" w:color="auto"/>
            </w:tcBorders>
            <w:noWrap/>
            <w:vAlign w:val="bottom"/>
            <w:hideMark/>
          </w:tcPr>
          <w:p w14:paraId="249A9BD7"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A5958A0"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0A9E3F1" w14:textId="77777777" w:rsidR="00E93AA3" w:rsidRPr="002D1A0A"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0,8</w:t>
            </w:r>
          </w:p>
        </w:tc>
      </w:tr>
      <w:tr w:rsidR="00E93AA3" w:rsidRPr="002D1A0A" w14:paraId="6F791E1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0869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OGGIONA CON SANTO STEFANO</w:t>
            </w:r>
          </w:p>
        </w:tc>
        <w:tc>
          <w:tcPr>
            <w:tcW w:w="1045" w:type="dxa"/>
            <w:tcBorders>
              <w:top w:val="nil"/>
              <w:left w:val="nil"/>
              <w:bottom w:val="single" w:sz="4" w:space="0" w:color="auto"/>
              <w:right w:val="single" w:sz="4" w:space="0" w:color="auto"/>
            </w:tcBorders>
            <w:noWrap/>
            <w:vAlign w:val="bottom"/>
            <w:hideMark/>
          </w:tcPr>
          <w:p w14:paraId="40D070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77175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6C49AF2" w14:textId="5936758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0930D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8338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OGGIONO</w:t>
            </w:r>
          </w:p>
        </w:tc>
        <w:tc>
          <w:tcPr>
            <w:tcW w:w="1045" w:type="dxa"/>
            <w:tcBorders>
              <w:top w:val="nil"/>
              <w:left w:val="nil"/>
              <w:bottom w:val="single" w:sz="4" w:space="0" w:color="auto"/>
              <w:right w:val="single" w:sz="4" w:space="0" w:color="auto"/>
            </w:tcBorders>
            <w:noWrap/>
            <w:vAlign w:val="bottom"/>
            <w:hideMark/>
          </w:tcPr>
          <w:p w14:paraId="091129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26BDC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F008C0A" w14:textId="194817F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A11DD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A2FC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OLEVANO DI LOMELLINA</w:t>
            </w:r>
          </w:p>
        </w:tc>
        <w:tc>
          <w:tcPr>
            <w:tcW w:w="1045" w:type="dxa"/>
            <w:tcBorders>
              <w:top w:val="nil"/>
              <w:left w:val="nil"/>
              <w:bottom w:val="single" w:sz="4" w:space="0" w:color="auto"/>
              <w:right w:val="single" w:sz="4" w:space="0" w:color="auto"/>
            </w:tcBorders>
            <w:noWrap/>
            <w:vAlign w:val="bottom"/>
            <w:hideMark/>
          </w:tcPr>
          <w:p w14:paraId="51C338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96162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8087C9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94861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0207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OLGIATE COMASCO</w:t>
            </w:r>
          </w:p>
        </w:tc>
        <w:tc>
          <w:tcPr>
            <w:tcW w:w="1045" w:type="dxa"/>
            <w:tcBorders>
              <w:top w:val="nil"/>
              <w:left w:val="nil"/>
              <w:bottom w:val="single" w:sz="4" w:space="0" w:color="auto"/>
              <w:right w:val="single" w:sz="4" w:space="0" w:color="auto"/>
            </w:tcBorders>
            <w:noWrap/>
            <w:vAlign w:val="bottom"/>
            <w:hideMark/>
          </w:tcPr>
          <w:p w14:paraId="20E606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384D6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A14C349" w14:textId="7DCBF04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95C53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E8C7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OLGIATE MOLGORA</w:t>
            </w:r>
          </w:p>
        </w:tc>
        <w:tc>
          <w:tcPr>
            <w:tcW w:w="1045" w:type="dxa"/>
            <w:tcBorders>
              <w:top w:val="nil"/>
              <w:left w:val="nil"/>
              <w:bottom w:val="single" w:sz="4" w:space="0" w:color="auto"/>
              <w:right w:val="single" w:sz="4" w:space="0" w:color="auto"/>
            </w:tcBorders>
            <w:noWrap/>
            <w:vAlign w:val="bottom"/>
            <w:hideMark/>
          </w:tcPr>
          <w:p w14:paraId="4A2D99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27638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C65D47F" w14:textId="13CD278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613F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BC52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OLGIATE OLONA</w:t>
            </w:r>
          </w:p>
        </w:tc>
        <w:tc>
          <w:tcPr>
            <w:tcW w:w="1045" w:type="dxa"/>
            <w:tcBorders>
              <w:top w:val="nil"/>
              <w:left w:val="nil"/>
              <w:bottom w:val="single" w:sz="4" w:space="0" w:color="auto"/>
              <w:right w:val="single" w:sz="4" w:space="0" w:color="auto"/>
            </w:tcBorders>
            <w:noWrap/>
            <w:vAlign w:val="bottom"/>
            <w:hideMark/>
          </w:tcPr>
          <w:p w14:paraId="40A2ED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58F20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EED018D" w14:textId="4071991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7A669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C79A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OLGINATE</w:t>
            </w:r>
          </w:p>
        </w:tc>
        <w:tc>
          <w:tcPr>
            <w:tcW w:w="1045" w:type="dxa"/>
            <w:tcBorders>
              <w:top w:val="nil"/>
              <w:left w:val="nil"/>
              <w:bottom w:val="single" w:sz="4" w:space="0" w:color="auto"/>
              <w:right w:val="single" w:sz="4" w:space="0" w:color="auto"/>
            </w:tcBorders>
            <w:noWrap/>
            <w:vAlign w:val="bottom"/>
            <w:hideMark/>
          </w:tcPr>
          <w:p w14:paraId="4A7201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2B111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DE8E3D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868A4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BE3F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OLIVA GESSI</w:t>
            </w:r>
          </w:p>
        </w:tc>
        <w:tc>
          <w:tcPr>
            <w:tcW w:w="1045" w:type="dxa"/>
            <w:tcBorders>
              <w:top w:val="nil"/>
              <w:left w:val="nil"/>
              <w:bottom w:val="single" w:sz="4" w:space="0" w:color="auto"/>
              <w:right w:val="single" w:sz="4" w:space="0" w:color="auto"/>
            </w:tcBorders>
            <w:noWrap/>
            <w:vAlign w:val="bottom"/>
            <w:hideMark/>
          </w:tcPr>
          <w:p w14:paraId="318545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0C6B0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5EFFC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C4EC7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87450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OLIVETO LARIO</w:t>
            </w:r>
          </w:p>
        </w:tc>
        <w:tc>
          <w:tcPr>
            <w:tcW w:w="1045" w:type="dxa"/>
            <w:tcBorders>
              <w:top w:val="nil"/>
              <w:left w:val="nil"/>
              <w:bottom w:val="single" w:sz="4" w:space="0" w:color="auto"/>
              <w:right w:val="single" w:sz="4" w:space="0" w:color="auto"/>
            </w:tcBorders>
            <w:noWrap/>
            <w:vAlign w:val="bottom"/>
            <w:hideMark/>
          </w:tcPr>
          <w:p w14:paraId="514B29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B9232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2A6F2F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E2907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B064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OLMENETA</w:t>
            </w:r>
          </w:p>
        </w:tc>
        <w:tc>
          <w:tcPr>
            <w:tcW w:w="1045" w:type="dxa"/>
            <w:tcBorders>
              <w:top w:val="nil"/>
              <w:left w:val="nil"/>
              <w:bottom w:val="single" w:sz="4" w:space="0" w:color="auto"/>
              <w:right w:val="single" w:sz="4" w:space="0" w:color="auto"/>
            </w:tcBorders>
            <w:noWrap/>
            <w:vAlign w:val="bottom"/>
            <w:hideMark/>
          </w:tcPr>
          <w:p w14:paraId="33FFEF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C84DA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FAE904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1DD0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CC41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OLMO AL BREMBO</w:t>
            </w:r>
          </w:p>
        </w:tc>
        <w:tc>
          <w:tcPr>
            <w:tcW w:w="1045" w:type="dxa"/>
            <w:tcBorders>
              <w:top w:val="nil"/>
              <w:left w:val="nil"/>
              <w:bottom w:val="single" w:sz="4" w:space="0" w:color="auto"/>
              <w:right w:val="single" w:sz="4" w:space="0" w:color="auto"/>
            </w:tcBorders>
            <w:noWrap/>
            <w:vAlign w:val="bottom"/>
            <w:hideMark/>
          </w:tcPr>
          <w:p w14:paraId="32F10E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4D15E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F34B55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21604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DD4E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OLTRE IL COLLE</w:t>
            </w:r>
          </w:p>
        </w:tc>
        <w:tc>
          <w:tcPr>
            <w:tcW w:w="1045" w:type="dxa"/>
            <w:tcBorders>
              <w:top w:val="nil"/>
              <w:left w:val="nil"/>
              <w:bottom w:val="single" w:sz="4" w:space="0" w:color="auto"/>
              <w:right w:val="single" w:sz="4" w:space="0" w:color="auto"/>
            </w:tcBorders>
            <w:noWrap/>
            <w:vAlign w:val="bottom"/>
            <w:hideMark/>
          </w:tcPr>
          <w:p w14:paraId="231F49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25DA9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E42A0D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00B48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7669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OLTRESSENDA ALTA</w:t>
            </w:r>
          </w:p>
        </w:tc>
        <w:tc>
          <w:tcPr>
            <w:tcW w:w="1045" w:type="dxa"/>
            <w:tcBorders>
              <w:top w:val="nil"/>
              <w:left w:val="nil"/>
              <w:bottom w:val="single" w:sz="4" w:space="0" w:color="auto"/>
              <w:right w:val="single" w:sz="4" w:space="0" w:color="auto"/>
            </w:tcBorders>
            <w:noWrap/>
            <w:vAlign w:val="bottom"/>
            <w:hideMark/>
          </w:tcPr>
          <w:p w14:paraId="0DC086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DF8DF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F928B8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7D31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19A4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OLTRONA DI SAN MAMETTE</w:t>
            </w:r>
          </w:p>
        </w:tc>
        <w:tc>
          <w:tcPr>
            <w:tcW w:w="1045" w:type="dxa"/>
            <w:tcBorders>
              <w:top w:val="nil"/>
              <w:left w:val="nil"/>
              <w:bottom w:val="single" w:sz="4" w:space="0" w:color="auto"/>
              <w:right w:val="single" w:sz="4" w:space="0" w:color="auto"/>
            </w:tcBorders>
            <w:noWrap/>
            <w:vAlign w:val="bottom"/>
            <w:hideMark/>
          </w:tcPr>
          <w:p w14:paraId="24CCD6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1463B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E716D5B" w14:textId="610AF2A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5F87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D71B06"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OME</w:t>
            </w:r>
          </w:p>
        </w:tc>
        <w:tc>
          <w:tcPr>
            <w:tcW w:w="1045" w:type="dxa"/>
            <w:tcBorders>
              <w:top w:val="nil"/>
              <w:left w:val="nil"/>
              <w:bottom w:val="single" w:sz="4" w:space="0" w:color="auto"/>
              <w:right w:val="single" w:sz="4" w:space="0" w:color="auto"/>
            </w:tcBorders>
            <w:noWrap/>
            <w:vAlign w:val="bottom"/>
            <w:hideMark/>
          </w:tcPr>
          <w:p w14:paraId="6034868D"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A1AB31A"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D55CB27" w14:textId="77777777" w:rsidR="00E93AA3" w:rsidRPr="002D1A0A"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0,8</w:t>
            </w:r>
          </w:p>
        </w:tc>
      </w:tr>
      <w:tr w:rsidR="00E93AA3" w:rsidRPr="002D1A0A" w14:paraId="61191F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E904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ONETA</w:t>
            </w:r>
          </w:p>
        </w:tc>
        <w:tc>
          <w:tcPr>
            <w:tcW w:w="1045" w:type="dxa"/>
            <w:tcBorders>
              <w:top w:val="nil"/>
              <w:left w:val="nil"/>
              <w:bottom w:val="single" w:sz="4" w:space="0" w:color="auto"/>
              <w:right w:val="single" w:sz="4" w:space="0" w:color="auto"/>
            </w:tcBorders>
            <w:noWrap/>
            <w:vAlign w:val="bottom"/>
            <w:hideMark/>
          </w:tcPr>
          <w:p w14:paraId="0C4E80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A9EFE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083F34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92B6F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E68F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ONO SAN PIETRO</w:t>
            </w:r>
          </w:p>
        </w:tc>
        <w:tc>
          <w:tcPr>
            <w:tcW w:w="1045" w:type="dxa"/>
            <w:tcBorders>
              <w:top w:val="nil"/>
              <w:left w:val="nil"/>
              <w:bottom w:val="single" w:sz="4" w:space="0" w:color="auto"/>
              <w:right w:val="single" w:sz="4" w:space="0" w:color="auto"/>
            </w:tcBorders>
            <w:noWrap/>
            <w:vAlign w:val="bottom"/>
            <w:hideMark/>
          </w:tcPr>
          <w:p w14:paraId="770DFA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E4EB5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C9F267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175B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81C3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ONORE</w:t>
            </w:r>
          </w:p>
        </w:tc>
        <w:tc>
          <w:tcPr>
            <w:tcW w:w="1045" w:type="dxa"/>
            <w:tcBorders>
              <w:top w:val="nil"/>
              <w:left w:val="nil"/>
              <w:bottom w:val="single" w:sz="4" w:space="0" w:color="auto"/>
              <w:right w:val="single" w:sz="4" w:space="0" w:color="auto"/>
            </w:tcBorders>
            <w:noWrap/>
            <w:vAlign w:val="bottom"/>
            <w:hideMark/>
          </w:tcPr>
          <w:p w14:paraId="482863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06E64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6222CA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4615F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2E96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OPERA</w:t>
            </w:r>
          </w:p>
        </w:tc>
        <w:tc>
          <w:tcPr>
            <w:tcW w:w="1045" w:type="dxa"/>
            <w:tcBorders>
              <w:top w:val="nil"/>
              <w:left w:val="nil"/>
              <w:bottom w:val="single" w:sz="4" w:space="0" w:color="auto"/>
              <w:right w:val="single" w:sz="4" w:space="0" w:color="auto"/>
            </w:tcBorders>
            <w:noWrap/>
            <w:vAlign w:val="bottom"/>
            <w:hideMark/>
          </w:tcPr>
          <w:p w14:paraId="7D5CDC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E867E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8A3FDA3" w14:textId="7C0BCEB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21C68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C607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ORIGGIO</w:t>
            </w:r>
          </w:p>
        </w:tc>
        <w:tc>
          <w:tcPr>
            <w:tcW w:w="1045" w:type="dxa"/>
            <w:tcBorders>
              <w:top w:val="nil"/>
              <w:left w:val="nil"/>
              <w:bottom w:val="single" w:sz="4" w:space="0" w:color="auto"/>
              <w:right w:val="single" w:sz="4" w:space="0" w:color="auto"/>
            </w:tcBorders>
            <w:noWrap/>
            <w:vAlign w:val="bottom"/>
            <w:hideMark/>
          </w:tcPr>
          <w:p w14:paraId="4D24AB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2E415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31267B7" w14:textId="6C05A7A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8D4C7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C9E3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ORINO</w:t>
            </w:r>
          </w:p>
        </w:tc>
        <w:tc>
          <w:tcPr>
            <w:tcW w:w="1045" w:type="dxa"/>
            <w:tcBorders>
              <w:top w:val="nil"/>
              <w:left w:val="nil"/>
              <w:bottom w:val="single" w:sz="4" w:space="0" w:color="auto"/>
              <w:right w:val="single" w:sz="4" w:space="0" w:color="auto"/>
            </w:tcBorders>
            <w:noWrap/>
            <w:vAlign w:val="bottom"/>
            <w:hideMark/>
          </w:tcPr>
          <w:p w14:paraId="42375F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1506B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53C2611" w14:textId="2FFDB0F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7FAA4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BA64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ORIO AL SERIO</w:t>
            </w:r>
          </w:p>
        </w:tc>
        <w:tc>
          <w:tcPr>
            <w:tcW w:w="1045" w:type="dxa"/>
            <w:tcBorders>
              <w:top w:val="nil"/>
              <w:left w:val="nil"/>
              <w:bottom w:val="single" w:sz="4" w:space="0" w:color="auto"/>
              <w:right w:val="single" w:sz="4" w:space="0" w:color="auto"/>
            </w:tcBorders>
            <w:noWrap/>
            <w:vAlign w:val="bottom"/>
            <w:hideMark/>
          </w:tcPr>
          <w:p w14:paraId="5BC030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70C81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DE8421" w14:textId="327B0B5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8CF7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B31E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ORIO LITTA</w:t>
            </w:r>
          </w:p>
        </w:tc>
        <w:tc>
          <w:tcPr>
            <w:tcW w:w="1045" w:type="dxa"/>
            <w:tcBorders>
              <w:top w:val="nil"/>
              <w:left w:val="nil"/>
              <w:bottom w:val="single" w:sz="4" w:space="0" w:color="auto"/>
              <w:right w:val="single" w:sz="4" w:space="0" w:color="auto"/>
            </w:tcBorders>
            <w:noWrap/>
            <w:vAlign w:val="bottom"/>
            <w:hideMark/>
          </w:tcPr>
          <w:p w14:paraId="12B68D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06B60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25BEC8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89183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F4E2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ORNAGO</w:t>
            </w:r>
          </w:p>
        </w:tc>
        <w:tc>
          <w:tcPr>
            <w:tcW w:w="1045" w:type="dxa"/>
            <w:tcBorders>
              <w:top w:val="nil"/>
              <w:left w:val="nil"/>
              <w:bottom w:val="single" w:sz="4" w:space="0" w:color="auto"/>
              <w:right w:val="single" w:sz="4" w:space="0" w:color="auto"/>
            </w:tcBorders>
            <w:noWrap/>
            <w:vAlign w:val="bottom"/>
            <w:hideMark/>
          </w:tcPr>
          <w:p w14:paraId="02B408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4FA741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E7B7D77" w14:textId="356DC12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02BB4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72FB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ORNICA</w:t>
            </w:r>
          </w:p>
        </w:tc>
        <w:tc>
          <w:tcPr>
            <w:tcW w:w="1045" w:type="dxa"/>
            <w:tcBorders>
              <w:top w:val="nil"/>
              <w:left w:val="nil"/>
              <w:bottom w:val="single" w:sz="4" w:space="0" w:color="auto"/>
              <w:right w:val="single" w:sz="4" w:space="0" w:color="auto"/>
            </w:tcBorders>
            <w:noWrap/>
            <w:vAlign w:val="bottom"/>
            <w:hideMark/>
          </w:tcPr>
          <w:p w14:paraId="763890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31764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71E24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5DB57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D835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ORSENIGO</w:t>
            </w:r>
          </w:p>
        </w:tc>
        <w:tc>
          <w:tcPr>
            <w:tcW w:w="1045" w:type="dxa"/>
            <w:tcBorders>
              <w:top w:val="nil"/>
              <w:left w:val="nil"/>
              <w:bottom w:val="single" w:sz="4" w:space="0" w:color="auto"/>
              <w:right w:val="single" w:sz="4" w:space="0" w:color="auto"/>
            </w:tcBorders>
            <w:noWrap/>
            <w:vAlign w:val="bottom"/>
            <w:hideMark/>
          </w:tcPr>
          <w:p w14:paraId="139B19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01BE2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8C4BB9A" w14:textId="4E97946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DE7B4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06C0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ORZINUOVI</w:t>
            </w:r>
          </w:p>
        </w:tc>
        <w:tc>
          <w:tcPr>
            <w:tcW w:w="1045" w:type="dxa"/>
            <w:tcBorders>
              <w:top w:val="nil"/>
              <w:left w:val="nil"/>
              <w:bottom w:val="single" w:sz="4" w:space="0" w:color="auto"/>
              <w:right w:val="single" w:sz="4" w:space="0" w:color="auto"/>
            </w:tcBorders>
            <w:noWrap/>
            <w:vAlign w:val="bottom"/>
            <w:hideMark/>
          </w:tcPr>
          <w:p w14:paraId="5A1723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4ACF9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ADA0A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2CAE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2CFE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ORZIVECCHI</w:t>
            </w:r>
          </w:p>
        </w:tc>
        <w:tc>
          <w:tcPr>
            <w:tcW w:w="1045" w:type="dxa"/>
            <w:tcBorders>
              <w:top w:val="nil"/>
              <w:left w:val="nil"/>
              <w:bottom w:val="single" w:sz="4" w:space="0" w:color="auto"/>
              <w:right w:val="single" w:sz="4" w:space="0" w:color="auto"/>
            </w:tcBorders>
            <w:noWrap/>
            <w:vAlign w:val="bottom"/>
            <w:hideMark/>
          </w:tcPr>
          <w:p w14:paraId="2426CA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F34F6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DCF92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3D395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3CA5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OSIO SOPRA</w:t>
            </w:r>
          </w:p>
        </w:tc>
        <w:tc>
          <w:tcPr>
            <w:tcW w:w="1045" w:type="dxa"/>
            <w:tcBorders>
              <w:top w:val="nil"/>
              <w:left w:val="nil"/>
              <w:bottom w:val="single" w:sz="4" w:space="0" w:color="auto"/>
              <w:right w:val="single" w:sz="4" w:space="0" w:color="auto"/>
            </w:tcBorders>
            <w:noWrap/>
            <w:vAlign w:val="bottom"/>
            <w:hideMark/>
          </w:tcPr>
          <w:p w14:paraId="71B85E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905D0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F22E1C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408D6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CE47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OSIO SOTTO</w:t>
            </w:r>
          </w:p>
        </w:tc>
        <w:tc>
          <w:tcPr>
            <w:tcW w:w="1045" w:type="dxa"/>
            <w:tcBorders>
              <w:top w:val="nil"/>
              <w:left w:val="nil"/>
              <w:bottom w:val="single" w:sz="4" w:space="0" w:color="auto"/>
              <w:right w:val="single" w:sz="4" w:space="0" w:color="auto"/>
            </w:tcBorders>
            <w:noWrap/>
            <w:vAlign w:val="bottom"/>
            <w:hideMark/>
          </w:tcPr>
          <w:p w14:paraId="07A470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A7E30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613CA3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1369C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D6D0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OSNAGO</w:t>
            </w:r>
          </w:p>
        </w:tc>
        <w:tc>
          <w:tcPr>
            <w:tcW w:w="1045" w:type="dxa"/>
            <w:tcBorders>
              <w:top w:val="nil"/>
              <w:left w:val="nil"/>
              <w:bottom w:val="single" w:sz="4" w:space="0" w:color="auto"/>
              <w:right w:val="single" w:sz="4" w:space="0" w:color="auto"/>
            </w:tcBorders>
            <w:noWrap/>
            <w:vAlign w:val="bottom"/>
            <w:hideMark/>
          </w:tcPr>
          <w:p w14:paraId="300325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3C054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47EC335" w14:textId="316ADE8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7E1B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CCA5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OSPEDALETTO LODIGIANO</w:t>
            </w:r>
          </w:p>
        </w:tc>
        <w:tc>
          <w:tcPr>
            <w:tcW w:w="1045" w:type="dxa"/>
            <w:tcBorders>
              <w:top w:val="nil"/>
              <w:left w:val="nil"/>
              <w:bottom w:val="single" w:sz="4" w:space="0" w:color="auto"/>
              <w:right w:val="single" w:sz="4" w:space="0" w:color="auto"/>
            </w:tcBorders>
            <w:noWrap/>
            <w:vAlign w:val="bottom"/>
            <w:hideMark/>
          </w:tcPr>
          <w:p w14:paraId="5AFB7B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CCE8D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B1AA6C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8B3945" w14:paraId="4D5E5C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F7C84F"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OSPITALETTO</w:t>
            </w:r>
          </w:p>
        </w:tc>
        <w:tc>
          <w:tcPr>
            <w:tcW w:w="1045" w:type="dxa"/>
            <w:tcBorders>
              <w:top w:val="nil"/>
              <w:left w:val="nil"/>
              <w:bottom w:val="single" w:sz="4" w:space="0" w:color="auto"/>
              <w:right w:val="single" w:sz="4" w:space="0" w:color="auto"/>
            </w:tcBorders>
            <w:noWrap/>
            <w:vAlign w:val="bottom"/>
            <w:hideMark/>
          </w:tcPr>
          <w:p w14:paraId="64CC5517"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DE93DC2"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7F2EC41"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0,8</w:t>
            </w:r>
          </w:p>
        </w:tc>
      </w:tr>
      <w:tr w:rsidR="00E93AA3" w:rsidRPr="008B3945" w14:paraId="5A8E786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216A64"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OSSAGO LODIGIANO</w:t>
            </w:r>
          </w:p>
        </w:tc>
        <w:tc>
          <w:tcPr>
            <w:tcW w:w="1045" w:type="dxa"/>
            <w:tcBorders>
              <w:top w:val="nil"/>
              <w:left w:val="nil"/>
              <w:bottom w:val="single" w:sz="4" w:space="0" w:color="auto"/>
              <w:right w:val="single" w:sz="4" w:space="0" w:color="auto"/>
            </w:tcBorders>
            <w:noWrap/>
            <w:vAlign w:val="bottom"/>
            <w:hideMark/>
          </w:tcPr>
          <w:p w14:paraId="74FB3F10"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5AF469D"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034F457" w14:textId="77777777" w:rsidR="00E93AA3" w:rsidRPr="008B3945" w:rsidRDefault="00E93AA3">
            <w:pPr>
              <w:spacing w:after="0"/>
              <w:rPr>
                <w:rFonts w:asciiTheme="minorHAnsi" w:eastAsia="Times New Roman" w:hAnsiTheme="minorHAnsi" w:cstheme="minorHAnsi"/>
                <w:sz w:val="24"/>
                <w:szCs w:val="24"/>
                <w:lang w:eastAsia="it-IT"/>
              </w:rPr>
            </w:pPr>
          </w:p>
        </w:tc>
      </w:tr>
      <w:tr w:rsidR="00E93AA3" w:rsidRPr="008B3945" w14:paraId="07F8895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AD2C15"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lastRenderedPageBreak/>
              <w:t>OSSIMO</w:t>
            </w:r>
          </w:p>
        </w:tc>
        <w:tc>
          <w:tcPr>
            <w:tcW w:w="1045" w:type="dxa"/>
            <w:tcBorders>
              <w:top w:val="nil"/>
              <w:left w:val="nil"/>
              <w:bottom w:val="single" w:sz="4" w:space="0" w:color="auto"/>
              <w:right w:val="single" w:sz="4" w:space="0" w:color="auto"/>
            </w:tcBorders>
            <w:noWrap/>
            <w:vAlign w:val="bottom"/>
            <w:hideMark/>
          </w:tcPr>
          <w:p w14:paraId="5C80EB5B"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8D1F812"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A26A79B" w14:textId="77777777" w:rsidR="00E93AA3" w:rsidRPr="008B3945" w:rsidRDefault="00E93AA3">
            <w:pPr>
              <w:spacing w:after="0"/>
              <w:rPr>
                <w:rFonts w:asciiTheme="minorHAnsi" w:eastAsia="Times New Roman" w:hAnsiTheme="minorHAnsi" w:cstheme="minorHAnsi"/>
                <w:sz w:val="24"/>
                <w:szCs w:val="24"/>
                <w:lang w:eastAsia="it-IT"/>
              </w:rPr>
            </w:pPr>
          </w:p>
        </w:tc>
      </w:tr>
      <w:tr w:rsidR="00E93AA3" w:rsidRPr="008B3945" w14:paraId="6E092C5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BA0355"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OSSONA</w:t>
            </w:r>
          </w:p>
        </w:tc>
        <w:tc>
          <w:tcPr>
            <w:tcW w:w="1045" w:type="dxa"/>
            <w:tcBorders>
              <w:top w:val="nil"/>
              <w:left w:val="nil"/>
              <w:bottom w:val="single" w:sz="4" w:space="0" w:color="auto"/>
              <w:right w:val="single" w:sz="4" w:space="0" w:color="auto"/>
            </w:tcBorders>
            <w:noWrap/>
            <w:vAlign w:val="bottom"/>
            <w:hideMark/>
          </w:tcPr>
          <w:p w14:paraId="4F1EB237"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7A7B5C1"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F49BC9" w14:textId="77777777" w:rsidR="00E93AA3" w:rsidRPr="008B3945" w:rsidRDefault="00E93AA3">
            <w:pPr>
              <w:spacing w:after="0"/>
              <w:rPr>
                <w:rFonts w:asciiTheme="minorHAnsi" w:eastAsia="Times New Roman" w:hAnsiTheme="minorHAnsi" w:cstheme="minorHAnsi"/>
                <w:sz w:val="24"/>
                <w:szCs w:val="24"/>
                <w:lang w:eastAsia="it-IT"/>
              </w:rPr>
            </w:pPr>
          </w:p>
        </w:tc>
      </w:tr>
      <w:tr w:rsidR="00E93AA3" w:rsidRPr="002D1A0A" w14:paraId="6739DB1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F7A40E"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OSTIANO</w:t>
            </w:r>
          </w:p>
        </w:tc>
        <w:tc>
          <w:tcPr>
            <w:tcW w:w="1045" w:type="dxa"/>
            <w:tcBorders>
              <w:top w:val="nil"/>
              <w:left w:val="nil"/>
              <w:bottom w:val="single" w:sz="4" w:space="0" w:color="auto"/>
              <w:right w:val="single" w:sz="4" w:space="0" w:color="auto"/>
            </w:tcBorders>
            <w:noWrap/>
            <w:vAlign w:val="bottom"/>
            <w:hideMark/>
          </w:tcPr>
          <w:p w14:paraId="675D96CF"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C6F686E" w14:textId="77777777" w:rsidR="00E93AA3" w:rsidRPr="008B3945"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90606A6" w14:textId="77777777" w:rsidR="00E93AA3" w:rsidRPr="002D1A0A" w:rsidRDefault="00E93AA3">
            <w:pPr>
              <w:spacing w:after="0"/>
              <w:rPr>
                <w:rFonts w:asciiTheme="minorHAnsi" w:eastAsia="Times New Roman" w:hAnsiTheme="minorHAnsi" w:cstheme="minorHAnsi"/>
                <w:sz w:val="24"/>
                <w:szCs w:val="24"/>
                <w:lang w:eastAsia="it-IT"/>
              </w:rPr>
            </w:pPr>
            <w:r w:rsidRPr="008B3945">
              <w:rPr>
                <w:rFonts w:asciiTheme="minorHAnsi" w:eastAsia="Times New Roman" w:hAnsiTheme="minorHAnsi" w:cstheme="minorHAnsi"/>
                <w:sz w:val="24"/>
                <w:szCs w:val="24"/>
                <w:lang w:eastAsia="it-IT"/>
              </w:rPr>
              <w:t>0,8</w:t>
            </w:r>
          </w:p>
        </w:tc>
      </w:tr>
      <w:tr w:rsidR="00E93AA3" w:rsidRPr="002D1A0A" w14:paraId="6D1791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977B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OSTIGLIA</w:t>
            </w:r>
          </w:p>
        </w:tc>
        <w:tc>
          <w:tcPr>
            <w:tcW w:w="1045" w:type="dxa"/>
            <w:tcBorders>
              <w:top w:val="nil"/>
              <w:left w:val="nil"/>
              <w:bottom w:val="single" w:sz="4" w:space="0" w:color="auto"/>
              <w:right w:val="single" w:sz="4" w:space="0" w:color="auto"/>
            </w:tcBorders>
            <w:noWrap/>
            <w:vAlign w:val="bottom"/>
            <w:hideMark/>
          </w:tcPr>
          <w:p w14:paraId="1B6E29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C4C29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0CF55B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3664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3A08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OTTOBIANO</w:t>
            </w:r>
          </w:p>
        </w:tc>
        <w:tc>
          <w:tcPr>
            <w:tcW w:w="1045" w:type="dxa"/>
            <w:tcBorders>
              <w:top w:val="nil"/>
              <w:left w:val="nil"/>
              <w:bottom w:val="single" w:sz="4" w:space="0" w:color="auto"/>
              <w:right w:val="single" w:sz="4" w:space="0" w:color="auto"/>
            </w:tcBorders>
            <w:noWrap/>
            <w:vAlign w:val="bottom"/>
            <w:hideMark/>
          </w:tcPr>
          <w:p w14:paraId="197284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95A1B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0CD836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CD973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C7CA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OZZERO</w:t>
            </w:r>
          </w:p>
        </w:tc>
        <w:tc>
          <w:tcPr>
            <w:tcW w:w="1045" w:type="dxa"/>
            <w:tcBorders>
              <w:top w:val="nil"/>
              <w:left w:val="nil"/>
              <w:bottom w:val="single" w:sz="4" w:space="0" w:color="auto"/>
              <w:right w:val="single" w:sz="4" w:space="0" w:color="auto"/>
            </w:tcBorders>
            <w:noWrap/>
            <w:vAlign w:val="bottom"/>
            <w:hideMark/>
          </w:tcPr>
          <w:p w14:paraId="37B618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FE12E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CD259D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DA4A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2E50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PADENGHE SUL GARDA</w:t>
            </w:r>
          </w:p>
        </w:tc>
        <w:tc>
          <w:tcPr>
            <w:tcW w:w="1045" w:type="dxa"/>
            <w:tcBorders>
              <w:top w:val="nil"/>
              <w:left w:val="nil"/>
              <w:bottom w:val="single" w:sz="4" w:space="0" w:color="auto"/>
              <w:right w:val="single" w:sz="4" w:space="0" w:color="auto"/>
            </w:tcBorders>
            <w:noWrap/>
            <w:vAlign w:val="bottom"/>
            <w:hideMark/>
          </w:tcPr>
          <w:p w14:paraId="79CB6C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C0D10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4E81E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B7D0C9"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741980" w14:textId="1B35107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PADERNO D</w:t>
            </w:r>
            <w:r w:rsidR="00F00FA5">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58030F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8759C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2F64B69" w14:textId="6BE80EA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24F96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D1A0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PADERNO DUGNANO</w:t>
            </w:r>
          </w:p>
        </w:tc>
        <w:tc>
          <w:tcPr>
            <w:tcW w:w="1045" w:type="dxa"/>
            <w:tcBorders>
              <w:top w:val="nil"/>
              <w:left w:val="nil"/>
              <w:bottom w:val="single" w:sz="4" w:space="0" w:color="auto"/>
              <w:right w:val="single" w:sz="4" w:space="0" w:color="auto"/>
            </w:tcBorders>
            <w:noWrap/>
            <w:vAlign w:val="bottom"/>
            <w:hideMark/>
          </w:tcPr>
          <w:p w14:paraId="5805A8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C2BB9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46E57A3" w14:textId="4086F13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41AF4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81DC69"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PADERNO FRANCIACORTA</w:t>
            </w:r>
          </w:p>
        </w:tc>
        <w:tc>
          <w:tcPr>
            <w:tcW w:w="1045" w:type="dxa"/>
            <w:tcBorders>
              <w:top w:val="nil"/>
              <w:left w:val="nil"/>
              <w:bottom w:val="single" w:sz="4" w:space="0" w:color="auto"/>
              <w:right w:val="single" w:sz="4" w:space="0" w:color="auto"/>
            </w:tcBorders>
            <w:noWrap/>
            <w:vAlign w:val="bottom"/>
            <w:hideMark/>
          </w:tcPr>
          <w:p w14:paraId="39F16DE7"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E1214E0"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6B7CD0A" w14:textId="77777777" w:rsidR="00E93AA3" w:rsidRPr="002D1A0A"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0,8</w:t>
            </w:r>
          </w:p>
        </w:tc>
      </w:tr>
      <w:tr w:rsidR="00E93AA3" w:rsidRPr="002D1A0A" w14:paraId="205BD5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ED3A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PADERNO PONCHIELLI</w:t>
            </w:r>
          </w:p>
        </w:tc>
        <w:tc>
          <w:tcPr>
            <w:tcW w:w="1045" w:type="dxa"/>
            <w:tcBorders>
              <w:top w:val="nil"/>
              <w:left w:val="nil"/>
              <w:bottom w:val="single" w:sz="4" w:space="0" w:color="auto"/>
              <w:right w:val="single" w:sz="4" w:space="0" w:color="auto"/>
            </w:tcBorders>
            <w:noWrap/>
            <w:vAlign w:val="bottom"/>
            <w:hideMark/>
          </w:tcPr>
          <w:p w14:paraId="55E6BA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F84A0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E146B0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8DC43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071D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PAGAZZANO</w:t>
            </w:r>
          </w:p>
        </w:tc>
        <w:tc>
          <w:tcPr>
            <w:tcW w:w="1045" w:type="dxa"/>
            <w:tcBorders>
              <w:top w:val="nil"/>
              <w:left w:val="nil"/>
              <w:bottom w:val="single" w:sz="4" w:space="0" w:color="auto"/>
              <w:right w:val="single" w:sz="4" w:space="0" w:color="auto"/>
            </w:tcBorders>
            <w:noWrap/>
            <w:vAlign w:val="bottom"/>
            <w:hideMark/>
          </w:tcPr>
          <w:p w14:paraId="72024E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D8955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8A94A2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FF766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6ADE9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PAGNONA</w:t>
            </w:r>
          </w:p>
        </w:tc>
        <w:tc>
          <w:tcPr>
            <w:tcW w:w="1045" w:type="dxa"/>
            <w:tcBorders>
              <w:top w:val="nil"/>
              <w:left w:val="nil"/>
              <w:bottom w:val="single" w:sz="4" w:space="0" w:color="auto"/>
              <w:right w:val="single" w:sz="4" w:space="0" w:color="auto"/>
            </w:tcBorders>
            <w:noWrap/>
            <w:vAlign w:val="bottom"/>
            <w:hideMark/>
          </w:tcPr>
          <w:p w14:paraId="58D6F9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A29C1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EE3B08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5077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1235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PAISCO LOVENO</w:t>
            </w:r>
          </w:p>
        </w:tc>
        <w:tc>
          <w:tcPr>
            <w:tcW w:w="1045" w:type="dxa"/>
            <w:tcBorders>
              <w:top w:val="nil"/>
              <w:left w:val="nil"/>
              <w:bottom w:val="single" w:sz="4" w:space="0" w:color="auto"/>
              <w:right w:val="single" w:sz="4" w:space="0" w:color="auto"/>
            </w:tcBorders>
            <w:noWrap/>
            <w:vAlign w:val="bottom"/>
            <w:hideMark/>
          </w:tcPr>
          <w:p w14:paraId="02AC54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823B6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D0FB2E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39D02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0853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PAITONE</w:t>
            </w:r>
          </w:p>
        </w:tc>
        <w:tc>
          <w:tcPr>
            <w:tcW w:w="1045" w:type="dxa"/>
            <w:tcBorders>
              <w:top w:val="nil"/>
              <w:left w:val="nil"/>
              <w:bottom w:val="single" w:sz="4" w:space="0" w:color="auto"/>
              <w:right w:val="single" w:sz="4" w:space="0" w:color="auto"/>
            </w:tcBorders>
            <w:noWrap/>
            <w:vAlign w:val="bottom"/>
            <w:hideMark/>
          </w:tcPr>
          <w:p w14:paraId="6A6E29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F321B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04E2DA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7D9DC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F377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PALADINA</w:t>
            </w:r>
          </w:p>
        </w:tc>
        <w:tc>
          <w:tcPr>
            <w:tcW w:w="1045" w:type="dxa"/>
            <w:tcBorders>
              <w:top w:val="nil"/>
              <w:left w:val="nil"/>
              <w:bottom w:val="single" w:sz="4" w:space="0" w:color="auto"/>
              <w:right w:val="single" w:sz="4" w:space="0" w:color="auto"/>
            </w:tcBorders>
            <w:noWrap/>
            <w:vAlign w:val="bottom"/>
            <w:hideMark/>
          </w:tcPr>
          <w:p w14:paraId="0D451B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F436E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8E496E5" w14:textId="13DF941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581D7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1B3C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PALAZZAGO</w:t>
            </w:r>
          </w:p>
        </w:tc>
        <w:tc>
          <w:tcPr>
            <w:tcW w:w="1045" w:type="dxa"/>
            <w:tcBorders>
              <w:top w:val="nil"/>
              <w:left w:val="nil"/>
              <w:bottom w:val="single" w:sz="4" w:space="0" w:color="auto"/>
              <w:right w:val="single" w:sz="4" w:space="0" w:color="auto"/>
            </w:tcBorders>
            <w:noWrap/>
            <w:vAlign w:val="bottom"/>
            <w:hideMark/>
          </w:tcPr>
          <w:p w14:paraId="49FF208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B90CA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CAF54E1" w14:textId="0340B4B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4A103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6E72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PALAZZO PIGNANO</w:t>
            </w:r>
          </w:p>
        </w:tc>
        <w:tc>
          <w:tcPr>
            <w:tcW w:w="1045" w:type="dxa"/>
            <w:tcBorders>
              <w:top w:val="nil"/>
              <w:left w:val="nil"/>
              <w:bottom w:val="single" w:sz="4" w:space="0" w:color="auto"/>
              <w:right w:val="single" w:sz="4" w:space="0" w:color="auto"/>
            </w:tcBorders>
            <w:noWrap/>
            <w:vAlign w:val="bottom"/>
            <w:hideMark/>
          </w:tcPr>
          <w:p w14:paraId="503930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D0A2C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A64CE4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758C1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5C33EA" w14:textId="065621A3"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 xml:space="preserve">PALAZZOLO </w:t>
            </w:r>
            <w:r w:rsidR="009E23FE" w:rsidRPr="00F00FA5">
              <w:rPr>
                <w:rFonts w:asciiTheme="minorHAnsi" w:eastAsia="Times New Roman" w:hAnsiTheme="minorHAnsi" w:cstheme="minorHAnsi"/>
                <w:sz w:val="24"/>
                <w:szCs w:val="24"/>
                <w:lang w:eastAsia="it-IT"/>
              </w:rPr>
              <w:t>SULL’OGLIO</w:t>
            </w:r>
          </w:p>
        </w:tc>
        <w:tc>
          <w:tcPr>
            <w:tcW w:w="1045" w:type="dxa"/>
            <w:tcBorders>
              <w:top w:val="nil"/>
              <w:left w:val="nil"/>
              <w:bottom w:val="single" w:sz="4" w:space="0" w:color="auto"/>
              <w:right w:val="single" w:sz="4" w:space="0" w:color="auto"/>
            </w:tcBorders>
            <w:noWrap/>
            <w:vAlign w:val="bottom"/>
            <w:hideMark/>
          </w:tcPr>
          <w:p w14:paraId="28408B79"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F337759"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4767BBC" w14:textId="77777777" w:rsidR="00E93AA3" w:rsidRPr="002D1A0A"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0,8</w:t>
            </w:r>
          </w:p>
        </w:tc>
      </w:tr>
      <w:tr w:rsidR="00E93AA3" w:rsidRPr="002D1A0A" w14:paraId="513D21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8B98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PALESTRO</w:t>
            </w:r>
          </w:p>
        </w:tc>
        <w:tc>
          <w:tcPr>
            <w:tcW w:w="1045" w:type="dxa"/>
            <w:tcBorders>
              <w:top w:val="nil"/>
              <w:left w:val="nil"/>
              <w:bottom w:val="single" w:sz="4" w:space="0" w:color="auto"/>
              <w:right w:val="single" w:sz="4" w:space="0" w:color="auto"/>
            </w:tcBorders>
            <w:noWrap/>
            <w:vAlign w:val="bottom"/>
            <w:hideMark/>
          </w:tcPr>
          <w:p w14:paraId="2E5CF0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E7A6E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9E13F0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F9F69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41D4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PALOSCO</w:t>
            </w:r>
          </w:p>
        </w:tc>
        <w:tc>
          <w:tcPr>
            <w:tcW w:w="1045" w:type="dxa"/>
            <w:tcBorders>
              <w:top w:val="nil"/>
              <w:left w:val="nil"/>
              <w:bottom w:val="single" w:sz="4" w:space="0" w:color="auto"/>
              <w:right w:val="single" w:sz="4" w:space="0" w:color="auto"/>
            </w:tcBorders>
            <w:noWrap/>
            <w:vAlign w:val="bottom"/>
            <w:hideMark/>
          </w:tcPr>
          <w:p w14:paraId="45756C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4C322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CFC7AA6" w14:textId="31552C0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DF1A3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74DE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PANCARANA</w:t>
            </w:r>
          </w:p>
        </w:tc>
        <w:tc>
          <w:tcPr>
            <w:tcW w:w="1045" w:type="dxa"/>
            <w:tcBorders>
              <w:top w:val="nil"/>
              <w:left w:val="nil"/>
              <w:bottom w:val="single" w:sz="4" w:space="0" w:color="auto"/>
              <w:right w:val="single" w:sz="4" w:space="0" w:color="auto"/>
            </w:tcBorders>
            <w:noWrap/>
            <w:vAlign w:val="bottom"/>
            <w:hideMark/>
          </w:tcPr>
          <w:p w14:paraId="1A8346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93125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D88D1A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39937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FD1B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PANDINO</w:t>
            </w:r>
          </w:p>
        </w:tc>
        <w:tc>
          <w:tcPr>
            <w:tcW w:w="1045" w:type="dxa"/>
            <w:tcBorders>
              <w:top w:val="nil"/>
              <w:left w:val="nil"/>
              <w:bottom w:val="single" w:sz="4" w:space="0" w:color="auto"/>
              <w:right w:val="single" w:sz="4" w:space="0" w:color="auto"/>
            </w:tcBorders>
            <w:noWrap/>
            <w:vAlign w:val="bottom"/>
            <w:hideMark/>
          </w:tcPr>
          <w:p w14:paraId="62100D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CE8F9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C39B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12E14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DA5F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PANTIGLIATE</w:t>
            </w:r>
          </w:p>
        </w:tc>
        <w:tc>
          <w:tcPr>
            <w:tcW w:w="1045" w:type="dxa"/>
            <w:tcBorders>
              <w:top w:val="nil"/>
              <w:left w:val="nil"/>
              <w:bottom w:val="single" w:sz="4" w:space="0" w:color="auto"/>
              <w:right w:val="single" w:sz="4" w:space="0" w:color="auto"/>
            </w:tcBorders>
            <w:noWrap/>
            <w:vAlign w:val="bottom"/>
            <w:hideMark/>
          </w:tcPr>
          <w:p w14:paraId="3695FC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31761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2F62C6C" w14:textId="2B85E84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AAAE5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5879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PARABIAGO</w:t>
            </w:r>
          </w:p>
        </w:tc>
        <w:tc>
          <w:tcPr>
            <w:tcW w:w="1045" w:type="dxa"/>
            <w:tcBorders>
              <w:top w:val="nil"/>
              <w:left w:val="nil"/>
              <w:bottom w:val="single" w:sz="4" w:space="0" w:color="auto"/>
              <w:right w:val="single" w:sz="4" w:space="0" w:color="auto"/>
            </w:tcBorders>
            <w:noWrap/>
            <w:vAlign w:val="bottom"/>
            <w:hideMark/>
          </w:tcPr>
          <w:p w14:paraId="1135D8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9AE6C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373F5D5" w14:textId="4B2C8AF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AC179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EE2D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PARATICO</w:t>
            </w:r>
          </w:p>
        </w:tc>
        <w:tc>
          <w:tcPr>
            <w:tcW w:w="1045" w:type="dxa"/>
            <w:tcBorders>
              <w:top w:val="nil"/>
              <w:left w:val="nil"/>
              <w:bottom w:val="single" w:sz="4" w:space="0" w:color="auto"/>
              <w:right w:val="single" w:sz="4" w:space="0" w:color="auto"/>
            </w:tcBorders>
            <w:noWrap/>
            <w:vAlign w:val="bottom"/>
            <w:hideMark/>
          </w:tcPr>
          <w:p w14:paraId="744B93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26EEA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4144BC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2E97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10DC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PARLASCO</w:t>
            </w:r>
          </w:p>
        </w:tc>
        <w:tc>
          <w:tcPr>
            <w:tcW w:w="1045" w:type="dxa"/>
            <w:tcBorders>
              <w:top w:val="nil"/>
              <w:left w:val="nil"/>
              <w:bottom w:val="single" w:sz="4" w:space="0" w:color="auto"/>
              <w:right w:val="single" w:sz="4" w:space="0" w:color="auto"/>
            </w:tcBorders>
            <w:noWrap/>
            <w:vAlign w:val="bottom"/>
            <w:hideMark/>
          </w:tcPr>
          <w:p w14:paraId="33E18D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F072B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1CD54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A1F1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63BA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PARONA</w:t>
            </w:r>
          </w:p>
        </w:tc>
        <w:tc>
          <w:tcPr>
            <w:tcW w:w="1045" w:type="dxa"/>
            <w:tcBorders>
              <w:top w:val="nil"/>
              <w:left w:val="nil"/>
              <w:bottom w:val="single" w:sz="4" w:space="0" w:color="auto"/>
              <w:right w:val="single" w:sz="4" w:space="0" w:color="auto"/>
            </w:tcBorders>
            <w:noWrap/>
            <w:vAlign w:val="bottom"/>
            <w:hideMark/>
          </w:tcPr>
          <w:p w14:paraId="24E990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F486F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8E2033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44B05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B02A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PARRE</w:t>
            </w:r>
          </w:p>
        </w:tc>
        <w:tc>
          <w:tcPr>
            <w:tcW w:w="1045" w:type="dxa"/>
            <w:tcBorders>
              <w:top w:val="nil"/>
              <w:left w:val="nil"/>
              <w:bottom w:val="single" w:sz="4" w:space="0" w:color="auto"/>
              <w:right w:val="single" w:sz="4" w:space="0" w:color="auto"/>
            </w:tcBorders>
            <w:noWrap/>
            <w:vAlign w:val="bottom"/>
            <w:hideMark/>
          </w:tcPr>
          <w:p w14:paraId="2D5257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AF8AF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5F7CD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F9BD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2D3B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PARZANICA</w:t>
            </w:r>
          </w:p>
        </w:tc>
        <w:tc>
          <w:tcPr>
            <w:tcW w:w="1045" w:type="dxa"/>
            <w:tcBorders>
              <w:top w:val="nil"/>
              <w:left w:val="nil"/>
              <w:bottom w:val="single" w:sz="4" w:space="0" w:color="auto"/>
              <w:right w:val="single" w:sz="4" w:space="0" w:color="auto"/>
            </w:tcBorders>
            <w:noWrap/>
            <w:vAlign w:val="bottom"/>
            <w:hideMark/>
          </w:tcPr>
          <w:p w14:paraId="6F5B93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74388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4E5123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4E336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EA7D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PASPARDO</w:t>
            </w:r>
          </w:p>
        </w:tc>
        <w:tc>
          <w:tcPr>
            <w:tcW w:w="1045" w:type="dxa"/>
            <w:tcBorders>
              <w:top w:val="nil"/>
              <w:left w:val="nil"/>
              <w:bottom w:val="single" w:sz="4" w:space="0" w:color="auto"/>
              <w:right w:val="single" w:sz="4" w:space="0" w:color="auto"/>
            </w:tcBorders>
            <w:noWrap/>
            <w:vAlign w:val="bottom"/>
            <w:hideMark/>
          </w:tcPr>
          <w:p w14:paraId="1BD214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570E4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6FDF28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F00FA5" w14:paraId="0762F98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16FB1E"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PASSIRANO</w:t>
            </w:r>
          </w:p>
        </w:tc>
        <w:tc>
          <w:tcPr>
            <w:tcW w:w="1045" w:type="dxa"/>
            <w:tcBorders>
              <w:top w:val="nil"/>
              <w:left w:val="nil"/>
              <w:bottom w:val="single" w:sz="4" w:space="0" w:color="auto"/>
              <w:right w:val="single" w:sz="4" w:space="0" w:color="auto"/>
            </w:tcBorders>
            <w:noWrap/>
            <w:vAlign w:val="bottom"/>
            <w:hideMark/>
          </w:tcPr>
          <w:p w14:paraId="72AC7BAC"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E116427"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C3C10F2"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0,8</w:t>
            </w:r>
          </w:p>
        </w:tc>
      </w:tr>
      <w:tr w:rsidR="00E93AA3" w:rsidRPr="00F00FA5" w14:paraId="380088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0B227A"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PASTURO</w:t>
            </w:r>
          </w:p>
        </w:tc>
        <w:tc>
          <w:tcPr>
            <w:tcW w:w="1045" w:type="dxa"/>
            <w:tcBorders>
              <w:top w:val="nil"/>
              <w:left w:val="nil"/>
              <w:bottom w:val="single" w:sz="4" w:space="0" w:color="auto"/>
              <w:right w:val="single" w:sz="4" w:space="0" w:color="auto"/>
            </w:tcBorders>
            <w:noWrap/>
            <w:vAlign w:val="bottom"/>
            <w:hideMark/>
          </w:tcPr>
          <w:p w14:paraId="7536A73D"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4CBAD85A"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0AE504" w14:textId="77777777" w:rsidR="00E93AA3" w:rsidRPr="00F00FA5" w:rsidRDefault="00E93AA3">
            <w:pPr>
              <w:spacing w:after="0"/>
              <w:rPr>
                <w:rFonts w:asciiTheme="minorHAnsi" w:eastAsia="Times New Roman" w:hAnsiTheme="minorHAnsi" w:cstheme="minorHAnsi"/>
                <w:sz w:val="24"/>
                <w:szCs w:val="24"/>
                <w:lang w:eastAsia="it-IT"/>
              </w:rPr>
            </w:pPr>
          </w:p>
        </w:tc>
      </w:tr>
      <w:tr w:rsidR="00E93AA3" w:rsidRPr="00F00FA5" w14:paraId="092EB1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86F2A5"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PAULLO</w:t>
            </w:r>
          </w:p>
        </w:tc>
        <w:tc>
          <w:tcPr>
            <w:tcW w:w="1045" w:type="dxa"/>
            <w:tcBorders>
              <w:top w:val="nil"/>
              <w:left w:val="nil"/>
              <w:bottom w:val="single" w:sz="4" w:space="0" w:color="auto"/>
              <w:right w:val="single" w:sz="4" w:space="0" w:color="auto"/>
            </w:tcBorders>
            <w:noWrap/>
            <w:vAlign w:val="bottom"/>
            <w:hideMark/>
          </w:tcPr>
          <w:p w14:paraId="5F17491B"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B5C6E3F"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3FE2DC5" w14:textId="77777777" w:rsidR="00E93AA3" w:rsidRPr="00F00FA5" w:rsidRDefault="00E93AA3">
            <w:pPr>
              <w:spacing w:after="0"/>
              <w:rPr>
                <w:rFonts w:asciiTheme="minorHAnsi" w:eastAsia="Times New Roman" w:hAnsiTheme="minorHAnsi" w:cstheme="minorHAnsi"/>
                <w:sz w:val="24"/>
                <w:szCs w:val="24"/>
                <w:lang w:eastAsia="it-IT"/>
              </w:rPr>
            </w:pPr>
          </w:p>
        </w:tc>
      </w:tr>
      <w:tr w:rsidR="00E93AA3" w:rsidRPr="00F00FA5" w14:paraId="195E935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6E0A93"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PAVIA</w:t>
            </w:r>
          </w:p>
        </w:tc>
        <w:tc>
          <w:tcPr>
            <w:tcW w:w="1045" w:type="dxa"/>
            <w:tcBorders>
              <w:top w:val="nil"/>
              <w:left w:val="nil"/>
              <w:bottom w:val="single" w:sz="4" w:space="0" w:color="auto"/>
              <w:right w:val="single" w:sz="4" w:space="0" w:color="auto"/>
            </w:tcBorders>
            <w:noWrap/>
            <w:vAlign w:val="bottom"/>
            <w:hideMark/>
          </w:tcPr>
          <w:p w14:paraId="1B988BF0"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63D2432"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2A259DF" w14:textId="77777777" w:rsidR="00E93AA3" w:rsidRPr="00F00FA5" w:rsidRDefault="00E93AA3">
            <w:pPr>
              <w:spacing w:after="0"/>
              <w:rPr>
                <w:rFonts w:asciiTheme="minorHAnsi" w:eastAsia="Times New Roman" w:hAnsiTheme="minorHAnsi" w:cstheme="minorHAnsi"/>
                <w:sz w:val="24"/>
                <w:szCs w:val="24"/>
                <w:lang w:eastAsia="it-IT"/>
              </w:rPr>
            </w:pPr>
          </w:p>
        </w:tc>
      </w:tr>
      <w:tr w:rsidR="00E93AA3" w:rsidRPr="00F00FA5" w14:paraId="2457BE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46FD1E"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PAVONE DEL MELLA</w:t>
            </w:r>
          </w:p>
        </w:tc>
        <w:tc>
          <w:tcPr>
            <w:tcW w:w="1045" w:type="dxa"/>
            <w:tcBorders>
              <w:top w:val="nil"/>
              <w:left w:val="nil"/>
              <w:bottom w:val="single" w:sz="4" w:space="0" w:color="auto"/>
              <w:right w:val="single" w:sz="4" w:space="0" w:color="auto"/>
            </w:tcBorders>
            <w:noWrap/>
            <w:vAlign w:val="bottom"/>
            <w:hideMark/>
          </w:tcPr>
          <w:p w14:paraId="2A694E8D"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4F74B38"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E0D6E92"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0,8</w:t>
            </w:r>
          </w:p>
        </w:tc>
      </w:tr>
      <w:tr w:rsidR="00E93AA3" w:rsidRPr="002D1A0A" w14:paraId="6D7713B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45E119"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PEDESINA</w:t>
            </w:r>
          </w:p>
        </w:tc>
        <w:tc>
          <w:tcPr>
            <w:tcW w:w="1045" w:type="dxa"/>
            <w:tcBorders>
              <w:top w:val="nil"/>
              <w:left w:val="nil"/>
              <w:bottom w:val="single" w:sz="4" w:space="0" w:color="auto"/>
              <w:right w:val="single" w:sz="4" w:space="0" w:color="auto"/>
            </w:tcBorders>
            <w:noWrap/>
            <w:vAlign w:val="bottom"/>
            <w:hideMark/>
          </w:tcPr>
          <w:p w14:paraId="74D94DFA" w14:textId="77777777" w:rsidR="00E93AA3" w:rsidRPr="00F00FA5"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F915E1D" w14:textId="77777777" w:rsidR="00E93AA3" w:rsidRPr="002D1A0A" w:rsidRDefault="00E93AA3">
            <w:pPr>
              <w:spacing w:after="0"/>
              <w:rPr>
                <w:rFonts w:asciiTheme="minorHAnsi" w:eastAsia="Times New Roman" w:hAnsiTheme="minorHAnsi" w:cstheme="minorHAnsi"/>
                <w:sz w:val="24"/>
                <w:szCs w:val="24"/>
                <w:lang w:eastAsia="it-IT"/>
              </w:rPr>
            </w:pPr>
            <w:r w:rsidRPr="00F00FA5">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6D466C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1A177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3C3B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PEDRENGO</w:t>
            </w:r>
          </w:p>
        </w:tc>
        <w:tc>
          <w:tcPr>
            <w:tcW w:w="1045" w:type="dxa"/>
            <w:tcBorders>
              <w:top w:val="nil"/>
              <w:left w:val="nil"/>
              <w:bottom w:val="single" w:sz="4" w:space="0" w:color="auto"/>
              <w:right w:val="single" w:sz="4" w:space="0" w:color="auto"/>
            </w:tcBorders>
            <w:noWrap/>
            <w:vAlign w:val="bottom"/>
            <w:hideMark/>
          </w:tcPr>
          <w:p w14:paraId="7DBA1C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7E37B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D10DDCF" w14:textId="06DBEEC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7E9BF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0395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PEGLIO</w:t>
            </w:r>
          </w:p>
        </w:tc>
        <w:tc>
          <w:tcPr>
            <w:tcW w:w="1045" w:type="dxa"/>
            <w:tcBorders>
              <w:top w:val="nil"/>
              <w:left w:val="nil"/>
              <w:bottom w:val="single" w:sz="4" w:space="0" w:color="auto"/>
              <w:right w:val="single" w:sz="4" w:space="0" w:color="auto"/>
            </w:tcBorders>
            <w:noWrap/>
            <w:vAlign w:val="bottom"/>
            <w:hideMark/>
          </w:tcPr>
          <w:p w14:paraId="5B99F4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C5496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431185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FB5E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312F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PEGOGNAGA</w:t>
            </w:r>
          </w:p>
        </w:tc>
        <w:tc>
          <w:tcPr>
            <w:tcW w:w="1045" w:type="dxa"/>
            <w:tcBorders>
              <w:top w:val="nil"/>
              <w:left w:val="nil"/>
              <w:bottom w:val="single" w:sz="4" w:space="0" w:color="auto"/>
              <w:right w:val="single" w:sz="4" w:space="0" w:color="auto"/>
            </w:tcBorders>
            <w:noWrap/>
            <w:vAlign w:val="bottom"/>
            <w:hideMark/>
          </w:tcPr>
          <w:p w14:paraId="47E844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48E01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D84C7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8BFBD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6847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PEIA</w:t>
            </w:r>
          </w:p>
        </w:tc>
        <w:tc>
          <w:tcPr>
            <w:tcW w:w="1045" w:type="dxa"/>
            <w:tcBorders>
              <w:top w:val="nil"/>
              <w:left w:val="nil"/>
              <w:bottom w:val="single" w:sz="4" w:space="0" w:color="auto"/>
              <w:right w:val="single" w:sz="4" w:space="0" w:color="auto"/>
            </w:tcBorders>
            <w:noWrap/>
            <w:vAlign w:val="bottom"/>
            <w:hideMark/>
          </w:tcPr>
          <w:p w14:paraId="2B92B8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6AB9C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09BA81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AD506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49CC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PERLEDO</w:t>
            </w:r>
          </w:p>
        </w:tc>
        <w:tc>
          <w:tcPr>
            <w:tcW w:w="1045" w:type="dxa"/>
            <w:tcBorders>
              <w:top w:val="nil"/>
              <w:left w:val="nil"/>
              <w:bottom w:val="single" w:sz="4" w:space="0" w:color="auto"/>
              <w:right w:val="single" w:sz="4" w:space="0" w:color="auto"/>
            </w:tcBorders>
            <w:noWrap/>
            <w:vAlign w:val="bottom"/>
            <w:hideMark/>
          </w:tcPr>
          <w:p w14:paraId="592FE5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D7291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F4B093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B822D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F18B6D" w14:textId="77777777" w:rsidR="00E93AA3" w:rsidRPr="002D1A0A" w:rsidRDefault="00E93AA3">
            <w:pPr>
              <w:spacing w:after="0"/>
              <w:rPr>
                <w:rFonts w:asciiTheme="minorHAnsi" w:eastAsia="Times New Roman" w:hAnsiTheme="minorHAnsi" w:cstheme="minorHAnsi"/>
                <w:sz w:val="24"/>
                <w:szCs w:val="24"/>
                <w:lang w:eastAsia="it-IT"/>
              </w:rPr>
            </w:pPr>
            <w:proofErr w:type="gramStart"/>
            <w:r w:rsidRPr="002D1A0A">
              <w:rPr>
                <w:rFonts w:asciiTheme="minorHAnsi" w:eastAsia="Times New Roman" w:hAnsiTheme="minorHAnsi" w:cstheme="minorHAnsi"/>
                <w:sz w:val="24"/>
                <w:szCs w:val="24"/>
                <w:lang w:eastAsia="it-IT"/>
              </w:rPr>
              <w:t>PERO</w:t>
            </w:r>
            <w:proofErr w:type="gramEnd"/>
          </w:p>
        </w:tc>
        <w:tc>
          <w:tcPr>
            <w:tcW w:w="1045" w:type="dxa"/>
            <w:tcBorders>
              <w:top w:val="nil"/>
              <w:left w:val="nil"/>
              <w:bottom w:val="single" w:sz="4" w:space="0" w:color="auto"/>
              <w:right w:val="single" w:sz="4" w:space="0" w:color="auto"/>
            </w:tcBorders>
            <w:noWrap/>
            <w:vAlign w:val="bottom"/>
            <w:hideMark/>
          </w:tcPr>
          <w:p w14:paraId="207ECD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BAE1A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12CCCC3" w14:textId="3E6472A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4DA8E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1D6F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PERSICO DOSIMO</w:t>
            </w:r>
          </w:p>
        </w:tc>
        <w:tc>
          <w:tcPr>
            <w:tcW w:w="1045" w:type="dxa"/>
            <w:tcBorders>
              <w:top w:val="nil"/>
              <w:left w:val="nil"/>
              <w:bottom w:val="single" w:sz="4" w:space="0" w:color="auto"/>
              <w:right w:val="single" w:sz="4" w:space="0" w:color="auto"/>
            </w:tcBorders>
            <w:noWrap/>
            <w:vAlign w:val="bottom"/>
            <w:hideMark/>
          </w:tcPr>
          <w:p w14:paraId="49444E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C8E94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F5807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A97F0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545E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PERTICA ALTA</w:t>
            </w:r>
          </w:p>
        </w:tc>
        <w:tc>
          <w:tcPr>
            <w:tcW w:w="1045" w:type="dxa"/>
            <w:tcBorders>
              <w:top w:val="nil"/>
              <w:left w:val="nil"/>
              <w:bottom w:val="single" w:sz="4" w:space="0" w:color="auto"/>
              <w:right w:val="single" w:sz="4" w:space="0" w:color="auto"/>
            </w:tcBorders>
            <w:noWrap/>
            <w:vAlign w:val="bottom"/>
            <w:hideMark/>
          </w:tcPr>
          <w:p w14:paraId="06C6F9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A6B1B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1BFC4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F6571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7A8C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PERTICA BASSA</w:t>
            </w:r>
          </w:p>
        </w:tc>
        <w:tc>
          <w:tcPr>
            <w:tcW w:w="1045" w:type="dxa"/>
            <w:tcBorders>
              <w:top w:val="nil"/>
              <w:left w:val="nil"/>
              <w:bottom w:val="single" w:sz="4" w:space="0" w:color="auto"/>
              <w:right w:val="single" w:sz="4" w:space="0" w:color="auto"/>
            </w:tcBorders>
            <w:noWrap/>
            <w:vAlign w:val="bottom"/>
            <w:hideMark/>
          </w:tcPr>
          <w:p w14:paraId="03777D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A1064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1F1F95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28FD2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76FB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PESCAROLO ED UNITI</w:t>
            </w:r>
          </w:p>
        </w:tc>
        <w:tc>
          <w:tcPr>
            <w:tcW w:w="1045" w:type="dxa"/>
            <w:tcBorders>
              <w:top w:val="nil"/>
              <w:left w:val="nil"/>
              <w:bottom w:val="single" w:sz="4" w:space="0" w:color="auto"/>
              <w:right w:val="single" w:sz="4" w:space="0" w:color="auto"/>
            </w:tcBorders>
            <w:noWrap/>
            <w:vAlign w:val="bottom"/>
            <w:hideMark/>
          </w:tcPr>
          <w:p w14:paraId="4A9468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A8B55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608D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27139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853F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PESCATE</w:t>
            </w:r>
          </w:p>
        </w:tc>
        <w:tc>
          <w:tcPr>
            <w:tcW w:w="1045" w:type="dxa"/>
            <w:tcBorders>
              <w:top w:val="nil"/>
              <w:left w:val="nil"/>
              <w:bottom w:val="single" w:sz="4" w:space="0" w:color="auto"/>
              <w:right w:val="single" w:sz="4" w:space="0" w:color="auto"/>
            </w:tcBorders>
            <w:noWrap/>
            <w:vAlign w:val="bottom"/>
            <w:hideMark/>
          </w:tcPr>
          <w:p w14:paraId="26D292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73E97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59EEB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98F39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270A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PESCHIERA BORROMEO</w:t>
            </w:r>
          </w:p>
        </w:tc>
        <w:tc>
          <w:tcPr>
            <w:tcW w:w="1045" w:type="dxa"/>
            <w:tcBorders>
              <w:top w:val="nil"/>
              <w:left w:val="nil"/>
              <w:bottom w:val="single" w:sz="4" w:space="0" w:color="auto"/>
              <w:right w:val="single" w:sz="4" w:space="0" w:color="auto"/>
            </w:tcBorders>
            <w:noWrap/>
            <w:vAlign w:val="bottom"/>
            <w:hideMark/>
          </w:tcPr>
          <w:p w14:paraId="62D271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E5870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1E378AA" w14:textId="2E90590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43FE9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C6B0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PESSANO CON BORNAGO</w:t>
            </w:r>
          </w:p>
        </w:tc>
        <w:tc>
          <w:tcPr>
            <w:tcW w:w="1045" w:type="dxa"/>
            <w:tcBorders>
              <w:top w:val="nil"/>
              <w:left w:val="nil"/>
              <w:bottom w:val="single" w:sz="4" w:space="0" w:color="auto"/>
              <w:right w:val="single" w:sz="4" w:space="0" w:color="auto"/>
            </w:tcBorders>
            <w:noWrap/>
            <w:vAlign w:val="bottom"/>
            <w:hideMark/>
          </w:tcPr>
          <w:p w14:paraId="6D6ABF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33CC3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D1A83ED" w14:textId="72B31C0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5A82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8B3C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PESSINA CREMONESE</w:t>
            </w:r>
          </w:p>
        </w:tc>
        <w:tc>
          <w:tcPr>
            <w:tcW w:w="1045" w:type="dxa"/>
            <w:tcBorders>
              <w:top w:val="nil"/>
              <w:left w:val="nil"/>
              <w:bottom w:val="single" w:sz="4" w:space="0" w:color="auto"/>
              <w:right w:val="single" w:sz="4" w:space="0" w:color="auto"/>
            </w:tcBorders>
            <w:noWrap/>
            <w:vAlign w:val="bottom"/>
            <w:hideMark/>
          </w:tcPr>
          <w:p w14:paraId="1C9069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B20EE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96E1CF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97947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3C27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PEZZAZE</w:t>
            </w:r>
          </w:p>
        </w:tc>
        <w:tc>
          <w:tcPr>
            <w:tcW w:w="1045" w:type="dxa"/>
            <w:tcBorders>
              <w:top w:val="nil"/>
              <w:left w:val="nil"/>
              <w:bottom w:val="single" w:sz="4" w:space="0" w:color="auto"/>
              <w:right w:val="single" w:sz="4" w:space="0" w:color="auto"/>
            </w:tcBorders>
            <w:noWrap/>
            <w:vAlign w:val="bottom"/>
            <w:hideMark/>
          </w:tcPr>
          <w:p w14:paraId="7DCDFA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21741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13B862F" w14:textId="5C47403D" w:rsidR="00E93AA3" w:rsidRPr="002D1A0A" w:rsidRDefault="00E93AA3">
            <w:pPr>
              <w:spacing w:after="0"/>
              <w:rPr>
                <w:rFonts w:asciiTheme="minorHAnsi" w:eastAsia="Times New Roman" w:hAnsiTheme="minorHAnsi" w:cstheme="minorHAnsi"/>
                <w:sz w:val="24"/>
                <w:szCs w:val="24"/>
                <w:lang w:eastAsia="it-IT"/>
              </w:rPr>
            </w:pPr>
          </w:p>
        </w:tc>
      </w:tr>
      <w:tr w:rsidR="009E23FE" w:rsidRPr="002D1A0A" w14:paraId="228F207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2849F6" w14:textId="00AD12D9"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PIADENA</w:t>
            </w:r>
            <w:r w:rsidR="00C33464" w:rsidRPr="002D1A0A">
              <w:rPr>
                <w:rFonts w:asciiTheme="minorHAnsi" w:eastAsia="Times New Roman" w:hAnsiTheme="minorHAnsi" w:cstheme="minorHAnsi"/>
                <w:sz w:val="24"/>
                <w:szCs w:val="24"/>
                <w:lang w:eastAsia="it-IT"/>
              </w:rPr>
              <w:t xml:space="preserve"> DRIZZONA</w:t>
            </w:r>
          </w:p>
        </w:tc>
        <w:tc>
          <w:tcPr>
            <w:tcW w:w="1045" w:type="dxa"/>
            <w:tcBorders>
              <w:top w:val="nil"/>
              <w:left w:val="nil"/>
              <w:bottom w:val="single" w:sz="4" w:space="0" w:color="auto"/>
              <w:right w:val="single" w:sz="4" w:space="0" w:color="auto"/>
            </w:tcBorders>
            <w:noWrap/>
            <w:vAlign w:val="bottom"/>
            <w:hideMark/>
          </w:tcPr>
          <w:p w14:paraId="19AA58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70A7E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8A6D03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8851C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DCE4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PIAN CAMUNO</w:t>
            </w:r>
          </w:p>
        </w:tc>
        <w:tc>
          <w:tcPr>
            <w:tcW w:w="1045" w:type="dxa"/>
            <w:tcBorders>
              <w:top w:val="nil"/>
              <w:left w:val="nil"/>
              <w:bottom w:val="single" w:sz="4" w:space="0" w:color="auto"/>
              <w:right w:val="single" w:sz="4" w:space="0" w:color="auto"/>
            </w:tcBorders>
            <w:noWrap/>
            <w:vAlign w:val="bottom"/>
            <w:hideMark/>
          </w:tcPr>
          <w:p w14:paraId="20404E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E18F9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F1B473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1039D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B684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PIANCOGNO</w:t>
            </w:r>
          </w:p>
        </w:tc>
        <w:tc>
          <w:tcPr>
            <w:tcW w:w="1045" w:type="dxa"/>
            <w:tcBorders>
              <w:top w:val="nil"/>
              <w:left w:val="nil"/>
              <w:bottom w:val="single" w:sz="4" w:space="0" w:color="auto"/>
              <w:right w:val="single" w:sz="4" w:space="0" w:color="auto"/>
            </w:tcBorders>
            <w:noWrap/>
            <w:vAlign w:val="bottom"/>
            <w:hideMark/>
          </w:tcPr>
          <w:p w14:paraId="510345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59AB6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B44EBA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6A9EA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F8873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PIANELLO DEL LARIO</w:t>
            </w:r>
          </w:p>
        </w:tc>
        <w:tc>
          <w:tcPr>
            <w:tcW w:w="1045" w:type="dxa"/>
            <w:tcBorders>
              <w:top w:val="nil"/>
              <w:left w:val="nil"/>
              <w:bottom w:val="single" w:sz="4" w:space="0" w:color="auto"/>
              <w:right w:val="single" w:sz="4" w:space="0" w:color="auto"/>
            </w:tcBorders>
            <w:noWrap/>
            <w:vAlign w:val="bottom"/>
            <w:hideMark/>
          </w:tcPr>
          <w:p w14:paraId="00C3F9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95105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43CB14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F5901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0564C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PIANENGO</w:t>
            </w:r>
          </w:p>
        </w:tc>
        <w:tc>
          <w:tcPr>
            <w:tcW w:w="1045" w:type="dxa"/>
            <w:tcBorders>
              <w:top w:val="nil"/>
              <w:left w:val="nil"/>
              <w:bottom w:val="single" w:sz="4" w:space="0" w:color="auto"/>
              <w:right w:val="single" w:sz="4" w:space="0" w:color="auto"/>
            </w:tcBorders>
            <w:noWrap/>
            <w:vAlign w:val="bottom"/>
            <w:hideMark/>
          </w:tcPr>
          <w:p w14:paraId="39C2D6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2B15E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989A1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25EFB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A60E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PIANICO</w:t>
            </w:r>
          </w:p>
        </w:tc>
        <w:tc>
          <w:tcPr>
            <w:tcW w:w="1045" w:type="dxa"/>
            <w:tcBorders>
              <w:top w:val="nil"/>
              <w:left w:val="nil"/>
              <w:bottom w:val="single" w:sz="4" w:space="0" w:color="auto"/>
              <w:right w:val="single" w:sz="4" w:space="0" w:color="auto"/>
            </w:tcBorders>
            <w:noWrap/>
            <w:vAlign w:val="bottom"/>
            <w:hideMark/>
          </w:tcPr>
          <w:p w14:paraId="7F82B6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4A97B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4F3CDA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63C6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6AFE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PIANTEDO</w:t>
            </w:r>
          </w:p>
        </w:tc>
        <w:tc>
          <w:tcPr>
            <w:tcW w:w="1045" w:type="dxa"/>
            <w:tcBorders>
              <w:top w:val="nil"/>
              <w:left w:val="nil"/>
              <w:bottom w:val="single" w:sz="4" w:space="0" w:color="auto"/>
              <w:right w:val="single" w:sz="4" w:space="0" w:color="auto"/>
            </w:tcBorders>
            <w:noWrap/>
            <w:vAlign w:val="bottom"/>
            <w:hideMark/>
          </w:tcPr>
          <w:p w14:paraId="5DB624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FABB1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8CC8DA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25EFE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B258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PIARIO</w:t>
            </w:r>
          </w:p>
        </w:tc>
        <w:tc>
          <w:tcPr>
            <w:tcW w:w="1045" w:type="dxa"/>
            <w:tcBorders>
              <w:top w:val="nil"/>
              <w:left w:val="nil"/>
              <w:bottom w:val="single" w:sz="4" w:space="0" w:color="auto"/>
              <w:right w:val="single" w:sz="4" w:space="0" w:color="auto"/>
            </w:tcBorders>
            <w:noWrap/>
            <w:vAlign w:val="bottom"/>
            <w:hideMark/>
          </w:tcPr>
          <w:p w14:paraId="44E928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FB5CE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CB0EAA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9CDC4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70C9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PIATEDA</w:t>
            </w:r>
          </w:p>
        </w:tc>
        <w:tc>
          <w:tcPr>
            <w:tcW w:w="1045" w:type="dxa"/>
            <w:tcBorders>
              <w:top w:val="nil"/>
              <w:left w:val="nil"/>
              <w:bottom w:val="single" w:sz="4" w:space="0" w:color="auto"/>
              <w:right w:val="single" w:sz="4" w:space="0" w:color="auto"/>
            </w:tcBorders>
            <w:noWrap/>
            <w:vAlign w:val="bottom"/>
            <w:hideMark/>
          </w:tcPr>
          <w:p w14:paraId="1DF504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BCCC7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A11740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4FCE4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BC52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PIAZZA BREMBANA</w:t>
            </w:r>
          </w:p>
        </w:tc>
        <w:tc>
          <w:tcPr>
            <w:tcW w:w="1045" w:type="dxa"/>
            <w:tcBorders>
              <w:top w:val="nil"/>
              <w:left w:val="nil"/>
              <w:bottom w:val="single" w:sz="4" w:space="0" w:color="auto"/>
              <w:right w:val="single" w:sz="4" w:space="0" w:color="auto"/>
            </w:tcBorders>
            <w:noWrap/>
            <w:vAlign w:val="bottom"/>
            <w:hideMark/>
          </w:tcPr>
          <w:p w14:paraId="39C1AB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5CC52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91D2C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032A2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A90C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PIAZZATORRE</w:t>
            </w:r>
          </w:p>
        </w:tc>
        <w:tc>
          <w:tcPr>
            <w:tcW w:w="1045" w:type="dxa"/>
            <w:tcBorders>
              <w:top w:val="nil"/>
              <w:left w:val="nil"/>
              <w:bottom w:val="single" w:sz="4" w:space="0" w:color="auto"/>
              <w:right w:val="single" w:sz="4" w:space="0" w:color="auto"/>
            </w:tcBorders>
            <w:noWrap/>
            <w:vAlign w:val="bottom"/>
            <w:hideMark/>
          </w:tcPr>
          <w:p w14:paraId="1F5DD9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E76EE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A73E0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E2A45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74AF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PIAZZOLO</w:t>
            </w:r>
          </w:p>
        </w:tc>
        <w:tc>
          <w:tcPr>
            <w:tcW w:w="1045" w:type="dxa"/>
            <w:tcBorders>
              <w:top w:val="nil"/>
              <w:left w:val="nil"/>
              <w:bottom w:val="single" w:sz="4" w:space="0" w:color="auto"/>
              <w:right w:val="single" w:sz="4" w:space="0" w:color="auto"/>
            </w:tcBorders>
            <w:noWrap/>
            <w:vAlign w:val="bottom"/>
            <w:hideMark/>
          </w:tcPr>
          <w:p w14:paraId="0D8158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62BF6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F96666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DC188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C705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PIERANICA</w:t>
            </w:r>
          </w:p>
        </w:tc>
        <w:tc>
          <w:tcPr>
            <w:tcW w:w="1045" w:type="dxa"/>
            <w:tcBorders>
              <w:top w:val="nil"/>
              <w:left w:val="nil"/>
              <w:bottom w:val="single" w:sz="4" w:space="0" w:color="auto"/>
              <w:right w:val="single" w:sz="4" w:space="0" w:color="auto"/>
            </w:tcBorders>
            <w:noWrap/>
            <w:vAlign w:val="bottom"/>
            <w:hideMark/>
          </w:tcPr>
          <w:p w14:paraId="6A2A06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9535B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DF11C6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EB78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A5BC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PIETRA DE` GIORGI</w:t>
            </w:r>
          </w:p>
        </w:tc>
        <w:tc>
          <w:tcPr>
            <w:tcW w:w="1045" w:type="dxa"/>
            <w:tcBorders>
              <w:top w:val="nil"/>
              <w:left w:val="nil"/>
              <w:bottom w:val="single" w:sz="4" w:space="0" w:color="auto"/>
              <w:right w:val="single" w:sz="4" w:space="0" w:color="auto"/>
            </w:tcBorders>
            <w:noWrap/>
            <w:vAlign w:val="bottom"/>
            <w:hideMark/>
          </w:tcPr>
          <w:p w14:paraId="3C4AA7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706BF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8F5C09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D378A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70AC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PIEVE ALBIGNOLA</w:t>
            </w:r>
          </w:p>
        </w:tc>
        <w:tc>
          <w:tcPr>
            <w:tcW w:w="1045" w:type="dxa"/>
            <w:tcBorders>
              <w:top w:val="nil"/>
              <w:left w:val="nil"/>
              <w:bottom w:val="single" w:sz="4" w:space="0" w:color="auto"/>
              <w:right w:val="single" w:sz="4" w:space="0" w:color="auto"/>
            </w:tcBorders>
            <w:noWrap/>
            <w:vAlign w:val="bottom"/>
            <w:hideMark/>
          </w:tcPr>
          <w:p w14:paraId="078FE9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6EF96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06586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03986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C8B51F" w14:textId="03AA5AC8"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PIEVE </w:t>
            </w:r>
            <w:r w:rsidR="009E23FE" w:rsidRPr="002D1A0A">
              <w:rPr>
                <w:rFonts w:asciiTheme="minorHAnsi" w:eastAsia="Times New Roman" w:hAnsiTheme="minorHAnsi" w:cstheme="minorHAnsi"/>
                <w:sz w:val="24"/>
                <w:szCs w:val="24"/>
                <w:lang w:eastAsia="it-IT"/>
              </w:rPr>
              <w:t>D’OLMI</w:t>
            </w:r>
          </w:p>
        </w:tc>
        <w:tc>
          <w:tcPr>
            <w:tcW w:w="1045" w:type="dxa"/>
            <w:tcBorders>
              <w:top w:val="nil"/>
              <w:left w:val="nil"/>
              <w:bottom w:val="single" w:sz="4" w:space="0" w:color="auto"/>
              <w:right w:val="single" w:sz="4" w:space="0" w:color="auto"/>
            </w:tcBorders>
            <w:noWrap/>
            <w:vAlign w:val="bottom"/>
            <w:hideMark/>
          </w:tcPr>
          <w:p w14:paraId="26D95C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BB5C6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78C9A2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EA35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FB4C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PIEVE DEL CAIRO</w:t>
            </w:r>
          </w:p>
        </w:tc>
        <w:tc>
          <w:tcPr>
            <w:tcW w:w="1045" w:type="dxa"/>
            <w:tcBorders>
              <w:top w:val="nil"/>
              <w:left w:val="nil"/>
              <w:bottom w:val="single" w:sz="4" w:space="0" w:color="auto"/>
              <w:right w:val="single" w:sz="4" w:space="0" w:color="auto"/>
            </w:tcBorders>
            <w:noWrap/>
            <w:vAlign w:val="bottom"/>
            <w:hideMark/>
          </w:tcPr>
          <w:p w14:paraId="4FB413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A67F5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13427D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0DFEA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176C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PIEVE EMANUELE</w:t>
            </w:r>
          </w:p>
        </w:tc>
        <w:tc>
          <w:tcPr>
            <w:tcW w:w="1045" w:type="dxa"/>
            <w:tcBorders>
              <w:top w:val="nil"/>
              <w:left w:val="nil"/>
              <w:bottom w:val="single" w:sz="4" w:space="0" w:color="auto"/>
              <w:right w:val="single" w:sz="4" w:space="0" w:color="auto"/>
            </w:tcBorders>
            <w:noWrap/>
            <w:vAlign w:val="bottom"/>
            <w:hideMark/>
          </w:tcPr>
          <w:p w14:paraId="7DAFD1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CFF5A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B4408AF" w14:textId="17077DB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28CB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FEE7D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PIEVE FISSIRAGA</w:t>
            </w:r>
          </w:p>
        </w:tc>
        <w:tc>
          <w:tcPr>
            <w:tcW w:w="1045" w:type="dxa"/>
            <w:tcBorders>
              <w:top w:val="nil"/>
              <w:left w:val="nil"/>
              <w:bottom w:val="single" w:sz="4" w:space="0" w:color="auto"/>
              <w:right w:val="single" w:sz="4" w:space="0" w:color="auto"/>
            </w:tcBorders>
            <w:noWrap/>
            <w:vAlign w:val="bottom"/>
            <w:hideMark/>
          </w:tcPr>
          <w:p w14:paraId="4B55FE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D0D6D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72A631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DE44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04FC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PIEVE PORTO MORONE</w:t>
            </w:r>
          </w:p>
        </w:tc>
        <w:tc>
          <w:tcPr>
            <w:tcW w:w="1045" w:type="dxa"/>
            <w:tcBorders>
              <w:top w:val="nil"/>
              <w:left w:val="nil"/>
              <w:bottom w:val="single" w:sz="4" w:space="0" w:color="auto"/>
              <w:right w:val="single" w:sz="4" w:space="0" w:color="auto"/>
            </w:tcBorders>
            <w:noWrap/>
            <w:vAlign w:val="bottom"/>
            <w:hideMark/>
          </w:tcPr>
          <w:p w14:paraId="724D8E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46BEB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353FD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9C6E9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F08A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PIEVE SAN GIACOMO</w:t>
            </w:r>
          </w:p>
        </w:tc>
        <w:tc>
          <w:tcPr>
            <w:tcW w:w="1045" w:type="dxa"/>
            <w:tcBorders>
              <w:top w:val="nil"/>
              <w:left w:val="nil"/>
              <w:bottom w:val="single" w:sz="4" w:space="0" w:color="auto"/>
              <w:right w:val="single" w:sz="4" w:space="0" w:color="auto"/>
            </w:tcBorders>
            <w:noWrap/>
            <w:vAlign w:val="bottom"/>
            <w:hideMark/>
          </w:tcPr>
          <w:p w14:paraId="0FFA98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BBCA6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F48BD8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84FC9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4A67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PIGRA</w:t>
            </w:r>
          </w:p>
        </w:tc>
        <w:tc>
          <w:tcPr>
            <w:tcW w:w="1045" w:type="dxa"/>
            <w:tcBorders>
              <w:top w:val="nil"/>
              <w:left w:val="nil"/>
              <w:bottom w:val="single" w:sz="4" w:space="0" w:color="auto"/>
              <w:right w:val="single" w:sz="4" w:space="0" w:color="auto"/>
            </w:tcBorders>
            <w:noWrap/>
            <w:vAlign w:val="bottom"/>
            <w:hideMark/>
          </w:tcPr>
          <w:p w14:paraId="517DD7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3C13F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7A0024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E7870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8DC1F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PINAROLO PO</w:t>
            </w:r>
          </w:p>
        </w:tc>
        <w:tc>
          <w:tcPr>
            <w:tcW w:w="1045" w:type="dxa"/>
            <w:tcBorders>
              <w:top w:val="nil"/>
              <w:left w:val="nil"/>
              <w:bottom w:val="single" w:sz="4" w:space="0" w:color="auto"/>
              <w:right w:val="single" w:sz="4" w:space="0" w:color="auto"/>
            </w:tcBorders>
            <w:noWrap/>
            <w:vAlign w:val="bottom"/>
            <w:hideMark/>
          </w:tcPr>
          <w:p w14:paraId="1FB247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57286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5ABA5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2DEF6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336D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PIOLTELLO</w:t>
            </w:r>
          </w:p>
        </w:tc>
        <w:tc>
          <w:tcPr>
            <w:tcW w:w="1045" w:type="dxa"/>
            <w:tcBorders>
              <w:top w:val="nil"/>
              <w:left w:val="nil"/>
              <w:bottom w:val="single" w:sz="4" w:space="0" w:color="auto"/>
              <w:right w:val="single" w:sz="4" w:space="0" w:color="auto"/>
            </w:tcBorders>
            <w:noWrap/>
            <w:vAlign w:val="bottom"/>
            <w:hideMark/>
          </w:tcPr>
          <w:p w14:paraId="6CEE92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7785B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F668CA1" w14:textId="156F29C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5C4D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471B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PISOGNE</w:t>
            </w:r>
          </w:p>
        </w:tc>
        <w:tc>
          <w:tcPr>
            <w:tcW w:w="1045" w:type="dxa"/>
            <w:tcBorders>
              <w:top w:val="nil"/>
              <w:left w:val="nil"/>
              <w:bottom w:val="single" w:sz="4" w:space="0" w:color="auto"/>
              <w:right w:val="single" w:sz="4" w:space="0" w:color="auto"/>
            </w:tcBorders>
            <w:noWrap/>
            <w:vAlign w:val="bottom"/>
            <w:hideMark/>
          </w:tcPr>
          <w:p w14:paraId="27E429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729D2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8E8A4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AB015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0930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PIUBEGA</w:t>
            </w:r>
          </w:p>
        </w:tc>
        <w:tc>
          <w:tcPr>
            <w:tcW w:w="1045" w:type="dxa"/>
            <w:tcBorders>
              <w:top w:val="nil"/>
              <w:left w:val="nil"/>
              <w:bottom w:val="single" w:sz="4" w:space="0" w:color="auto"/>
              <w:right w:val="single" w:sz="4" w:space="0" w:color="auto"/>
            </w:tcBorders>
            <w:noWrap/>
            <w:vAlign w:val="bottom"/>
            <w:hideMark/>
          </w:tcPr>
          <w:p w14:paraId="1C8377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A997F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B83A8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0BB2B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6084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PIURO</w:t>
            </w:r>
          </w:p>
        </w:tc>
        <w:tc>
          <w:tcPr>
            <w:tcW w:w="1045" w:type="dxa"/>
            <w:tcBorders>
              <w:top w:val="nil"/>
              <w:left w:val="nil"/>
              <w:bottom w:val="single" w:sz="4" w:space="0" w:color="auto"/>
              <w:right w:val="single" w:sz="4" w:space="0" w:color="auto"/>
            </w:tcBorders>
            <w:noWrap/>
            <w:vAlign w:val="bottom"/>
            <w:hideMark/>
          </w:tcPr>
          <w:p w14:paraId="07D0F7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76AE87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8A3B2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CDA5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D3D9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PIZZALE</w:t>
            </w:r>
          </w:p>
        </w:tc>
        <w:tc>
          <w:tcPr>
            <w:tcW w:w="1045" w:type="dxa"/>
            <w:tcBorders>
              <w:top w:val="nil"/>
              <w:left w:val="nil"/>
              <w:bottom w:val="single" w:sz="4" w:space="0" w:color="auto"/>
              <w:right w:val="single" w:sz="4" w:space="0" w:color="auto"/>
            </w:tcBorders>
            <w:noWrap/>
            <w:vAlign w:val="bottom"/>
            <w:hideMark/>
          </w:tcPr>
          <w:p w14:paraId="6B5612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01205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79841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C53D8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5B80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PIZZIGHETTONE</w:t>
            </w:r>
          </w:p>
        </w:tc>
        <w:tc>
          <w:tcPr>
            <w:tcW w:w="1045" w:type="dxa"/>
            <w:tcBorders>
              <w:top w:val="nil"/>
              <w:left w:val="nil"/>
              <w:bottom w:val="single" w:sz="4" w:space="0" w:color="auto"/>
              <w:right w:val="single" w:sz="4" w:space="0" w:color="auto"/>
            </w:tcBorders>
            <w:noWrap/>
            <w:vAlign w:val="bottom"/>
            <w:hideMark/>
          </w:tcPr>
          <w:p w14:paraId="436157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8790F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4DC68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3A30A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D5FE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PLESIO</w:t>
            </w:r>
          </w:p>
        </w:tc>
        <w:tc>
          <w:tcPr>
            <w:tcW w:w="1045" w:type="dxa"/>
            <w:tcBorders>
              <w:top w:val="nil"/>
              <w:left w:val="nil"/>
              <w:bottom w:val="single" w:sz="4" w:space="0" w:color="auto"/>
              <w:right w:val="single" w:sz="4" w:space="0" w:color="auto"/>
            </w:tcBorders>
            <w:noWrap/>
            <w:vAlign w:val="bottom"/>
            <w:hideMark/>
          </w:tcPr>
          <w:p w14:paraId="268E26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660A3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47DA54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0209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69D9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POGGIO RUSCO</w:t>
            </w:r>
          </w:p>
        </w:tc>
        <w:tc>
          <w:tcPr>
            <w:tcW w:w="1045" w:type="dxa"/>
            <w:tcBorders>
              <w:top w:val="nil"/>
              <w:left w:val="nil"/>
              <w:bottom w:val="single" w:sz="4" w:space="0" w:color="auto"/>
              <w:right w:val="single" w:sz="4" w:space="0" w:color="auto"/>
            </w:tcBorders>
            <w:noWrap/>
            <w:vAlign w:val="bottom"/>
            <w:hideMark/>
          </w:tcPr>
          <w:p w14:paraId="49C8F0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CBEDD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139D08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728F1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2556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POGGIRIDENTI</w:t>
            </w:r>
          </w:p>
        </w:tc>
        <w:tc>
          <w:tcPr>
            <w:tcW w:w="1045" w:type="dxa"/>
            <w:tcBorders>
              <w:top w:val="nil"/>
              <w:left w:val="nil"/>
              <w:bottom w:val="single" w:sz="4" w:space="0" w:color="auto"/>
              <w:right w:val="single" w:sz="4" w:space="0" w:color="auto"/>
            </w:tcBorders>
            <w:noWrap/>
            <w:vAlign w:val="bottom"/>
            <w:hideMark/>
          </w:tcPr>
          <w:p w14:paraId="0A7D59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5E06F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226B1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9D442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E95C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POGLIANO MILANESE</w:t>
            </w:r>
          </w:p>
        </w:tc>
        <w:tc>
          <w:tcPr>
            <w:tcW w:w="1045" w:type="dxa"/>
            <w:tcBorders>
              <w:top w:val="nil"/>
              <w:left w:val="nil"/>
              <w:bottom w:val="single" w:sz="4" w:space="0" w:color="auto"/>
              <w:right w:val="single" w:sz="4" w:space="0" w:color="auto"/>
            </w:tcBorders>
            <w:noWrap/>
            <w:vAlign w:val="bottom"/>
            <w:hideMark/>
          </w:tcPr>
          <w:p w14:paraId="0583C6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B718D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E434AE7" w14:textId="64A19B2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C3408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4D5E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POGNANA LARIO</w:t>
            </w:r>
          </w:p>
        </w:tc>
        <w:tc>
          <w:tcPr>
            <w:tcW w:w="1045" w:type="dxa"/>
            <w:tcBorders>
              <w:top w:val="nil"/>
              <w:left w:val="nil"/>
              <w:bottom w:val="single" w:sz="4" w:space="0" w:color="auto"/>
              <w:right w:val="single" w:sz="4" w:space="0" w:color="auto"/>
            </w:tcBorders>
            <w:noWrap/>
            <w:vAlign w:val="bottom"/>
            <w:hideMark/>
          </w:tcPr>
          <w:p w14:paraId="152B1F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26B51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A3559C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CC1FA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C903F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POGNANO</w:t>
            </w:r>
          </w:p>
        </w:tc>
        <w:tc>
          <w:tcPr>
            <w:tcW w:w="1045" w:type="dxa"/>
            <w:tcBorders>
              <w:top w:val="nil"/>
              <w:left w:val="nil"/>
              <w:bottom w:val="single" w:sz="4" w:space="0" w:color="auto"/>
              <w:right w:val="single" w:sz="4" w:space="0" w:color="auto"/>
            </w:tcBorders>
            <w:noWrap/>
            <w:vAlign w:val="bottom"/>
            <w:hideMark/>
          </w:tcPr>
          <w:p w14:paraId="64E8DE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4AB61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DCE4F7C" w14:textId="26C99F9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CE9B0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E69703"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POLAVENO</w:t>
            </w:r>
          </w:p>
        </w:tc>
        <w:tc>
          <w:tcPr>
            <w:tcW w:w="1045" w:type="dxa"/>
            <w:tcBorders>
              <w:top w:val="nil"/>
              <w:left w:val="nil"/>
              <w:bottom w:val="single" w:sz="4" w:space="0" w:color="auto"/>
              <w:right w:val="single" w:sz="4" w:space="0" w:color="auto"/>
            </w:tcBorders>
            <w:noWrap/>
            <w:vAlign w:val="bottom"/>
            <w:hideMark/>
          </w:tcPr>
          <w:p w14:paraId="643C5662"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9CAD706"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5A7F0D2" w14:textId="77777777" w:rsidR="00E93AA3" w:rsidRPr="002D1A0A"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0,8</w:t>
            </w:r>
          </w:p>
        </w:tc>
      </w:tr>
      <w:tr w:rsidR="00E93AA3" w:rsidRPr="002D1A0A" w14:paraId="2D5519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1D52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POLPENAZZE DEL GARDA</w:t>
            </w:r>
          </w:p>
        </w:tc>
        <w:tc>
          <w:tcPr>
            <w:tcW w:w="1045" w:type="dxa"/>
            <w:tcBorders>
              <w:top w:val="nil"/>
              <w:left w:val="nil"/>
              <w:bottom w:val="single" w:sz="4" w:space="0" w:color="auto"/>
              <w:right w:val="single" w:sz="4" w:space="0" w:color="auto"/>
            </w:tcBorders>
            <w:noWrap/>
            <w:vAlign w:val="bottom"/>
            <w:hideMark/>
          </w:tcPr>
          <w:p w14:paraId="22FE49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050FB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DD131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0691B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C5A4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POMPIANO</w:t>
            </w:r>
          </w:p>
        </w:tc>
        <w:tc>
          <w:tcPr>
            <w:tcW w:w="1045" w:type="dxa"/>
            <w:tcBorders>
              <w:top w:val="nil"/>
              <w:left w:val="nil"/>
              <w:bottom w:val="single" w:sz="4" w:space="0" w:color="auto"/>
              <w:right w:val="single" w:sz="4" w:space="0" w:color="auto"/>
            </w:tcBorders>
            <w:noWrap/>
            <w:vAlign w:val="bottom"/>
            <w:hideMark/>
          </w:tcPr>
          <w:p w14:paraId="1D33BA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485AA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6F60AB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592C6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F119F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POMPONESCO</w:t>
            </w:r>
          </w:p>
        </w:tc>
        <w:tc>
          <w:tcPr>
            <w:tcW w:w="1045" w:type="dxa"/>
            <w:tcBorders>
              <w:top w:val="nil"/>
              <w:left w:val="nil"/>
              <w:bottom w:val="single" w:sz="4" w:space="0" w:color="auto"/>
              <w:right w:val="single" w:sz="4" w:space="0" w:color="auto"/>
            </w:tcBorders>
            <w:noWrap/>
            <w:vAlign w:val="bottom"/>
            <w:hideMark/>
          </w:tcPr>
          <w:p w14:paraId="320FBA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0612F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B6E1CF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C6855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A08757C"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PONCARALE</w:t>
            </w:r>
          </w:p>
        </w:tc>
        <w:tc>
          <w:tcPr>
            <w:tcW w:w="1045" w:type="dxa"/>
            <w:tcBorders>
              <w:top w:val="nil"/>
              <w:left w:val="nil"/>
              <w:bottom w:val="single" w:sz="4" w:space="0" w:color="auto"/>
              <w:right w:val="single" w:sz="4" w:space="0" w:color="auto"/>
            </w:tcBorders>
            <w:noWrap/>
            <w:vAlign w:val="bottom"/>
            <w:hideMark/>
          </w:tcPr>
          <w:p w14:paraId="218FCD45"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4C2A4E3"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A3C639E" w14:textId="77777777" w:rsidR="00E93AA3" w:rsidRPr="002D1A0A"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0,8</w:t>
            </w:r>
          </w:p>
        </w:tc>
      </w:tr>
      <w:tr w:rsidR="00E93AA3" w:rsidRPr="002D1A0A" w14:paraId="673C739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F6CF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PONNA</w:t>
            </w:r>
          </w:p>
        </w:tc>
        <w:tc>
          <w:tcPr>
            <w:tcW w:w="1045" w:type="dxa"/>
            <w:tcBorders>
              <w:top w:val="nil"/>
              <w:left w:val="nil"/>
              <w:bottom w:val="single" w:sz="4" w:space="0" w:color="auto"/>
              <w:right w:val="single" w:sz="4" w:space="0" w:color="auto"/>
            </w:tcBorders>
            <w:noWrap/>
            <w:vAlign w:val="bottom"/>
            <w:hideMark/>
          </w:tcPr>
          <w:p w14:paraId="2A84FF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B461E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BFBD58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27007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2B3A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 DI LEGNO</w:t>
            </w:r>
          </w:p>
        </w:tc>
        <w:tc>
          <w:tcPr>
            <w:tcW w:w="1045" w:type="dxa"/>
            <w:tcBorders>
              <w:top w:val="nil"/>
              <w:left w:val="nil"/>
              <w:bottom w:val="single" w:sz="4" w:space="0" w:color="auto"/>
              <w:right w:val="single" w:sz="4" w:space="0" w:color="auto"/>
            </w:tcBorders>
            <w:noWrap/>
            <w:vAlign w:val="bottom"/>
            <w:hideMark/>
          </w:tcPr>
          <w:p w14:paraId="367E87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F11E7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CEE11A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43695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48B6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 IN VALTELLINA</w:t>
            </w:r>
          </w:p>
        </w:tc>
        <w:tc>
          <w:tcPr>
            <w:tcW w:w="1045" w:type="dxa"/>
            <w:tcBorders>
              <w:top w:val="nil"/>
              <w:left w:val="nil"/>
              <w:bottom w:val="single" w:sz="4" w:space="0" w:color="auto"/>
              <w:right w:val="single" w:sz="4" w:space="0" w:color="auto"/>
            </w:tcBorders>
            <w:noWrap/>
            <w:vAlign w:val="bottom"/>
            <w:hideMark/>
          </w:tcPr>
          <w:p w14:paraId="1B86C4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C3007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98995C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FB614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2C8F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 LAMBRO</w:t>
            </w:r>
          </w:p>
        </w:tc>
        <w:tc>
          <w:tcPr>
            <w:tcW w:w="1045" w:type="dxa"/>
            <w:tcBorders>
              <w:top w:val="nil"/>
              <w:left w:val="nil"/>
              <w:bottom w:val="single" w:sz="4" w:space="0" w:color="auto"/>
              <w:right w:val="single" w:sz="4" w:space="0" w:color="auto"/>
            </w:tcBorders>
            <w:noWrap/>
            <w:vAlign w:val="bottom"/>
            <w:hideMark/>
          </w:tcPr>
          <w:p w14:paraId="2784A0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5FDE9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8E8EDE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29BDE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CEC6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 NIZZA</w:t>
            </w:r>
          </w:p>
        </w:tc>
        <w:tc>
          <w:tcPr>
            <w:tcW w:w="1045" w:type="dxa"/>
            <w:tcBorders>
              <w:top w:val="nil"/>
              <w:left w:val="nil"/>
              <w:bottom w:val="single" w:sz="4" w:space="0" w:color="auto"/>
              <w:right w:val="single" w:sz="4" w:space="0" w:color="auto"/>
            </w:tcBorders>
            <w:noWrap/>
            <w:vAlign w:val="bottom"/>
            <w:hideMark/>
          </w:tcPr>
          <w:p w14:paraId="0F9430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315FE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DE2B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3F628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F67E9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 NOSSA</w:t>
            </w:r>
          </w:p>
        </w:tc>
        <w:tc>
          <w:tcPr>
            <w:tcW w:w="1045" w:type="dxa"/>
            <w:tcBorders>
              <w:top w:val="nil"/>
              <w:left w:val="nil"/>
              <w:bottom w:val="single" w:sz="4" w:space="0" w:color="auto"/>
              <w:right w:val="single" w:sz="4" w:space="0" w:color="auto"/>
            </w:tcBorders>
            <w:noWrap/>
            <w:vAlign w:val="bottom"/>
            <w:hideMark/>
          </w:tcPr>
          <w:p w14:paraId="606CAA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3C562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664CDF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9E557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B322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 SAN PIETRO</w:t>
            </w:r>
          </w:p>
        </w:tc>
        <w:tc>
          <w:tcPr>
            <w:tcW w:w="1045" w:type="dxa"/>
            <w:tcBorders>
              <w:top w:val="nil"/>
              <w:left w:val="nil"/>
              <w:bottom w:val="single" w:sz="4" w:space="0" w:color="auto"/>
              <w:right w:val="single" w:sz="4" w:space="0" w:color="auto"/>
            </w:tcBorders>
            <w:noWrap/>
            <w:vAlign w:val="bottom"/>
            <w:hideMark/>
          </w:tcPr>
          <w:p w14:paraId="693578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35D51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E11094A" w14:textId="1FFCA38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20534F9"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4295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PONTERANICA</w:t>
            </w:r>
          </w:p>
        </w:tc>
        <w:tc>
          <w:tcPr>
            <w:tcW w:w="1045" w:type="dxa"/>
            <w:tcBorders>
              <w:top w:val="nil"/>
              <w:left w:val="nil"/>
              <w:bottom w:val="single" w:sz="4" w:space="0" w:color="auto"/>
              <w:right w:val="single" w:sz="4" w:space="0" w:color="auto"/>
            </w:tcBorders>
            <w:noWrap/>
            <w:vAlign w:val="bottom"/>
            <w:hideMark/>
          </w:tcPr>
          <w:p w14:paraId="045F91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16310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06C9E64" w14:textId="3A1A179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4525C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CE1BB6"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PONTEVICO</w:t>
            </w:r>
          </w:p>
        </w:tc>
        <w:tc>
          <w:tcPr>
            <w:tcW w:w="1045" w:type="dxa"/>
            <w:tcBorders>
              <w:top w:val="nil"/>
              <w:left w:val="nil"/>
              <w:bottom w:val="single" w:sz="4" w:space="0" w:color="auto"/>
              <w:right w:val="single" w:sz="4" w:space="0" w:color="auto"/>
            </w:tcBorders>
            <w:noWrap/>
            <w:vAlign w:val="bottom"/>
            <w:hideMark/>
          </w:tcPr>
          <w:p w14:paraId="7A09D421"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61BECF9"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85EF761" w14:textId="77777777" w:rsidR="00E93AA3" w:rsidRPr="002D1A0A"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0,8</w:t>
            </w:r>
          </w:p>
        </w:tc>
      </w:tr>
      <w:tr w:rsidR="00E93AA3" w:rsidRPr="002D1A0A" w14:paraId="3C2C690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C7C9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PONTI SUL MINCIO</w:t>
            </w:r>
          </w:p>
        </w:tc>
        <w:tc>
          <w:tcPr>
            <w:tcW w:w="1045" w:type="dxa"/>
            <w:tcBorders>
              <w:top w:val="nil"/>
              <w:left w:val="nil"/>
              <w:bottom w:val="single" w:sz="4" w:space="0" w:color="auto"/>
              <w:right w:val="single" w:sz="4" w:space="0" w:color="auto"/>
            </w:tcBorders>
            <w:noWrap/>
            <w:vAlign w:val="bottom"/>
            <w:hideMark/>
          </w:tcPr>
          <w:p w14:paraId="048E89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B36B6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D12900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DEF27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C647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PONTIDA</w:t>
            </w:r>
          </w:p>
        </w:tc>
        <w:tc>
          <w:tcPr>
            <w:tcW w:w="1045" w:type="dxa"/>
            <w:tcBorders>
              <w:top w:val="nil"/>
              <w:left w:val="nil"/>
              <w:bottom w:val="single" w:sz="4" w:space="0" w:color="auto"/>
              <w:right w:val="single" w:sz="4" w:space="0" w:color="auto"/>
            </w:tcBorders>
            <w:noWrap/>
            <w:vAlign w:val="bottom"/>
            <w:hideMark/>
          </w:tcPr>
          <w:p w14:paraId="67BF37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DD0A4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846D826" w14:textId="1607890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2BA7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0960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PONTIROLO NUOVO</w:t>
            </w:r>
          </w:p>
        </w:tc>
        <w:tc>
          <w:tcPr>
            <w:tcW w:w="1045" w:type="dxa"/>
            <w:tcBorders>
              <w:top w:val="nil"/>
              <w:left w:val="nil"/>
              <w:bottom w:val="single" w:sz="4" w:space="0" w:color="auto"/>
              <w:right w:val="single" w:sz="4" w:space="0" w:color="auto"/>
            </w:tcBorders>
            <w:noWrap/>
            <w:vAlign w:val="bottom"/>
            <w:hideMark/>
          </w:tcPr>
          <w:p w14:paraId="06BD81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F1C77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21D03E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3BA17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B990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PONTOGLIO</w:t>
            </w:r>
          </w:p>
        </w:tc>
        <w:tc>
          <w:tcPr>
            <w:tcW w:w="1045" w:type="dxa"/>
            <w:tcBorders>
              <w:top w:val="nil"/>
              <w:left w:val="nil"/>
              <w:bottom w:val="single" w:sz="4" w:space="0" w:color="auto"/>
              <w:right w:val="single" w:sz="4" w:space="0" w:color="auto"/>
            </w:tcBorders>
            <w:noWrap/>
            <w:vAlign w:val="bottom"/>
            <w:hideMark/>
          </w:tcPr>
          <w:p w14:paraId="28D895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7E921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5B27B9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7222E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AE8E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PORLEZZA</w:t>
            </w:r>
          </w:p>
        </w:tc>
        <w:tc>
          <w:tcPr>
            <w:tcW w:w="1045" w:type="dxa"/>
            <w:tcBorders>
              <w:top w:val="nil"/>
              <w:left w:val="nil"/>
              <w:bottom w:val="single" w:sz="4" w:space="0" w:color="auto"/>
              <w:right w:val="single" w:sz="4" w:space="0" w:color="auto"/>
            </w:tcBorders>
            <w:noWrap/>
            <w:vAlign w:val="bottom"/>
            <w:hideMark/>
          </w:tcPr>
          <w:p w14:paraId="089BB6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8B18B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E3F822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EE45A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6B121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PORTALBERA</w:t>
            </w:r>
          </w:p>
        </w:tc>
        <w:tc>
          <w:tcPr>
            <w:tcW w:w="1045" w:type="dxa"/>
            <w:tcBorders>
              <w:top w:val="nil"/>
              <w:left w:val="nil"/>
              <w:bottom w:val="single" w:sz="4" w:space="0" w:color="auto"/>
              <w:right w:val="single" w:sz="4" w:space="0" w:color="auto"/>
            </w:tcBorders>
            <w:noWrap/>
            <w:vAlign w:val="bottom"/>
            <w:hideMark/>
          </w:tcPr>
          <w:p w14:paraId="246B80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B3940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E7C484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FC5B8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F3F5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PORTO CERESIO</w:t>
            </w:r>
          </w:p>
        </w:tc>
        <w:tc>
          <w:tcPr>
            <w:tcW w:w="1045" w:type="dxa"/>
            <w:tcBorders>
              <w:top w:val="nil"/>
              <w:left w:val="nil"/>
              <w:bottom w:val="single" w:sz="4" w:space="0" w:color="auto"/>
              <w:right w:val="single" w:sz="4" w:space="0" w:color="auto"/>
            </w:tcBorders>
            <w:noWrap/>
            <w:vAlign w:val="bottom"/>
            <w:hideMark/>
          </w:tcPr>
          <w:p w14:paraId="0D1899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3C1A2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68E025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718F1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4F61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PORTO MANTOVANO</w:t>
            </w:r>
          </w:p>
        </w:tc>
        <w:tc>
          <w:tcPr>
            <w:tcW w:w="1045" w:type="dxa"/>
            <w:tcBorders>
              <w:top w:val="nil"/>
              <w:left w:val="nil"/>
              <w:bottom w:val="single" w:sz="4" w:space="0" w:color="auto"/>
              <w:right w:val="single" w:sz="4" w:space="0" w:color="auto"/>
            </w:tcBorders>
            <w:noWrap/>
            <w:vAlign w:val="bottom"/>
            <w:hideMark/>
          </w:tcPr>
          <w:p w14:paraId="3C6B55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CBFB8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202EE0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2B581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8ACF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PORTO VALTRAVAGLIA</w:t>
            </w:r>
          </w:p>
        </w:tc>
        <w:tc>
          <w:tcPr>
            <w:tcW w:w="1045" w:type="dxa"/>
            <w:tcBorders>
              <w:top w:val="nil"/>
              <w:left w:val="nil"/>
              <w:bottom w:val="single" w:sz="4" w:space="0" w:color="auto"/>
              <w:right w:val="single" w:sz="4" w:space="0" w:color="auto"/>
            </w:tcBorders>
            <w:noWrap/>
            <w:vAlign w:val="bottom"/>
            <w:hideMark/>
          </w:tcPr>
          <w:p w14:paraId="384C13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9912D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9C09A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D790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DF06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POSTALESIO</w:t>
            </w:r>
          </w:p>
        </w:tc>
        <w:tc>
          <w:tcPr>
            <w:tcW w:w="1045" w:type="dxa"/>
            <w:tcBorders>
              <w:top w:val="nil"/>
              <w:left w:val="nil"/>
              <w:bottom w:val="single" w:sz="4" w:space="0" w:color="auto"/>
              <w:right w:val="single" w:sz="4" w:space="0" w:color="auto"/>
            </w:tcBorders>
            <w:noWrap/>
            <w:vAlign w:val="bottom"/>
            <w:hideMark/>
          </w:tcPr>
          <w:p w14:paraId="360D2E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2B000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4FD19E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83C26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C3FA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POZZAGLIO ED UNITI</w:t>
            </w:r>
          </w:p>
        </w:tc>
        <w:tc>
          <w:tcPr>
            <w:tcW w:w="1045" w:type="dxa"/>
            <w:tcBorders>
              <w:top w:val="nil"/>
              <w:left w:val="nil"/>
              <w:bottom w:val="single" w:sz="4" w:space="0" w:color="auto"/>
              <w:right w:val="single" w:sz="4" w:space="0" w:color="auto"/>
            </w:tcBorders>
            <w:noWrap/>
            <w:vAlign w:val="bottom"/>
            <w:hideMark/>
          </w:tcPr>
          <w:p w14:paraId="3D6252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FF6F4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016FA0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EBED77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5C4CE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POZZO D`ADDA</w:t>
            </w:r>
          </w:p>
        </w:tc>
        <w:tc>
          <w:tcPr>
            <w:tcW w:w="1045" w:type="dxa"/>
            <w:tcBorders>
              <w:top w:val="nil"/>
              <w:left w:val="nil"/>
              <w:bottom w:val="single" w:sz="4" w:space="0" w:color="auto"/>
              <w:right w:val="single" w:sz="4" w:space="0" w:color="auto"/>
            </w:tcBorders>
            <w:noWrap/>
            <w:vAlign w:val="bottom"/>
            <w:hideMark/>
          </w:tcPr>
          <w:p w14:paraId="1A2613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1CD95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6E9B484" w14:textId="3A2143A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91E1D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5D9E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POZZOLENGO</w:t>
            </w:r>
          </w:p>
        </w:tc>
        <w:tc>
          <w:tcPr>
            <w:tcW w:w="1045" w:type="dxa"/>
            <w:tcBorders>
              <w:top w:val="nil"/>
              <w:left w:val="nil"/>
              <w:bottom w:val="single" w:sz="4" w:space="0" w:color="auto"/>
              <w:right w:val="single" w:sz="4" w:space="0" w:color="auto"/>
            </w:tcBorders>
            <w:noWrap/>
            <w:vAlign w:val="bottom"/>
            <w:hideMark/>
          </w:tcPr>
          <w:p w14:paraId="449057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8653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C34CC6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16989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9189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POZZUOLO MARTESANA</w:t>
            </w:r>
          </w:p>
        </w:tc>
        <w:tc>
          <w:tcPr>
            <w:tcW w:w="1045" w:type="dxa"/>
            <w:tcBorders>
              <w:top w:val="nil"/>
              <w:left w:val="nil"/>
              <w:bottom w:val="single" w:sz="4" w:space="0" w:color="auto"/>
              <w:right w:val="single" w:sz="4" w:space="0" w:color="auto"/>
            </w:tcBorders>
            <w:noWrap/>
            <w:vAlign w:val="bottom"/>
            <w:hideMark/>
          </w:tcPr>
          <w:p w14:paraId="655723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AF3AC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11F3A90" w14:textId="292C997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08709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E83F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PRADALUNGA</w:t>
            </w:r>
          </w:p>
        </w:tc>
        <w:tc>
          <w:tcPr>
            <w:tcW w:w="1045" w:type="dxa"/>
            <w:tcBorders>
              <w:top w:val="nil"/>
              <w:left w:val="nil"/>
              <w:bottom w:val="single" w:sz="4" w:space="0" w:color="auto"/>
              <w:right w:val="single" w:sz="4" w:space="0" w:color="auto"/>
            </w:tcBorders>
            <w:noWrap/>
            <w:vAlign w:val="bottom"/>
            <w:hideMark/>
          </w:tcPr>
          <w:p w14:paraId="37DFCE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00F56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774E1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0E37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D4EE69"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PRALBOINO</w:t>
            </w:r>
          </w:p>
        </w:tc>
        <w:tc>
          <w:tcPr>
            <w:tcW w:w="1045" w:type="dxa"/>
            <w:tcBorders>
              <w:top w:val="nil"/>
              <w:left w:val="nil"/>
              <w:bottom w:val="single" w:sz="4" w:space="0" w:color="auto"/>
              <w:right w:val="single" w:sz="4" w:space="0" w:color="auto"/>
            </w:tcBorders>
            <w:noWrap/>
            <w:vAlign w:val="bottom"/>
            <w:hideMark/>
          </w:tcPr>
          <w:p w14:paraId="23CAEE8A"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B2DE70B" w14:textId="77777777" w:rsidR="00E93AA3" w:rsidRPr="00282D21"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B0572B3" w14:textId="77777777" w:rsidR="00E93AA3" w:rsidRPr="002D1A0A" w:rsidRDefault="00E93AA3">
            <w:pPr>
              <w:spacing w:after="0"/>
              <w:rPr>
                <w:rFonts w:asciiTheme="minorHAnsi" w:eastAsia="Times New Roman" w:hAnsiTheme="minorHAnsi" w:cstheme="minorHAnsi"/>
                <w:sz w:val="24"/>
                <w:szCs w:val="24"/>
                <w:lang w:eastAsia="it-IT"/>
              </w:rPr>
            </w:pPr>
            <w:r w:rsidRPr="00282D21">
              <w:rPr>
                <w:rFonts w:asciiTheme="minorHAnsi" w:eastAsia="Times New Roman" w:hAnsiTheme="minorHAnsi" w:cstheme="minorHAnsi"/>
                <w:sz w:val="24"/>
                <w:szCs w:val="24"/>
                <w:lang w:eastAsia="it-IT"/>
              </w:rPr>
              <w:t>0,8</w:t>
            </w:r>
          </w:p>
        </w:tc>
      </w:tr>
      <w:tr w:rsidR="00E93AA3" w:rsidRPr="002D1A0A" w14:paraId="6E06D28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80DB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PRATA CAMPORTACCIO</w:t>
            </w:r>
          </w:p>
        </w:tc>
        <w:tc>
          <w:tcPr>
            <w:tcW w:w="1045" w:type="dxa"/>
            <w:tcBorders>
              <w:top w:val="nil"/>
              <w:left w:val="nil"/>
              <w:bottom w:val="single" w:sz="4" w:space="0" w:color="auto"/>
              <w:right w:val="single" w:sz="4" w:space="0" w:color="auto"/>
            </w:tcBorders>
            <w:noWrap/>
            <w:vAlign w:val="bottom"/>
            <w:hideMark/>
          </w:tcPr>
          <w:p w14:paraId="197146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9BB61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48C863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2B86E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6C6CB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PREDORE</w:t>
            </w:r>
          </w:p>
        </w:tc>
        <w:tc>
          <w:tcPr>
            <w:tcW w:w="1045" w:type="dxa"/>
            <w:tcBorders>
              <w:top w:val="nil"/>
              <w:left w:val="nil"/>
              <w:bottom w:val="single" w:sz="4" w:space="0" w:color="auto"/>
              <w:right w:val="single" w:sz="4" w:space="0" w:color="auto"/>
            </w:tcBorders>
            <w:noWrap/>
            <w:vAlign w:val="bottom"/>
            <w:hideMark/>
          </w:tcPr>
          <w:p w14:paraId="636E34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5E79F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1EB265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BC8BF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E3A3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PREGNANA MILANESE</w:t>
            </w:r>
          </w:p>
        </w:tc>
        <w:tc>
          <w:tcPr>
            <w:tcW w:w="1045" w:type="dxa"/>
            <w:tcBorders>
              <w:top w:val="nil"/>
              <w:left w:val="nil"/>
              <w:bottom w:val="single" w:sz="4" w:space="0" w:color="auto"/>
              <w:right w:val="single" w:sz="4" w:space="0" w:color="auto"/>
            </w:tcBorders>
            <w:noWrap/>
            <w:vAlign w:val="bottom"/>
            <w:hideMark/>
          </w:tcPr>
          <w:p w14:paraId="25097B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7E254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0D0DD09" w14:textId="2F08F8A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B6D3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5374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PREMANA</w:t>
            </w:r>
          </w:p>
        </w:tc>
        <w:tc>
          <w:tcPr>
            <w:tcW w:w="1045" w:type="dxa"/>
            <w:tcBorders>
              <w:top w:val="nil"/>
              <w:left w:val="nil"/>
              <w:bottom w:val="single" w:sz="4" w:space="0" w:color="auto"/>
              <w:right w:val="single" w:sz="4" w:space="0" w:color="auto"/>
            </w:tcBorders>
            <w:noWrap/>
            <w:vAlign w:val="bottom"/>
            <w:hideMark/>
          </w:tcPr>
          <w:p w14:paraId="27A65B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417F3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5D73F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32CBD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CD07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PREMOLO</w:t>
            </w:r>
          </w:p>
        </w:tc>
        <w:tc>
          <w:tcPr>
            <w:tcW w:w="1045" w:type="dxa"/>
            <w:tcBorders>
              <w:top w:val="nil"/>
              <w:left w:val="nil"/>
              <w:bottom w:val="single" w:sz="4" w:space="0" w:color="auto"/>
              <w:right w:val="single" w:sz="4" w:space="0" w:color="auto"/>
            </w:tcBorders>
            <w:noWrap/>
            <w:vAlign w:val="bottom"/>
            <w:hideMark/>
          </w:tcPr>
          <w:p w14:paraId="79AE33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AF99F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5574D0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DA842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C246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PRESEGLIE</w:t>
            </w:r>
          </w:p>
        </w:tc>
        <w:tc>
          <w:tcPr>
            <w:tcW w:w="1045" w:type="dxa"/>
            <w:tcBorders>
              <w:top w:val="nil"/>
              <w:left w:val="nil"/>
              <w:bottom w:val="single" w:sz="4" w:space="0" w:color="auto"/>
              <w:right w:val="single" w:sz="4" w:space="0" w:color="auto"/>
            </w:tcBorders>
            <w:noWrap/>
            <w:vAlign w:val="bottom"/>
            <w:hideMark/>
          </w:tcPr>
          <w:p w14:paraId="3C0555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3A863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E0188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61316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0C90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PRESEZZO</w:t>
            </w:r>
          </w:p>
        </w:tc>
        <w:tc>
          <w:tcPr>
            <w:tcW w:w="1045" w:type="dxa"/>
            <w:tcBorders>
              <w:top w:val="nil"/>
              <w:left w:val="nil"/>
              <w:bottom w:val="single" w:sz="4" w:space="0" w:color="auto"/>
              <w:right w:val="single" w:sz="4" w:space="0" w:color="auto"/>
            </w:tcBorders>
            <w:noWrap/>
            <w:vAlign w:val="bottom"/>
            <w:hideMark/>
          </w:tcPr>
          <w:p w14:paraId="421071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BDFA7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E361F73" w14:textId="0637C08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08573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B21A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PREVALLE</w:t>
            </w:r>
          </w:p>
        </w:tc>
        <w:tc>
          <w:tcPr>
            <w:tcW w:w="1045" w:type="dxa"/>
            <w:tcBorders>
              <w:top w:val="nil"/>
              <w:left w:val="nil"/>
              <w:bottom w:val="single" w:sz="4" w:space="0" w:color="auto"/>
              <w:right w:val="single" w:sz="4" w:space="0" w:color="auto"/>
            </w:tcBorders>
            <w:noWrap/>
            <w:vAlign w:val="bottom"/>
            <w:hideMark/>
          </w:tcPr>
          <w:p w14:paraId="2FB772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BA18C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F9D3B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84EF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067E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PRIMALUNA</w:t>
            </w:r>
          </w:p>
        </w:tc>
        <w:tc>
          <w:tcPr>
            <w:tcW w:w="1045" w:type="dxa"/>
            <w:tcBorders>
              <w:top w:val="nil"/>
              <w:left w:val="nil"/>
              <w:bottom w:val="single" w:sz="4" w:space="0" w:color="auto"/>
              <w:right w:val="single" w:sz="4" w:space="0" w:color="auto"/>
            </w:tcBorders>
            <w:noWrap/>
            <w:vAlign w:val="bottom"/>
            <w:hideMark/>
          </w:tcPr>
          <w:p w14:paraId="1141CD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2476A1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16674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4E820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D1B5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PROSERPIO</w:t>
            </w:r>
          </w:p>
        </w:tc>
        <w:tc>
          <w:tcPr>
            <w:tcW w:w="1045" w:type="dxa"/>
            <w:tcBorders>
              <w:top w:val="nil"/>
              <w:left w:val="nil"/>
              <w:bottom w:val="single" w:sz="4" w:space="0" w:color="auto"/>
              <w:right w:val="single" w:sz="4" w:space="0" w:color="auto"/>
            </w:tcBorders>
            <w:noWrap/>
            <w:vAlign w:val="bottom"/>
            <w:hideMark/>
          </w:tcPr>
          <w:p w14:paraId="2A2DF6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060F8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16EB5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A4D31F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DF2D32" w14:textId="35C5A89F"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 xml:space="preserve">PROVAGLIO </w:t>
            </w:r>
            <w:r w:rsidR="009E23FE" w:rsidRPr="00873CBE">
              <w:rPr>
                <w:rFonts w:asciiTheme="minorHAnsi" w:eastAsia="Times New Roman" w:hAnsiTheme="minorHAnsi" w:cstheme="minorHAnsi"/>
                <w:sz w:val="24"/>
                <w:szCs w:val="24"/>
                <w:lang w:eastAsia="it-IT"/>
              </w:rPr>
              <w:t>D’ISEO</w:t>
            </w:r>
          </w:p>
        </w:tc>
        <w:tc>
          <w:tcPr>
            <w:tcW w:w="1045" w:type="dxa"/>
            <w:tcBorders>
              <w:top w:val="nil"/>
              <w:left w:val="nil"/>
              <w:bottom w:val="single" w:sz="4" w:space="0" w:color="auto"/>
              <w:right w:val="single" w:sz="4" w:space="0" w:color="auto"/>
            </w:tcBorders>
            <w:noWrap/>
            <w:vAlign w:val="bottom"/>
            <w:hideMark/>
          </w:tcPr>
          <w:p w14:paraId="7BD5AB28"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F141A96"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14CCC79" w14:textId="77777777" w:rsidR="00E93AA3" w:rsidRPr="002D1A0A"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0,8</w:t>
            </w:r>
          </w:p>
        </w:tc>
      </w:tr>
      <w:tr w:rsidR="00E93AA3" w:rsidRPr="002D1A0A" w14:paraId="304603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81F1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PROVAGLIO VAL SABBIA</w:t>
            </w:r>
          </w:p>
        </w:tc>
        <w:tc>
          <w:tcPr>
            <w:tcW w:w="1045" w:type="dxa"/>
            <w:tcBorders>
              <w:top w:val="nil"/>
              <w:left w:val="nil"/>
              <w:bottom w:val="single" w:sz="4" w:space="0" w:color="auto"/>
              <w:right w:val="single" w:sz="4" w:space="0" w:color="auto"/>
            </w:tcBorders>
            <w:noWrap/>
            <w:vAlign w:val="bottom"/>
            <w:hideMark/>
          </w:tcPr>
          <w:p w14:paraId="6A2033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7369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69D6C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F908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F611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PUEGNAGO SUL GARDA</w:t>
            </w:r>
          </w:p>
        </w:tc>
        <w:tc>
          <w:tcPr>
            <w:tcW w:w="1045" w:type="dxa"/>
            <w:tcBorders>
              <w:top w:val="nil"/>
              <w:left w:val="nil"/>
              <w:bottom w:val="single" w:sz="4" w:space="0" w:color="auto"/>
              <w:right w:val="single" w:sz="4" w:space="0" w:color="auto"/>
            </w:tcBorders>
            <w:noWrap/>
            <w:vAlign w:val="bottom"/>
            <w:hideMark/>
          </w:tcPr>
          <w:p w14:paraId="62F9D3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52C23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94DD53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C9C87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CDC3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PUMENENGO</w:t>
            </w:r>
          </w:p>
        </w:tc>
        <w:tc>
          <w:tcPr>
            <w:tcW w:w="1045" w:type="dxa"/>
            <w:tcBorders>
              <w:top w:val="nil"/>
              <w:left w:val="nil"/>
              <w:bottom w:val="single" w:sz="4" w:space="0" w:color="auto"/>
              <w:right w:val="single" w:sz="4" w:space="0" w:color="auto"/>
            </w:tcBorders>
            <w:noWrap/>
            <w:vAlign w:val="bottom"/>
            <w:hideMark/>
          </w:tcPr>
          <w:p w14:paraId="5DD43D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245A8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55108C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926FE0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1CCD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PUSIANO</w:t>
            </w:r>
          </w:p>
        </w:tc>
        <w:tc>
          <w:tcPr>
            <w:tcW w:w="1045" w:type="dxa"/>
            <w:tcBorders>
              <w:top w:val="nil"/>
              <w:left w:val="nil"/>
              <w:bottom w:val="single" w:sz="4" w:space="0" w:color="auto"/>
              <w:right w:val="single" w:sz="4" w:space="0" w:color="auto"/>
            </w:tcBorders>
            <w:noWrap/>
            <w:vAlign w:val="bottom"/>
            <w:hideMark/>
          </w:tcPr>
          <w:p w14:paraId="6405B2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9A734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E9A1BB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5BF6D1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ECEA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QUINGENTOLE</w:t>
            </w:r>
          </w:p>
        </w:tc>
        <w:tc>
          <w:tcPr>
            <w:tcW w:w="1045" w:type="dxa"/>
            <w:tcBorders>
              <w:top w:val="nil"/>
              <w:left w:val="nil"/>
              <w:bottom w:val="single" w:sz="4" w:space="0" w:color="auto"/>
              <w:right w:val="single" w:sz="4" w:space="0" w:color="auto"/>
            </w:tcBorders>
            <w:noWrap/>
            <w:vAlign w:val="bottom"/>
            <w:hideMark/>
          </w:tcPr>
          <w:p w14:paraId="76F794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30ECB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9B4BCE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5644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C7F0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QUINTANO</w:t>
            </w:r>
          </w:p>
        </w:tc>
        <w:tc>
          <w:tcPr>
            <w:tcW w:w="1045" w:type="dxa"/>
            <w:tcBorders>
              <w:top w:val="nil"/>
              <w:left w:val="nil"/>
              <w:bottom w:val="single" w:sz="4" w:space="0" w:color="auto"/>
              <w:right w:val="single" w:sz="4" w:space="0" w:color="auto"/>
            </w:tcBorders>
            <w:noWrap/>
            <w:vAlign w:val="bottom"/>
            <w:hideMark/>
          </w:tcPr>
          <w:p w14:paraId="406CE6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CDB23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F8D02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6E08C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9C538E" w14:textId="4F313990"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QUINZANO D</w:t>
            </w:r>
            <w:r w:rsidR="009E23FE" w:rsidRPr="00873CBE">
              <w:rPr>
                <w:rFonts w:asciiTheme="minorHAnsi" w:eastAsia="Times New Roman" w:hAnsiTheme="minorHAnsi" w:cstheme="minorHAnsi"/>
                <w:sz w:val="24"/>
                <w:szCs w:val="24"/>
                <w:lang w:eastAsia="it-IT"/>
              </w:rPr>
              <w:t>’</w:t>
            </w:r>
            <w:r w:rsidRPr="00873CBE">
              <w:rPr>
                <w:rFonts w:asciiTheme="minorHAnsi" w:eastAsia="Times New Roman" w:hAnsiTheme="minorHAnsi" w:cstheme="minorHAnsi"/>
                <w:sz w:val="24"/>
                <w:szCs w:val="24"/>
                <w:lang w:eastAsia="it-IT"/>
              </w:rPr>
              <w:t>OGLIO</w:t>
            </w:r>
          </w:p>
        </w:tc>
        <w:tc>
          <w:tcPr>
            <w:tcW w:w="1045" w:type="dxa"/>
            <w:tcBorders>
              <w:top w:val="nil"/>
              <w:left w:val="nil"/>
              <w:bottom w:val="single" w:sz="4" w:space="0" w:color="auto"/>
              <w:right w:val="single" w:sz="4" w:space="0" w:color="auto"/>
            </w:tcBorders>
            <w:noWrap/>
            <w:vAlign w:val="bottom"/>
            <w:hideMark/>
          </w:tcPr>
          <w:p w14:paraId="153E723D"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7B1472F"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7049252" w14:textId="77777777" w:rsidR="00E93AA3" w:rsidRPr="002D1A0A"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0,8</w:t>
            </w:r>
          </w:p>
        </w:tc>
      </w:tr>
      <w:tr w:rsidR="00E93AA3" w:rsidRPr="002D1A0A" w14:paraId="0C0A59F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530A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QUISTELLO</w:t>
            </w:r>
          </w:p>
        </w:tc>
        <w:tc>
          <w:tcPr>
            <w:tcW w:w="1045" w:type="dxa"/>
            <w:tcBorders>
              <w:top w:val="nil"/>
              <w:left w:val="nil"/>
              <w:bottom w:val="single" w:sz="4" w:space="0" w:color="auto"/>
              <w:right w:val="single" w:sz="4" w:space="0" w:color="auto"/>
            </w:tcBorders>
            <w:noWrap/>
            <w:vAlign w:val="bottom"/>
            <w:hideMark/>
          </w:tcPr>
          <w:p w14:paraId="01D1BB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602C4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3284C7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C18EE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2AC9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RANCIO VALCUVIA</w:t>
            </w:r>
          </w:p>
        </w:tc>
        <w:tc>
          <w:tcPr>
            <w:tcW w:w="1045" w:type="dxa"/>
            <w:tcBorders>
              <w:top w:val="nil"/>
              <w:left w:val="nil"/>
              <w:bottom w:val="single" w:sz="4" w:space="0" w:color="auto"/>
              <w:right w:val="single" w:sz="4" w:space="0" w:color="auto"/>
            </w:tcBorders>
            <w:noWrap/>
            <w:vAlign w:val="bottom"/>
            <w:hideMark/>
          </w:tcPr>
          <w:p w14:paraId="788018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52F1B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B3740E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196B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94C5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RANCO</w:t>
            </w:r>
          </w:p>
        </w:tc>
        <w:tc>
          <w:tcPr>
            <w:tcW w:w="1045" w:type="dxa"/>
            <w:tcBorders>
              <w:top w:val="nil"/>
              <w:left w:val="nil"/>
              <w:bottom w:val="single" w:sz="4" w:space="0" w:color="auto"/>
              <w:right w:val="single" w:sz="4" w:space="0" w:color="auto"/>
            </w:tcBorders>
            <w:noWrap/>
            <w:vAlign w:val="bottom"/>
            <w:hideMark/>
          </w:tcPr>
          <w:p w14:paraId="4B6E9F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DF783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B864BD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C01C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4C3D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RANICA</w:t>
            </w:r>
          </w:p>
        </w:tc>
        <w:tc>
          <w:tcPr>
            <w:tcW w:w="1045" w:type="dxa"/>
            <w:tcBorders>
              <w:top w:val="nil"/>
              <w:left w:val="nil"/>
              <w:bottom w:val="single" w:sz="4" w:space="0" w:color="auto"/>
              <w:right w:val="single" w:sz="4" w:space="0" w:color="auto"/>
            </w:tcBorders>
            <w:noWrap/>
            <w:vAlign w:val="bottom"/>
            <w:hideMark/>
          </w:tcPr>
          <w:p w14:paraId="53D6A8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CFE9D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EF547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43F14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0865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RANZANICO</w:t>
            </w:r>
          </w:p>
        </w:tc>
        <w:tc>
          <w:tcPr>
            <w:tcW w:w="1045" w:type="dxa"/>
            <w:tcBorders>
              <w:top w:val="nil"/>
              <w:left w:val="nil"/>
              <w:bottom w:val="single" w:sz="4" w:space="0" w:color="auto"/>
              <w:right w:val="single" w:sz="4" w:space="0" w:color="auto"/>
            </w:tcBorders>
            <w:noWrap/>
            <w:vAlign w:val="bottom"/>
            <w:hideMark/>
          </w:tcPr>
          <w:p w14:paraId="4035EC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FBD9B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8080F68" w14:textId="2E7A188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4529C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8D26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RASURA</w:t>
            </w:r>
          </w:p>
        </w:tc>
        <w:tc>
          <w:tcPr>
            <w:tcW w:w="1045" w:type="dxa"/>
            <w:tcBorders>
              <w:top w:val="nil"/>
              <w:left w:val="nil"/>
              <w:bottom w:val="single" w:sz="4" w:space="0" w:color="auto"/>
              <w:right w:val="single" w:sz="4" w:space="0" w:color="auto"/>
            </w:tcBorders>
            <w:noWrap/>
            <w:vAlign w:val="bottom"/>
            <w:hideMark/>
          </w:tcPr>
          <w:p w14:paraId="4EFAF1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C0748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760F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5FFD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5FC8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REA</w:t>
            </w:r>
          </w:p>
        </w:tc>
        <w:tc>
          <w:tcPr>
            <w:tcW w:w="1045" w:type="dxa"/>
            <w:tcBorders>
              <w:top w:val="nil"/>
              <w:left w:val="nil"/>
              <w:bottom w:val="single" w:sz="4" w:space="0" w:color="auto"/>
              <w:right w:val="single" w:sz="4" w:space="0" w:color="auto"/>
            </w:tcBorders>
            <w:noWrap/>
            <w:vAlign w:val="bottom"/>
            <w:hideMark/>
          </w:tcPr>
          <w:p w14:paraId="7F9211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1BFA5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44B1A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D34BE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8099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REDAVALLE</w:t>
            </w:r>
          </w:p>
        </w:tc>
        <w:tc>
          <w:tcPr>
            <w:tcW w:w="1045" w:type="dxa"/>
            <w:tcBorders>
              <w:top w:val="nil"/>
              <w:left w:val="nil"/>
              <w:bottom w:val="single" w:sz="4" w:space="0" w:color="auto"/>
              <w:right w:val="single" w:sz="4" w:space="0" w:color="auto"/>
            </w:tcBorders>
            <w:noWrap/>
            <w:vAlign w:val="bottom"/>
            <w:hideMark/>
          </w:tcPr>
          <w:p w14:paraId="6F8676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47E7C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3708C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C78DFD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13CD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REDONDESCO</w:t>
            </w:r>
          </w:p>
        </w:tc>
        <w:tc>
          <w:tcPr>
            <w:tcW w:w="1045" w:type="dxa"/>
            <w:tcBorders>
              <w:top w:val="nil"/>
              <w:left w:val="nil"/>
              <w:bottom w:val="single" w:sz="4" w:space="0" w:color="auto"/>
              <w:right w:val="single" w:sz="4" w:space="0" w:color="auto"/>
            </w:tcBorders>
            <w:noWrap/>
            <w:vAlign w:val="bottom"/>
            <w:hideMark/>
          </w:tcPr>
          <w:p w14:paraId="7AC69A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024D7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0753B8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333B3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3101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REMEDELLO</w:t>
            </w:r>
          </w:p>
        </w:tc>
        <w:tc>
          <w:tcPr>
            <w:tcW w:w="1045" w:type="dxa"/>
            <w:tcBorders>
              <w:top w:val="nil"/>
              <w:left w:val="nil"/>
              <w:bottom w:val="single" w:sz="4" w:space="0" w:color="auto"/>
              <w:right w:val="single" w:sz="4" w:space="0" w:color="auto"/>
            </w:tcBorders>
            <w:noWrap/>
            <w:vAlign w:val="bottom"/>
            <w:hideMark/>
          </w:tcPr>
          <w:p w14:paraId="272180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B5473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1CDBF5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AAEA22"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744E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RENATE</w:t>
            </w:r>
          </w:p>
        </w:tc>
        <w:tc>
          <w:tcPr>
            <w:tcW w:w="1045" w:type="dxa"/>
            <w:tcBorders>
              <w:top w:val="nil"/>
              <w:left w:val="nil"/>
              <w:bottom w:val="single" w:sz="4" w:space="0" w:color="auto"/>
              <w:right w:val="single" w:sz="4" w:space="0" w:color="auto"/>
            </w:tcBorders>
            <w:noWrap/>
            <w:vAlign w:val="bottom"/>
            <w:hideMark/>
          </w:tcPr>
          <w:p w14:paraId="25F776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17DAA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D0526B5" w14:textId="1D0B333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CD28C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E508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RESCALDINA</w:t>
            </w:r>
          </w:p>
        </w:tc>
        <w:tc>
          <w:tcPr>
            <w:tcW w:w="1045" w:type="dxa"/>
            <w:tcBorders>
              <w:top w:val="nil"/>
              <w:left w:val="nil"/>
              <w:bottom w:val="single" w:sz="4" w:space="0" w:color="auto"/>
              <w:right w:val="single" w:sz="4" w:space="0" w:color="auto"/>
            </w:tcBorders>
            <w:noWrap/>
            <w:vAlign w:val="bottom"/>
            <w:hideMark/>
          </w:tcPr>
          <w:p w14:paraId="697B2A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5292E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7F9A8CB" w14:textId="51B8350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389D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A2E4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RETORBIDO</w:t>
            </w:r>
          </w:p>
        </w:tc>
        <w:tc>
          <w:tcPr>
            <w:tcW w:w="1045" w:type="dxa"/>
            <w:tcBorders>
              <w:top w:val="nil"/>
              <w:left w:val="nil"/>
              <w:bottom w:val="single" w:sz="4" w:space="0" w:color="auto"/>
              <w:right w:val="single" w:sz="4" w:space="0" w:color="auto"/>
            </w:tcBorders>
            <w:noWrap/>
            <w:vAlign w:val="bottom"/>
            <w:hideMark/>
          </w:tcPr>
          <w:p w14:paraId="202B1D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1111B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86AEDF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80AC4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CC58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REZZAGO</w:t>
            </w:r>
          </w:p>
        </w:tc>
        <w:tc>
          <w:tcPr>
            <w:tcW w:w="1045" w:type="dxa"/>
            <w:tcBorders>
              <w:top w:val="nil"/>
              <w:left w:val="nil"/>
              <w:bottom w:val="single" w:sz="4" w:space="0" w:color="auto"/>
              <w:right w:val="single" w:sz="4" w:space="0" w:color="auto"/>
            </w:tcBorders>
            <w:noWrap/>
            <w:vAlign w:val="bottom"/>
            <w:hideMark/>
          </w:tcPr>
          <w:p w14:paraId="6761C1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C53A9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A6651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48D15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55DC48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REZZATO</w:t>
            </w:r>
          </w:p>
        </w:tc>
        <w:tc>
          <w:tcPr>
            <w:tcW w:w="1045" w:type="dxa"/>
            <w:tcBorders>
              <w:top w:val="nil"/>
              <w:left w:val="nil"/>
              <w:bottom w:val="single" w:sz="4" w:space="0" w:color="auto"/>
              <w:right w:val="single" w:sz="4" w:space="0" w:color="auto"/>
            </w:tcBorders>
            <w:noWrap/>
            <w:vAlign w:val="bottom"/>
            <w:hideMark/>
          </w:tcPr>
          <w:p w14:paraId="194889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EC4E2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2358C0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F21BB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93BB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RHO</w:t>
            </w:r>
          </w:p>
        </w:tc>
        <w:tc>
          <w:tcPr>
            <w:tcW w:w="1045" w:type="dxa"/>
            <w:tcBorders>
              <w:top w:val="nil"/>
              <w:left w:val="nil"/>
              <w:bottom w:val="single" w:sz="4" w:space="0" w:color="auto"/>
              <w:right w:val="single" w:sz="4" w:space="0" w:color="auto"/>
            </w:tcBorders>
            <w:noWrap/>
            <w:vAlign w:val="bottom"/>
            <w:hideMark/>
          </w:tcPr>
          <w:p w14:paraId="1585DB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B44BB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6CF04A6" w14:textId="22D6E69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5B4E0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1DF2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RICENGO</w:t>
            </w:r>
          </w:p>
        </w:tc>
        <w:tc>
          <w:tcPr>
            <w:tcW w:w="1045" w:type="dxa"/>
            <w:tcBorders>
              <w:top w:val="nil"/>
              <w:left w:val="nil"/>
              <w:bottom w:val="single" w:sz="4" w:space="0" w:color="auto"/>
              <w:right w:val="single" w:sz="4" w:space="0" w:color="auto"/>
            </w:tcBorders>
            <w:noWrap/>
            <w:vAlign w:val="bottom"/>
            <w:hideMark/>
          </w:tcPr>
          <w:p w14:paraId="6CFD57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E1EF8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52DE9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8F4F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CCC7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RIPALTA ARPINA</w:t>
            </w:r>
          </w:p>
        </w:tc>
        <w:tc>
          <w:tcPr>
            <w:tcW w:w="1045" w:type="dxa"/>
            <w:tcBorders>
              <w:top w:val="nil"/>
              <w:left w:val="nil"/>
              <w:bottom w:val="single" w:sz="4" w:space="0" w:color="auto"/>
              <w:right w:val="single" w:sz="4" w:space="0" w:color="auto"/>
            </w:tcBorders>
            <w:noWrap/>
            <w:vAlign w:val="bottom"/>
            <w:hideMark/>
          </w:tcPr>
          <w:p w14:paraId="1513D6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522DE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5B1DD9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3693D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BF5A3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RIPALTA CREMASCA</w:t>
            </w:r>
          </w:p>
        </w:tc>
        <w:tc>
          <w:tcPr>
            <w:tcW w:w="1045" w:type="dxa"/>
            <w:tcBorders>
              <w:top w:val="nil"/>
              <w:left w:val="nil"/>
              <w:bottom w:val="single" w:sz="4" w:space="0" w:color="auto"/>
              <w:right w:val="single" w:sz="4" w:space="0" w:color="auto"/>
            </w:tcBorders>
            <w:noWrap/>
            <w:vAlign w:val="bottom"/>
            <w:hideMark/>
          </w:tcPr>
          <w:p w14:paraId="698E1D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C01F9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2C3E50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4A686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D265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RIPALTA GUERINA</w:t>
            </w:r>
          </w:p>
        </w:tc>
        <w:tc>
          <w:tcPr>
            <w:tcW w:w="1045" w:type="dxa"/>
            <w:tcBorders>
              <w:top w:val="nil"/>
              <w:left w:val="nil"/>
              <w:bottom w:val="single" w:sz="4" w:space="0" w:color="auto"/>
              <w:right w:val="single" w:sz="4" w:space="0" w:color="auto"/>
            </w:tcBorders>
            <w:noWrap/>
            <w:vAlign w:val="bottom"/>
            <w:hideMark/>
          </w:tcPr>
          <w:p w14:paraId="3A8B4F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D6D81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D047D5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1343C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94D8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RIVA DI SOLTO</w:t>
            </w:r>
          </w:p>
        </w:tc>
        <w:tc>
          <w:tcPr>
            <w:tcW w:w="1045" w:type="dxa"/>
            <w:tcBorders>
              <w:top w:val="nil"/>
              <w:left w:val="nil"/>
              <w:bottom w:val="single" w:sz="4" w:space="0" w:color="auto"/>
              <w:right w:val="single" w:sz="4" w:space="0" w:color="auto"/>
            </w:tcBorders>
            <w:noWrap/>
            <w:vAlign w:val="bottom"/>
            <w:hideMark/>
          </w:tcPr>
          <w:p w14:paraId="765369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9162A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264EE3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8AE40D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1C82B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RIVANAZZANO TERME</w:t>
            </w:r>
          </w:p>
        </w:tc>
        <w:tc>
          <w:tcPr>
            <w:tcW w:w="1045" w:type="dxa"/>
            <w:tcBorders>
              <w:top w:val="nil"/>
              <w:left w:val="nil"/>
              <w:bottom w:val="single" w:sz="4" w:space="0" w:color="auto"/>
              <w:right w:val="single" w:sz="4" w:space="0" w:color="auto"/>
            </w:tcBorders>
            <w:noWrap/>
            <w:vAlign w:val="bottom"/>
            <w:hideMark/>
          </w:tcPr>
          <w:p w14:paraId="63D044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7EB88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1DB649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CB49E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FAE9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RIVAROLO DEL RE ED UNITI</w:t>
            </w:r>
          </w:p>
        </w:tc>
        <w:tc>
          <w:tcPr>
            <w:tcW w:w="1045" w:type="dxa"/>
            <w:tcBorders>
              <w:top w:val="nil"/>
              <w:left w:val="nil"/>
              <w:bottom w:val="single" w:sz="4" w:space="0" w:color="auto"/>
              <w:right w:val="single" w:sz="4" w:space="0" w:color="auto"/>
            </w:tcBorders>
            <w:noWrap/>
            <w:vAlign w:val="bottom"/>
            <w:hideMark/>
          </w:tcPr>
          <w:p w14:paraId="37CF3D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47B45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81C1E8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87DF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DEF3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RIVAROLO MANTOVANO</w:t>
            </w:r>
          </w:p>
        </w:tc>
        <w:tc>
          <w:tcPr>
            <w:tcW w:w="1045" w:type="dxa"/>
            <w:tcBorders>
              <w:top w:val="nil"/>
              <w:left w:val="nil"/>
              <w:bottom w:val="single" w:sz="4" w:space="0" w:color="auto"/>
              <w:right w:val="single" w:sz="4" w:space="0" w:color="auto"/>
            </w:tcBorders>
            <w:noWrap/>
            <w:vAlign w:val="bottom"/>
            <w:hideMark/>
          </w:tcPr>
          <w:p w14:paraId="122660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553B3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709F1A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6B52D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8B3B7C" w14:textId="22CDAA9F"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RIVOLTA D</w:t>
            </w:r>
            <w:r w:rsidR="009E23FE" w:rsidRPr="002D1A0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3E7603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073FE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CED29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2D400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5495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ROBBIATE</w:t>
            </w:r>
          </w:p>
        </w:tc>
        <w:tc>
          <w:tcPr>
            <w:tcW w:w="1045" w:type="dxa"/>
            <w:tcBorders>
              <w:top w:val="nil"/>
              <w:left w:val="nil"/>
              <w:bottom w:val="single" w:sz="4" w:space="0" w:color="auto"/>
              <w:right w:val="single" w:sz="4" w:space="0" w:color="auto"/>
            </w:tcBorders>
            <w:noWrap/>
            <w:vAlign w:val="bottom"/>
            <w:hideMark/>
          </w:tcPr>
          <w:p w14:paraId="00E638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B1F42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943EECF" w14:textId="47174A2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B9D97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FF56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ROBBIO</w:t>
            </w:r>
          </w:p>
        </w:tc>
        <w:tc>
          <w:tcPr>
            <w:tcW w:w="1045" w:type="dxa"/>
            <w:tcBorders>
              <w:top w:val="nil"/>
              <w:left w:val="nil"/>
              <w:bottom w:val="single" w:sz="4" w:space="0" w:color="auto"/>
              <w:right w:val="single" w:sz="4" w:space="0" w:color="auto"/>
            </w:tcBorders>
            <w:noWrap/>
            <w:vAlign w:val="bottom"/>
            <w:hideMark/>
          </w:tcPr>
          <w:p w14:paraId="46A6E2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B45FC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6E2328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06A06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D84A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ROBECCHETTO CON INDUNO</w:t>
            </w:r>
          </w:p>
        </w:tc>
        <w:tc>
          <w:tcPr>
            <w:tcW w:w="1045" w:type="dxa"/>
            <w:tcBorders>
              <w:top w:val="nil"/>
              <w:left w:val="nil"/>
              <w:bottom w:val="single" w:sz="4" w:space="0" w:color="auto"/>
              <w:right w:val="single" w:sz="4" w:space="0" w:color="auto"/>
            </w:tcBorders>
            <w:noWrap/>
            <w:vAlign w:val="bottom"/>
            <w:hideMark/>
          </w:tcPr>
          <w:p w14:paraId="16C11A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92F38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38B8F5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E773B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4522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ROBECCO D`OGLIO</w:t>
            </w:r>
          </w:p>
        </w:tc>
        <w:tc>
          <w:tcPr>
            <w:tcW w:w="1045" w:type="dxa"/>
            <w:tcBorders>
              <w:top w:val="nil"/>
              <w:left w:val="nil"/>
              <w:bottom w:val="single" w:sz="4" w:space="0" w:color="auto"/>
              <w:right w:val="single" w:sz="4" w:space="0" w:color="auto"/>
            </w:tcBorders>
            <w:noWrap/>
            <w:vAlign w:val="bottom"/>
            <w:hideMark/>
          </w:tcPr>
          <w:p w14:paraId="38489A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46D6D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50B4F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C9611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4FEF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ROBECCO PAVESE</w:t>
            </w:r>
          </w:p>
        </w:tc>
        <w:tc>
          <w:tcPr>
            <w:tcW w:w="1045" w:type="dxa"/>
            <w:tcBorders>
              <w:top w:val="nil"/>
              <w:left w:val="nil"/>
              <w:bottom w:val="single" w:sz="4" w:space="0" w:color="auto"/>
              <w:right w:val="single" w:sz="4" w:space="0" w:color="auto"/>
            </w:tcBorders>
            <w:noWrap/>
            <w:vAlign w:val="bottom"/>
            <w:hideMark/>
          </w:tcPr>
          <w:p w14:paraId="3CB06D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765F7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DDDA32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6BC59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9F94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ROBECCO SUL NAVIGLIO</w:t>
            </w:r>
          </w:p>
        </w:tc>
        <w:tc>
          <w:tcPr>
            <w:tcW w:w="1045" w:type="dxa"/>
            <w:tcBorders>
              <w:top w:val="nil"/>
              <w:left w:val="nil"/>
              <w:bottom w:val="single" w:sz="4" w:space="0" w:color="auto"/>
              <w:right w:val="single" w:sz="4" w:space="0" w:color="auto"/>
            </w:tcBorders>
            <w:noWrap/>
            <w:vAlign w:val="bottom"/>
            <w:hideMark/>
          </w:tcPr>
          <w:p w14:paraId="3706C7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A3061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D178C3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A5B0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8926DA" w14:textId="43843526"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ROCCA DE</w:t>
            </w:r>
            <w:r w:rsidR="00873CBE">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GIORGI</w:t>
            </w:r>
          </w:p>
        </w:tc>
        <w:tc>
          <w:tcPr>
            <w:tcW w:w="1045" w:type="dxa"/>
            <w:tcBorders>
              <w:top w:val="nil"/>
              <w:left w:val="nil"/>
              <w:bottom w:val="single" w:sz="4" w:space="0" w:color="auto"/>
              <w:right w:val="single" w:sz="4" w:space="0" w:color="auto"/>
            </w:tcBorders>
            <w:noWrap/>
            <w:vAlign w:val="bottom"/>
            <w:hideMark/>
          </w:tcPr>
          <w:p w14:paraId="78A434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E8346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D32745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3F23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6F28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ROCCA SUSELLA</w:t>
            </w:r>
          </w:p>
        </w:tc>
        <w:tc>
          <w:tcPr>
            <w:tcW w:w="1045" w:type="dxa"/>
            <w:tcBorders>
              <w:top w:val="nil"/>
              <w:left w:val="nil"/>
              <w:bottom w:val="single" w:sz="4" w:space="0" w:color="auto"/>
              <w:right w:val="single" w:sz="4" w:space="0" w:color="auto"/>
            </w:tcBorders>
            <w:noWrap/>
            <w:vAlign w:val="bottom"/>
            <w:hideMark/>
          </w:tcPr>
          <w:p w14:paraId="216754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41AB5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FAE85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9EE67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34EF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ROCCAFRANCA</w:t>
            </w:r>
          </w:p>
        </w:tc>
        <w:tc>
          <w:tcPr>
            <w:tcW w:w="1045" w:type="dxa"/>
            <w:tcBorders>
              <w:top w:val="nil"/>
              <w:left w:val="nil"/>
              <w:bottom w:val="single" w:sz="4" w:space="0" w:color="auto"/>
              <w:right w:val="single" w:sz="4" w:space="0" w:color="auto"/>
            </w:tcBorders>
            <w:noWrap/>
            <w:vAlign w:val="bottom"/>
            <w:hideMark/>
          </w:tcPr>
          <w:p w14:paraId="63C3BC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71177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2F536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A8B92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FC33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RODANO</w:t>
            </w:r>
          </w:p>
        </w:tc>
        <w:tc>
          <w:tcPr>
            <w:tcW w:w="1045" w:type="dxa"/>
            <w:tcBorders>
              <w:top w:val="nil"/>
              <w:left w:val="nil"/>
              <w:bottom w:val="single" w:sz="4" w:space="0" w:color="auto"/>
              <w:right w:val="single" w:sz="4" w:space="0" w:color="auto"/>
            </w:tcBorders>
            <w:noWrap/>
            <w:vAlign w:val="bottom"/>
            <w:hideMark/>
          </w:tcPr>
          <w:p w14:paraId="5E4FBD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42FD8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A7E6300" w14:textId="6384104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6EA99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D442A5"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RODENGO - SAIANO</w:t>
            </w:r>
          </w:p>
        </w:tc>
        <w:tc>
          <w:tcPr>
            <w:tcW w:w="1045" w:type="dxa"/>
            <w:tcBorders>
              <w:top w:val="nil"/>
              <w:left w:val="nil"/>
              <w:bottom w:val="single" w:sz="4" w:space="0" w:color="auto"/>
              <w:right w:val="single" w:sz="4" w:space="0" w:color="auto"/>
            </w:tcBorders>
            <w:noWrap/>
            <w:vAlign w:val="bottom"/>
            <w:hideMark/>
          </w:tcPr>
          <w:p w14:paraId="560D8B3B"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0A347B9" w14:textId="77777777" w:rsidR="00E93AA3" w:rsidRPr="00873CBE"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7303769F" w14:textId="77777777" w:rsidR="00E93AA3" w:rsidRPr="002D1A0A" w:rsidRDefault="00E93AA3">
            <w:pPr>
              <w:spacing w:after="0"/>
              <w:rPr>
                <w:rFonts w:asciiTheme="minorHAnsi" w:eastAsia="Times New Roman" w:hAnsiTheme="minorHAnsi" w:cstheme="minorHAnsi"/>
                <w:sz w:val="24"/>
                <w:szCs w:val="24"/>
                <w:lang w:eastAsia="it-IT"/>
              </w:rPr>
            </w:pPr>
            <w:r w:rsidRPr="00873CBE">
              <w:rPr>
                <w:rFonts w:asciiTheme="minorHAnsi" w:eastAsia="Times New Roman" w:hAnsiTheme="minorHAnsi" w:cstheme="minorHAnsi"/>
                <w:sz w:val="24"/>
                <w:szCs w:val="24"/>
                <w:lang w:eastAsia="it-IT"/>
              </w:rPr>
              <w:t>0,8</w:t>
            </w:r>
          </w:p>
        </w:tc>
      </w:tr>
      <w:tr w:rsidR="00E93AA3" w:rsidRPr="002D1A0A" w14:paraId="4FA4D8D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13EC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RODERO</w:t>
            </w:r>
          </w:p>
        </w:tc>
        <w:tc>
          <w:tcPr>
            <w:tcW w:w="1045" w:type="dxa"/>
            <w:tcBorders>
              <w:top w:val="nil"/>
              <w:left w:val="nil"/>
              <w:bottom w:val="single" w:sz="4" w:space="0" w:color="auto"/>
              <w:right w:val="single" w:sz="4" w:space="0" w:color="auto"/>
            </w:tcBorders>
            <w:noWrap/>
            <w:vAlign w:val="bottom"/>
            <w:hideMark/>
          </w:tcPr>
          <w:p w14:paraId="0467F4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30BAF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2512FD6" w14:textId="5C7185C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78B04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1EAC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RODIGO</w:t>
            </w:r>
          </w:p>
        </w:tc>
        <w:tc>
          <w:tcPr>
            <w:tcW w:w="1045" w:type="dxa"/>
            <w:tcBorders>
              <w:top w:val="nil"/>
              <w:left w:val="nil"/>
              <w:bottom w:val="single" w:sz="4" w:space="0" w:color="auto"/>
              <w:right w:val="single" w:sz="4" w:space="0" w:color="auto"/>
            </w:tcBorders>
            <w:noWrap/>
            <w:vAlign w:val="bottom"/>
            <w:hideMark/>
          </w:tcPr>
          <w:p w14:paraId="6DDEF7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DDBB65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0EE2E7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4F196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0F0D46" w14:textId="0942F0A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ROE</w:t>
            </w:r>
            <w:r w:rsidR="00873CBE">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VOLCIANO</w:t>
            </w:r>
          </w:p>
        </w:tc>
        <w:tc>
          <w:tcPr>
            <w:tcW w:w="1045" w:type="dxa"/>
            <w:tcBorders>
              <w:top w:val="nil"/>
              <w:left w:val="nil"/>
              <w:bottom w:val="single" w:sz="4" w:space="0" w:color="auto"/>
              <w:right w:val="single" w:sz="4" w:space="0" w:color="auto"/>
            </w:tcBorders>
            <w:noWrap/>
            <w:vAlign w:val="bottom"/>
            <w:hideMark/>
          </w:tcPr>
          <w:p w14:paraId="257D17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B084B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84C0B0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0FE17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8F52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ROGENO</w:t>
            </w:r>
          </w:p>
        </w:tc>
        <w:tc>
          <w:tcPr>
            <w:tcW w:w="1045" w:type="dxa"/>
            <w:tcBorders>
              <w:top w:val="nil"/>
              <w:left w:val="nil"/>
              <w:bottom w:val="single" w:sz="4" w:space="0" w:color="auto"/>
              <w:right w:val="single" w:sz="4" w:space="0" w:color="auto"/>
            </w:tcBorders>
            <w:noWrap/>
            <w:vAlign w:val="bottom"/>
            <w:hideMark/>
          </w:tcPr>
          <w:p w14:paraId="0E5516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714A7E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1E7074C" w14:textId="0A2510A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C246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749CA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ROGNANO</w:t>
            </w:r>
          </w:p>
        </w:tc>
        <w:tc>
          <w:tcPr>
            <w:tcW w:w="1045" w:type="dxa"/>
            <w:tcBorders>
              <w:top w:val="nil"/>
              <w:left w:val="nil"/>
              <w:bottom w:val="single" w:sz="4" w:space="0" w:color="auto"/>
              <w:right w:val="single" w:sz="4" w:space="0" w:color="auto"/>
            </w:tcBorders>
            <w:noWrap/>
            <w:vAlign w:val="bottom"/>
            <w:hideMark/>
          </w:tcPr>
          <w:p w14:paraId="54E0FD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66FA1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39636D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A7D8B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0CBF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ROGNO</w:t>
            </w:r>
          </w:p>
        </w:tc>
        <w:tc>
          <w:tcPr>
            <w:tcW w:w="1045" w:type="dxa"/>
            <w:tcBorders>
              <w:top w:val="nil"/>
              <w:left w:val="nil"/>
              <w:bottom w:val="single" w:sz="4" w:space="0" w:color="auto"/>
              <w:right w:val="single" w:sz="4" w:space="0" w:color="auto"/>
            </w:tcBorders>
            <w:noWrap/>
            <w:vAlign w:val="bottom"/>
            <w:hideMark/>
          </w:tcPr>
          <w:p w14:paraId="000AB8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647AD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6CD43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80FFC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30E5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ROGOLO</w:t>
            </w:r>
          </w:p>
        </w:tc>
        <w:tc>
          <w:tcPr>
            <w:tcW w:w="1045" w:type="dxa"/>
            <w:tcBorders>
              <w:top w:val="nil"/>
              <w:left w:val="nil"/>
              <w:bottom w:val="single" w:sz="4" w:space="0" w:color="auto"/>
              <w:right w:val="single" w:sz="4" w:space="0" w:color="auto"/>
            </w:tcBorders>
            <w:noWrap/>
            <w:vAlign w:val="bottom"/>
            <w:hideMark/>
          </w:tcPr>
          <w:p w14:paraId="3BE057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289275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5B9586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1E674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E103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ROMAGNESE</w:t>
            </w:r>
          </w:p>
        </w:tc>
        <w:tc>
          <w:tcPr>
            <w:tcW w:w="1045" w:type="dxa"/>
            <w:tcBorders>
              <w:top w:val="nil"/>
              <w:left w:val="nil"/>
              <w:bottom w:val="single" w:sz="4" w:space="0" w:color="auto"/>
              <w:right w:val="single" w:sz="4" w:space="0" w:color="auto"/>
            </w:tcBorders>
            <w:noWrap/>
            <w:vAlign w:val="bottom"/>
            <w:hideMark/>
          </w:tcPr>
          <w:p w14:paraId="3856FF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C8B57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8AF536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4734E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6E2E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ROMANENGO</w:t>
            </w:r>
          </w:p>
        </w:tc>
        <w:tc>
          <w:tcPr>
            <w:tcW w:w="1045" w:type="dxa"/>
            <w:tcBorders>
              <w:top w:val="nil"/>
              <w:left w:val="nil"/>
              <w:bottom w:val="single" w:sz="4" w:space="0" w:color="auto"/>
              <w:right w:val="single" w:sz="4" w:space="0" w:color="auto"/>
            </w:tcBorders>
            <w:noWrap/>
            <w:vAlign w:val="bottom"/>
            <w:hideMark/>
          </w:tcPr>
          <w:p w14:paraId="540BCD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3D02F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4CAB9D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0C76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C67C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ROMANO DI LOMBARDIA</w:t>
            </w:r>
          </w:p>
        </w:tc>
        <w:tc>
          <w:tcPr>
            <w:tcW w:w="1045" w:type="dxa"/>
            <w:tcBorders>
              <w:top w:val="nil"/>
              <w:left w:val="nil"/>
              <w:bottom w:val="single" w:sz="4" w:space="0" w:color="auto"/>
              <w:right w:val="single" w:sz="4" w:space="0" w:color="auto"/>
            </w:tcBorders>
            <w:noWrap/>
            <w:vAlign w:val="bottom"/>
            <w:hideMark/>
          </w:tcPr>
          <w:p w14:paraId="77A440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353F8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77D03E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3339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1844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RONCADELLE</w:t>
            </w:r>
          </w:p>
        </w:tc>
        <w:tc>
          <w:tcPr>
            <w:tcW w:w="1045" w:type="dxa"/>
            <w:tcBorders>
              <w:top w:val="nil"/>
              <w:left w:val="nil"/>
              <w:bottom w:val="single" w:sz="4" w:space="0" w:color="auto"/>
              <w:right w:val="single" w:sz="4" w:space="0" w:color="auto"/>
            </w:tcBorders>
            <w:noWrap/>
            <w:vAlign w:val="bottom"/>
            <w:hideMark/>
          </w:tcPr>
          <w:p w14:paraId="730045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C73C3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01B52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0,8</w:t>
            </w:r>
          </w:p>
        </w:tc>
      </w:tr>
      <w:tr w:rsidR="00E93AA3" w:rsidRPr="002D1A0A" w14:paraId="1702B2F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22CF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RONCARO</w:t>
            </w:r>
          </w:p>
        </w:tc>
        <w:tc>
          <w:tcPr>
            <w:tcW w:w="1045" w:type="dxa"/>
            <w:tcBorders>
              <w:top w:val="nil"/>
              <w:left w:val="nil"/>
              <w:bottom w:val="single" w:sz="4" w:space="0" w:color="auto"/>
              <w:right w:val="single" w:sz="4" w:space="0" w:color="auto"/>
            </w:tcBorders>
            <w:noWrap/>
            <w:vAlign w:val="bottom"/>
            <w:hideMark/>
          </w:tcPr>
          <w:p w14:paraId="756CE9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E49A8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ADFCE8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2A680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9952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RONCELLO</w:t>
            </w:r>
          </w:p>
        </w:tc>
        <w:tc>
          <w:tcPr>
            <w:tcW w:w="1045" w:type="dxa"/>
            <w:tcBorders>
              <w:top w:val="nil"/>
              <w:left w:val="nil"/>
              <w:bottom w:val="single" w:sz="4" w:space="0" w:color="auto"/>
              <w:right w:val="single" w:sz="4" w:space="0" w:color="auto"/>
            </w:tcBorders>
            <w:noWrap/>
            <w:vAlign w:val="bottom"/>
            <w:hideMark/>
          </w:tcPr>
          <w:p w14:paraId="5DF53F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4A0AA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2C365EF" w14:textId="5C22CDF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58C8F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E5A5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RONCO BRIANTINO</w:t>
            </w:r>
          </w:p>
        </w:tc>
        <w:tc>
          <w:tcPr>
            <w:tcW w:w="1045" w:type="dxa"/>
            <w:tcBorders>
              <w:top w:val="nil"/>
              <w:left w:val="nil"/>
              <w:bottom w:val="single" w:sz="4" w:space="0" w:color="auto"/>
              <w:right w:val="single" w:sz="4" w:space="0" w:color="auto"/>
            </w:tcBorders>
            <w:noWrap/>
            <w:vAlign w:val="bottom"/>
            <w:hideMark/>
          </w:tcPr>
          <w:p w14:paraId="0AFB47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4EB87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AB55A5F" w14:textId="3E44425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0DAB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21F5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RONCOBELLO</w:t>
            </w:r>
          </w:p>
        </w:tc>
        <w:tc>
          <w:tcPr>
            <w:tcW w:w="1045" w:type="dxa"/>
            <w:tcBorders>
              <w:top w:val="nil"/>
              <w:left w:val="nil"/>
              <w:bottom w:val="single" w:sz="4" w:space="0" w:color="auto"/>
              <w:right w:val="single" w:sz="4" w:space="0" w:color="auto"/>
            </w:tcBorders>
            <w:noWrap/>
            <w:vAlign w:val="bottom"/>
            <w:hideMark/>
          </w:tcPr>
          <w:p w14:paraId="00CD9C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AFFF6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8B2D12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1D57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6D46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RONCOFERRARO</w:t>
            </w:r>
          </w:p>
        </w:tc>
        <w:tc>
          <w:tcPr>
            <w:tcW w:w="1045" w:type="dxa"/>
            <w:tcBorders>
              <w:top w:val="nil"/>
              <w:left w:val="nil"/>
              <w:bottom w:val="single" w:sz="4" w:space="0" w:color="auto"/>
              <w:right w:val="single" w:sz="4" w:space="0" w:color="auto"/>
            </w:tcBorders>
            <w:noWrap/>
            <w:vAlign w:val="bottom"/>
            <w:hideMark/>
          </w:tcPr>
          <w:p w14:paraId="5D2EC7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69BBC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F9F1CB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11B437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C0D3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RONCOLA</w:t>
            </w:r>
          </w:p>
        </w:tc>
        <w:tc>
          <w:tcPr>
            <w:tcW w:w="1045" w:type="dxa"/>
            <w:tcBorders>
              <w:top w:val="nil"/>
              <w:left w:val="nil"/>
              <w:bottom w:val="single" w:sz="4" w:space="0" w:color="auto"/>
              <w:right w:val="single" w:sz="4" w:space="0" w:color="auto"/>
            </w:tcBorders>
            <w:noWrap/>
            <w:vAlign w:val="bottom"/>
            <w:hideMark/>
          </w:tcPr>
          <w:p w14:paraId="467595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7F8C3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D73088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F43C1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F801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ROSASCO</w:t>
            </w:r>
          </w:p>
        </w:tc>
        <w:tc>
          <w:tcPr>
            <w:tcW w:w="1045" w:type="dxa"/>
            <w:tcBorders>
              <w:top w:val="nil"/>
              <w:left w:val="nil"/>
              <w:bottom w:val="single" w:sz="4" w:space="0" w:color="auto"/>
              <w:right w:val="single" w:sz="4" w:space="0" w:color="auto"/>
            </w:tcBorders>
            <w:noWrap/>
            <w:vAlign w:val="bottom"/>
            <w:hideMark/>
          </w:tcPr>
          <w:p w14:paraId="0E6F99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A59DB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4342EC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1E3ED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B26B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ROSATE</w:t>
            </w:r>
          </w:p>
        </w:tc>
        <w:tc>
          <w:tcPr>
            <w:tcW w:w="1045" w:type="dxa"/>
            <w:tcBorders>
              <w:top w:val="nil"/>
              <w:left w:val="nil"/>
              <w:bottom w:val="single" w:sz="4" w:space="0" w:color="auto"/>
              <w:right w:val="single" w:sz="4" w:space="0" w:color="auto"/>
            </w:tcBorders>
            <w:noWrap/>
            <w:vAlign w:val="bottom"/>
            <w:hideMark/>
          </w:tcPr>
          <w:p w14:paraId="6BDEF7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3CA14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A7266F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9AE07B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0F28C6" w14:textId="3EC18A90"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ROTA D</w:t>
            </w:r>
            <w:r w:rsidR="00873CBE">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IMAGNA</w:t>
            </w:r>
          </w:p>
        </w:tc>
        <w:tc>
          <w:tcPr>
            <w:tcW w:w="1045" w:type="dxa"/>
            <w:tcBorders>
              <w:top w:val="nil"/>
              <w:left w:val="nil"/>
              <w:bottom w:val="single" w:sz="4" w:space="0" w:color="auto"/>
              <w:right w:val="single" w:sz="4" w:space="0" w:color="auto"/>
            </w:tcBorders>
            <w:noWrap/>
            <w:vAlign w:val="bottom"/>
            <w:hideMark/>
          </w:tcPr>
          <w:p w14:paraId="709C01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BFD24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97E9F3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B0D6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6C08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ROVATO</w:t>
            </w:r>
          </w:p>
        </w:tc>
        <w:tc>
          <w:tcPr>
            <w:tcW w:w="1045" w:type="dxa"/>
            <w:tcBorders>
              <w:top w:val="nil"/>
              <w:left w:val="nil"/>
              <w:bottom w:val="single" w:sz="4" w:space="0" w:color="auto"/>
              <w:right w:val="single" w:sz="4" w:space="0" w:color="auto"/>
            </w:tcBorders>
            <w:noWrap/>
            <w:vAlign w:val="bottom"/>
            <w:hideMark/>
          </w:tcPr>
          <w:p w14:paraId="5F862FD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9E5E6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3C3F5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0,8</w:t>
            </w:r>
          </w:p>
        </w:tc>
      </w:tr>
      <w:tr w:rsidR="00E93AA3" w:rsidRPr="002D1A0A" w14:paraId="0616DC7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E156B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ROVELLASCA</w:t>
            </w:r>
          </w:p>
        </w:tc>
        <w:tc>
          <w:tcPr>
            <w:tcW w:w="1045" w:type="dxa"/>
            <w:tcBorders>
              <w:top w:val="nil"/>
              <w:left w:val="nil"/>
              <w:bottom w:val="single" w:sz="4" w:space="0" w:color="auto"/>
              <w:right w:val="single" w:sz="4" w:space="0" w:color="auto"/>
            </w:tcBorders>
            <w:noWrap/>
            <w:vAlign w:val="bottom"/>
            <w:hideMark/>
          </w:tcPr>
          <w:p w14:paraId="26B75D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37DA6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65C82E8" w14:textId="5BB1D3A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75F64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14A7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ROVELLO PORRO</w:t>
            </w:r>
          </w:p>
        </w:tc>
        <w:tc>
          <w:tcPr>
            <w:tcW w:w="1045" w:type="dxa"/>
            <w:tcBorders>
              <w:top w:val="nil"/>
              <w:left w:val="nil"/>
              <w:bottom w:val="single" w:sz="4" w:space="0" w:color="auto"/>
              <w:right w:val="single" w:sz="4" w:space="0" w:color="auto"/>
            </w:tcBorders>
            <w:noWrap/>
            <w:vAlign w:val="bottom"/>
            <w:hideMark/>
          </w:tcPr>
          <w:p w14:paraId="51681D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24ED7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5C00468" w14:textId="5010A10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8396E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75DC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ROVERBELLA</w:t>
            </w:r>
          </w:p>
        </w:tc>
        <w:tc>
          <w:tcPr>
            <w:tcW w:w="1045" w:type="dxa"/>
            <w:tcBorders>
              <w:top w:val="nil"/>
              <w:left w:val="nil"/>
              <w:bottom w:val="single" w:sz="4" w:space="0" w:color="auto"/>
              <w:right w:val="single" w:sz="4" w:space="0" w:color="auto"/>
            </w:tcBorders>
            <w:noWrap/>
            <w:vAlign w:val="bottom"/>
            <w:hideMark/>
          </w:tcPr>
          <w:p w14:paraId="6E8EA6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7198C8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D40016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EC700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41E4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ROVESCALA</w:t>
            </w:r>
          </w:p>
        </w:tc>
        <w:tc>
          <w:tcPr>
            <w:tcW w:w="1045" w:type="dxa"/>
            <w:tcBorders>
              <w:top w:val="nil"/>
              <w:left w:val="nil"/>
              <w:bottom w:val="single" w:sz="4" w:space="0" w:color="auto"/>
              <w:right w:val="single" w:sz="4" w:space="0" w:color="auto"/>
            </w:tcBorders>
            <w:noWrap/>
            <w:vAlign w:val="bottom"/>
            <w:hideMark/>
          </w:tcPr>
          <w:p w14:paraId="24DE69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38815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6BDA19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34AD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9183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ROVETTA</w:t>
            </w:r>
          </w:p>
        </w:tc>
        <w:tc>
          <w:tcPr>
            <w:tcW w:w="1045" w:type="dxa"/>
            <w:tcBorders>
              <w:top w:val="nil"/>
              <w:left w:val="nil"/>
              <w:bottom w:val="single" w:sz="4" w:space="0" w:color="auto"/>
              <w:right w:val="single" w:sz="4" w:space="0" w:color="auto"/>
            </w:tcBorders>
            <w:noWrap/>
            <w:vAlign w:val="bottom"/>
            <w:hideMark/>
          </w:tcPr>
          <w:p w14:paraId="097059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62BC2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7DF93C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AA9C9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E680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ROZZANO</w:t>
            </w:r>
          </w:p>
        </w:tc>
        <w:tc>
          <w:tcPr>
            <w:tcW w:w="1045" w:type="dxa"/>
            <w:tcBorders>
              <w:top w:val="nil"/>
              <w:left w:val="nil"/>
              <w:bottom w:val="single" w:sz="4" w:space="0" w:color="auto"/>
              <w:right w:val="single" w:sz="4" w:space="0" w:color="auto"/>
            </w:tcBorders>
            <w:noWrap/>
            <w:vAlign w:val="bottom"/>
            <w:hideMark/>
          </w:tcPr>
          <w:p w14:paraId="27EC21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8C517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C26557E" w14:textId="28FE65B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7083E5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4704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RUDIANO</w:t>
            </w:r>
          </w:p>
        </w:tc>
        <w:tc>
          <w:tcPr>
            <w:tcW w:w="1045" w:type="dxa"/>
            <w:tcBorders>
              <w:top w:val="nil"/>
              <w:left w:val="nil"/>
              <w:bottom w:val="single" w:sz="4" w:space="0" w:color="auto"/>
              <w:right w:val="single" w:sz="4" w:space="0" w:color="auto"/>
            </w:tcBorders>
            <w:noWrap/>
            <w:vAlign w:val="bottom"/>
            <w:hideMark/>
          </w:tcPr>
          <w:p w14:paraId="788C6D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E43F2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C155D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48BF0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69B71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SABBIO CHIESE</w:t>
            </w:r>
          </w:p>
        </w:tc>
        <w:tc>
          <w:tcPr>
            <w:tcW w:w="1045" w:type="dxa"/>
            <w:tcBorders>
              <w:top w:val="nil"/>
              <w:left w:val="nil"/>
              <w:bottom w:val="single" w:sz="4" w:space="0" w:color="auto"/>
              <w:right w:val="single" w:sz="4" w:space="0" w:color="auto"/>
            </w:tcBorders>
            <w:noWrap/>
            <w:vAlign w:val="bottom"/>
            <w:hideMark/>
          </w:tcPr>
          <w:p w14:paraId="6CA180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ABBB5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E3152F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581D08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D515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SABBIONETA</w:t>
            </w:r>
          </w:p>
        </w:tc>
        <w:tc>
          <w:tcPr>
            <w:tcW w:w="1045" w:type="dxa"/>
            <w:tcBorders>
              <w:top w:val="nil"/>
              <w:left w:val="nil"/>
              <w:bottom w:val="single" w:sz="4" w:space="0" w:color="auto"/>
              <w:right w:val="single" w:sz="4" w:space="0" w:color="auto"/>
            </w:tcBorders>
            <w:noWrap/>
            <w:vAlign w:val="bottom"/>
            <w:hideMark/>
          </w:tcPr>
          <w:p w14:paraId="739C604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126A1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1FDED3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2B88C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2A00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SALA COMACINA</w:t>
            </w:r>
          </w:p>
        </w:tc>
        <w:tc>
          <w:tcPr>
            <w:tcW w:w="1045" w:type="dxa"/>
            <w:tcBorders>
              <w:top w:val="nil"/>
              <w:left w:val="nil"/>
              <w:bottom w:val="single" w:sz="4" w:space="0" w:color="auto"/>
              <w:right w:val="single" w:sz="4" w:space="0" w:color="auto"/>
            </w:tcBorders>
            <w:noWrap/>
            <w:vAlign w:val="bottom"/>
            <w:hideMark/>
          </w:tcPr>
          <w:p w14:paraId="565466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EE3AB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F299AF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55D9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2BA6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SALE MARASINO</w:t>
            </w:r>
          </w:p>
        </w:tc>
        <w:tc>
          <w:tcPr>
            <w:tcW w:w="1045" w:type="dxa"/>
            <w:tcBorders>
              <w:top w:val="nil"/>
              <w:left w:val="nil"/>
              <w:bottom w:val="single" w:sz="4" w:space="0" w:color="auto"/>
              <w:right w:val="single" w:sz="4" w:space="0" w:color="auto"/>
            </w:tcBorders>
            <w:noWrap/>
            <w:vAlign w:val="bottom"/>
            <w:hideMark/>
          </w:tcPr>
          <w:p w14:paraId="6C8FB2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FB318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4C0C51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5C48F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7B3F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SALERANO SUL LAMBRO</w:t>
            </w:r>
          </w:p>
        </w:tc>
        <w:tc>
          <w:tcPr>
            <w:tcW w:w="1045" w:type="dxa"/>
            <w:tcBorders>
              <w:top w:val="nil"/>
              <w:left w:val="nil"/>
              <w:bottom w:val="single" w:sz="4" w:space="0" w:color="auto"/>
              <w:right w:val="single" w:sz="4" w:space="0" w:color="auto"/>
            </w:tcBorders>
            <w:noWrap/>
            <w:vAlign w:val="bottom"/>
            <w:hideMark/>
          </w:tcPr>
          <w:p w14:paraId="5D4CF6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C9FD6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AF90C5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97A60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68FFC2" w14:textId="14AFC800"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SALO</w:t>
            </w:r>
            <w:r w:rsidR="009E23FE" w:rsidRPr="002D1A0A">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312873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7F2D7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A3F7C7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37F75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C9DD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SALTRIO</w:t>
            </w:r>
          </w:p>
        </w:tc>
        <w:tc>
          <w:tcPr>
            <w:tcW w:w="1045" w:type="dxa"/>
            <w:tcBorders>
              <w:top w:val="nil"/>
              <w:left w:val="nil"/>
              <w:bottom w:val="single" w:sz="4" w:space="0" w:color="auto"/>
              <w:right w:val="single" w:sz="4" w:space="0" w:color="auto"/>
            </w:tcBorders>
            <w:noWrap/>
            <w:vAlign w:val="bottom"/>
            <w:hideMark/>
          </w:tcPr>
          <w:p w14:paraId="0F48E1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9F16E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E358B90" w14:textId="4FAE3F8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20B16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18B1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SALVIROLA</w:t>
            </w:r>
          </w:p>
        </w:tc>
        <w:tc>
          <w:tcPr>
            <w:tcW w:w="1045" w:type="dxa"/>
            <w:tcBorders>
              <w:top w:val="nil"/>
              <w:left w:val="nil"/>
              <w:bottom w:val="single" w:sz="4" w:space="0" w:color="auto"/>
              <w:right w:val="single" w:sz="4" w:space="0" w:color="auto"/>
            </w:tcBorders>
            <w:noWrap/>
            <w:vAlign w:val="bottom"/>
            <w:hideMark/>
          </w:tcPr>
          <w:p w14:paraId="3354CC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73AF0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B3A06B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1EDDA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41F6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SAMARATE</w:t>
            </w:r>
          </w:p>
        </w:tc>
        <w:tc>
          <w:tcPr>
            <w:tcW w:w="1045" w:type="dxa"/>
            <w:tcBorders>
              <w:top w:val="nil"/>
              <w:left w:val="nil"/>
              <w:bottom w:val="single" w:sz="4" w:space="0" w:color="auto"/>
              <w:right w:val="single" w:sz="4" w:space="0" w:color="auto"/>
            </w:tcBorders>
            <w:noWrap/>
            <w:vAlign w:val="bottom"/>
            <w:hideMark/>
          </w:tcPr>
          <w:p w14:paraId="068988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538E6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2EDE960" w14:textId="3698546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85327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2AC2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SAMOLACO</w:t>
            </w:r>
          </w:p>
        </w:tc>
        <w:tc>
          <w:tcPr>
            <w:tcW w:w="1045" w:type="dxa"/>
            <w:tcBorders>
              <w:top w:val="nil"/>
              <w:left w:val="nil"/>
              <w:bottom w:val="single" w:sz="4" w:space="0" w:color="auto"/>
              <w:right w:val="single" w:sz="4" w:space="0" w:color="auto"/>
            </w:tcBorders>
            <w:noWrap/>
            <w:vAlign w:val="bottom"/>
            <w:hideMark/>
          </w:tcPr>
          <w:p w14:paraId="5E668A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EDAB1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6CDC82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61CD9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EE3A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BARTOLOMEO VAL CAVARGNA</w:t>
            </w:r>
          </w:p>
        </w:tc>
        <w:tc>
          <w:tcPr>
            <w:tcW w:w="1045" w:type="dxa"/>
            <w:tcBorders>
              <w:top w:val="nil"/>
              <w:left w:val="nil"/>
              <w:bottom w:val="single" w:sz="4" w:space="0" w:color="auto"/>
              <w:right w:val="single" w:sz="4" w:space="0" w:color="auto"/>
            </w:tcBorders>
            <w:noWrap/>
            <w:vAlign w:val="bottom"/>
            <w:hideMark/>
          </w:tcPr>
          <w:p w14:paraId="3551B0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9EFA7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9F711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038E6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17F0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BASSANO</w:t>
            </w:r>
          </w:p>
        </w:tc>
        <w:tc>
          <w:tcPr>
            <w:tcW w:w="1045" w:type="dxa"/>
            <w:tcBorders>
              <w:top w:val="nil"/>
              <w:left w:val="nil"/>
              <w:bottom w:val="single" w:sz="4" w:space="0" w:color="auto"/>
              <w:right w:val="single" w:sz="4" w:space="0" w:color="auto"/>
            </w:tcBorders>
            <w:noWrap/>
            <w:vAlign w:val="bottom"/>
            <w:hideMark/>
          </w:tcPr>
          <w:p w14:paraId="6E78A4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5485D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3C011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4D1B4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7AC9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BENEDETTO PO</w:t>
            </w:r>
          </w:p>
        </w:tc>
        <w:tc>
          <w:tcPr>
            <w:tcW w:w="1045" w:type="dxa"/>
            <w:tcBorders>
              <w:top w:val="nil"/>
              <w:left w:val="nil"/>
              <w:bottom w:val="single" w:sz="4" w:space="0" w:color="auto"/>
              <w:right w:val="single" w:sz="4" w:space="0" w:color="auto"/>
            </w:tcBorders>
            <w:noWrap/>
            <w:vAlign w:val="bottom"/>
            <w:hideMark/>
          </w:tcPr>
          <w:p w14:paraId="4D869E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4084D5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307762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F579C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91D1D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CIPRIANO PO</w:t>
            </w:r>
          </w:p>
        </w:tc>
        <w:tc>
          <w:tcPr>
            <w:tcW w:w="1045" w:type="dxa"/>
            <w:tcBorders>
              <w:top w:val="nil"/>
              <w:left w:val="nil"/>
              <w:bottom w:val="single" w:sz="4" w:space="0" w:color="auto"/>
              <w:right w:val="single" w:sz="4" w:space="0" w:color="auto"/>
            </w:tcBorders>
            <w:noWrap/>
            <w:vAlign w:val="bottom"/>
            <w:hideMark/>
          </w:tcPr>
          <w:p w14:paraId="6D140B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4FE04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002A15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E058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4E81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COLOMBANO AL LAMBRO</w:t>
            </w:r>
          </w:p>
        </w:tc>
        <w:tc>
          <w:tcPr>
            <w:tcW w:w="1045" w:type="dxa"/>
            <w:tcBorders>
              <w:top w:val="nil"/>
              <w:left w:val="nil"/>
              <w:bottom w:val="single" w:sz="4" w:space="0" w:color="auto"/>
              <w:right w:val="single" w:sz="4" w:space="0" w:color="auto"/>
            </w:tcBorders>
            <w:noWrap/>
            <w:vAlign w:val="bottom"/>
            <w:hideMark/>
          </w:tcPr>
          <w:p w14:paraId="39C9A3D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79E97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A1BF05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4599A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A597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DAMIANO AL COLLE</w:t>
            </w:r>
          </w:p>
        </w:tc>
        <w:tc>
          <w:tcPr>
            <w:tcW w:w="1045" w:type="dxa"/>
            <w:tcBorders>
              <w:top w:val="nil"/>
              <w:left w:val="nil"/>
              <w:bottom w:val="single" w:sz="4" w:space="0" w:color="auto"/>
              <w:right w:val="single" w:sz="4" w:space="0" w:color="auto"/>
            </w:tcBorders>
            <w:noWrap/>
            <w:vAlign w:val="bottom"/>
            <w:hideMark/>
          </w:tcPr>
          <w:p w14:paraId="4CACB3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85C46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71B598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D4861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249C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DANIELE PO</w:t>
            </w:r>
          </w:p>
        </w:tc>
        <w:tc>
          <w:tcPr>
            <w:tcW w:w="1045" w:type="dxa"/>
            <w:tcBorders>
              <w:top w:val="nil"/>
              <w:left w:val="nil"/>
              <w:bottom w:val="single" w:sz="4" w:space="0" w:color="auto"/>
              <w:right w:val="single" w:sz="4" w:space="0" w:color="auto"/>
            </w:tcBorders>
            <w:noWrap/>
            <w:vAlign w:val="bottom"/>
            <w:hideMark/>
          </w:tcPr>
          <w:p w14:paraId="73880B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52139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6A8BFD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E3CA9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297B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DONATO MILANESE</w:t>
            </w:r>
          </w:p>
        </w:tc>
        <w:tc>
          <w:tcPr>
            <w:tcW w:w="1045" w:type="dxa"/>
            <w:tcBorders>
              <w:top w:val="nil"/>
              <w:left w:val="nil"/>
              <w:bottom w:val="single" w:sz="4" w:space="0" w:color="auto"/>
              <w:right w:val="single" w:sz="4" w:space="0" w:color="auto"/>
            </w:tcBorders>
            <w:noWrap/>
            <w:vAlign w:val="bottom"/>
            <w:hideMark/>
          </w:tcPr>
          <w:p w14:paraId="3885C1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E6A52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FF5CDC4" w14:textId="0CEBF52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7E397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9848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FELICE DEL BENACO</w:t>
            </w:r>
          </w:p>
        </w:tc>
        <w:tc>
          <w:tcPr>
            <w:tcW w:w="1045" w:type="dxa"/>
            <w:tcBorders>
              <w:top w:val="nil"/>
              <w:left w:val="nil"/>
              <w:bottom w:val="single" w:sz="4" w:space="0" w:color="auto"/>
              <w:right w:val="single" w:sz="4" w:space="0" w:color="auto"/>
            </w:tcBorders>
            <w:noWrap/>
            <w:vAlign w:val="bottom"/>
            <w:hideMark/>
          </w:tcPr>
          <w:p w14:paraId="0E11E3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F578D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D4CB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91277D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6E72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FERMO DELLA BATTAGLIA</w:t>
            </w:r>
          </w:p>
        </w:tc>
        <w:tc>
          <w:tcPr>
            <w:tcW w:w="1045" w:type="dxa"/>
            <w:tcBorders>
              <w:top w:val="nil"/>
              <w:left w:val="nil"/>
              <w:bottom w:val="single" w:sz="4" w:space="0" w:color="auto"/>
              <w:right w:val="single" w:sz="4" w:space="0" w:color="auto"/>
            </w:tcBorders>
            <w:noWrap/>
            <w:vAlign w:val="bottom"/>
            <w:hideMark/>
          </w:tcPr>
          <w:p w14:paraId="133418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0A717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3122D8" w14:textId="53288FF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AF38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8D00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FIORANO</w:t>
            </w:r>
          </w:p>
        </w:tc>
        <w:tc>
          <w:tcPr>
            <w:tcW w:w="1045" w:type="dxa"/>
            <w:tcBorders>
              <w:top w:val="nil"/>
              <w:left w:val="nil"/>
              <w:bottom w:val="single" w:sz="4" w:space="0" w:color="auto"/>
              <w:right w:val="single" w:sz="4" w:space="0" w:color="auto"/>
            </w:tcBorders>
            <w:noWrap/>
            <w:vAlign w:val="bottom"/>
            <w:hideMark/>
          </w:tcPr>
          <w:p w14:paraId="0046BC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4BA37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6F290F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5FB98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1972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GENESIO ED UNITI</w:t>
            </w:r>
          </w:p>
        </w:tc>
        <w:tc>
          <w:tcPr>
            <w:tcW w:w="1045" w:type="dxa"/>
            <w:tcBorders>
              <w:top w:val="nil"/>
              <w:left w:val="nil"/>
              <w:bottom w:val="single" w:sz="4" w:space="0" w:color="auto"/>
              <w:right w:val="single" w:sz="4" w:space="0" w:color="auto"/>
            </w:tcBorders>
            <w:noWrap/>
            <w:vAlign w:val="bottom"/>
            <w:hideMark/>
          </w:tcPr>
          <w:p w14:paraId="464E88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DC5CF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8B2B89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C1071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5DD0AD" w14:textId="77777777" w:rsidR="00E93AA3" w:rsidRPr="002B5C93"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SAN GERVASIO BRESCIANO</w:t>
            </w:r>
          </w:p>
        </w:tc>
        <w:tc>
          <w:tcPr>
            <w:tcW w:w="1045" w:type="dxa"/>
            <w:tcBorders>
              <w:top w:val="nil"/>
              <w:left w:val="nil"/>
              <w:bottom w:val="single" w:sz="4" w:space="0" w:color="auto"/>
              <w:right w:val="single" w:sz="4" w:space="0" w:color="auto"/>
            </w:tcBorders>
            <w:noWrap/>
            <w:vAlign w:val="bottom"/>
            <w:hideMark/>
          </w:tcPr>
          <w:p w14:paraId="441B6C1E" w14:textId="77777777" w:rsidR="00E93AA3" w:rsidRPr="002B5C93"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B0F8A9F" w14:textId="77777777" w:rsidR="00E93AA3" w:rsidRPr="002B5C93"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E45D9CA" w14:textId="77777777" w:rsidR="00E93AA3" w:rsidRPr="002D1A0A"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0,8</w:t>
            </w:r>
          </w:p>
        </w:tc>
      </w:tr>
      <w:tr w:rsidR="00E93AA3" w:rsidRPr="002D1A0A" w14:paraId="47BFC63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3A5F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GIACOMO DELLE SEGNATE</w:t>
            </w:r>
          </w:p>
        </w:tc>
        <w:tc>
          <w:tcPr>
            <w:tcW w:w="1045" w:type="dxa"/>
            <w:tcBorders>
              <w:top w:val="nil"/>
              <w:left w:val="nil"/>
              <w:bottom w:val="single" w:sz="4" w:space="0" w:color="auto"/>
              <w:right w:val="single" w:sz="4" w:space="0" w:color="auto"/>
            </w:tcBorders>
            <w:noWrap/>
            <w:vAlign w:val="bottom"/>
            <w:hideMark/>
          </w:tcPr>
          <w:p w14:paraId="6A799F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6D87B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A12A13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2FD2EC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2358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GIACOMO FILIPPO</w:t>
            </w:r>
          </w:p>
        </w:tc>
        <w:tc>
          <w:tcPr>
            <w:tcW w:w="1045" w:type="dxa"/>
            <w:tcBorders>
              <w:top w:val="nil"/>
              <w:left w:val="nil"/>
              <w:bottom w:val="single" w:sz="4" w:space="0" w:color="auto"/>
              <w:right w:val="single" w:sz="4" w:space="0" w:color="auto"/>
            </w:tcBorders>
            <w:noWrap/>
            <w:vAlign w:val="bottom"/>
            <w:hideMark/>
          </w:tcPr>
          <w:p w14:paraId="1E1005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7B7A9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BE7B451" w14:textId="77777777" w:rsidR="00E93AA3" w:rsidRPr="002D1A0A" w:rsidRDefault="00E93AA3">
            <w:pPr>
              <w:spacing w:after="0"/>
              <w:rPr>
                <w:rFonts w:asciiTheme="minorHAnsi" w:eastAsia="Times New Roman" w:hAnsiTheme="minorHAnsi" w:cstheme="minorHAnsi"/>
                <w:sz w:val="24"/>
                <w:szCs w:val="24"/>
                <w:lang w:eastAsia="it-IT"/>
              </w:rPr>
            </w:pPr>
          </w:p>
        </w:tc>
      </w:tr>
      <w:tr w:rsidR="009E23FE" w:rsidRPr="002D1A0A" w14:paraId="72C995F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64C040C9" w14:textId="76BC6F13" w:rsidR="00A44546" w:rsidRPr="002D1A0A" w:rsidRDefault="006215D9">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GIORGIO BIGARELLO</w:t>
            </w:r>
          </w:p>
        </w:tc>
        <w:tc>
          <w:tcPr>
            <w:tcW w:w="1045" w:type="dxa"/>
            <w:tcBorders>
              <w:top w:val="nil"/>
              <w:left w:val="nil"/>
              <w:bottom w:val="single" w:sz="4" w:space="0" w:color="auto"/>
              <w:right w:val="single" w:sz="4" w:space="0" w:color="auto"/>
            </w:tcBorders>
            <w:noWrap/>
            <w:vAlign w:val="bottom"/>
          </w:tcPr>
          <w:p w14:paraId="3E825BA0" w14:textId="6F7F4120" w:rsidR="00A44546" w:rsidRPr="002D1A0A" w:rsidRDefault="006215D9">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tcPr>
          <w:p w14:paraId="2A01E597" w14:textId="7FF26A66" w:rsidR="00A44546" w:rsidRPr="002D1A0A" w:rsidRDefault="006215D9">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D18AE1" w14:textId="77777777" w:rsidR="00A44546" w:rsidRPr="002D1A0A" w:rsidRDefault="00A44546">
            <w:pPr>
              <w:spacing w:after="0"/>
              <w:rPr>
                <w:rFonts w:asciiTheme="minorHAnsi" w:eastAsia="Times New Roman" w:hAnsiTheme="minorHAnsi" w:cstheme="minorHAnsi"/>
                <w:sz w:val="24"/>
                <w:szCs w:val="24"/>
                <w:lang w:eastAsia="it-IT"/>
              </w:rPr>
            </w:pPr>
          </w:p>
        </w:tc>
      </w:tr>
      <w:tr w:rsidR="00E93AA3" w:rsidRPr="002D1A0A" w14:paraId="0858CA0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F7D6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GIORGIO DI LOMELLINA</w:t>
            </w:r>
          </w:p>
        </w:tc>
        <w:tc>
          <w:tcPr>
            <w:tcW w:w="1045" w:type="dxa"/>
            <w:tcBorders>
              <w:top w:val="nil"/>
              <w:left w:val="nil"/>
              <w:bottom w:val="single" w:sz="4" w:space="0" w:color="auto"/>
              <w:right w:val="single" w:sz="4" w:space="0" w:color="auto"/>
            </w:tcBorders>
            <w:noWrap/>
            <w:vAlign w:val="bottom"/>
            <w:hideMark/>
          </w:tcPr>
          <w:p w14:paraId="1FEE54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53E19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A5C0C8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7E031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2D16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GIORGIO SU LEGNANO</w:t>
            </w:r>
          </w:p>
        </w:tc>
        <w:tc>
          <w:tcPr>
            <w:tcW w:w="1045" w:type="dxa"/>
            <w:tcBorders>
              <w:top w:val="nil"/>
              <w:left w:val="nil"/>
              <w:bottom w:val="single" w:sz="4" w:space="0" w:color="auto"/>
              <w:right w:val="single" w:sz="4" w:space="0" w:color="auto"/>
            </w:tcBorders>
            <w:noWrap/>
            <w:vAlign w:val="bottom"/>
            <w:hideMark/>
          </w:tcPr>
          <w:p w14:paraId="4CBEF9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56ADB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F63D8B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9D024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49EA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GIOVANNI BIANCO</w:t>
            </w:r>
          </w:p>
        </w:tc>
        <w:tc>
          <w:tcPr>
            <w:tcW w:w="1045" w:type="dxa"/>
            <w:tcBorders>
              <w:top w:val="nil"/>
              <w:left w:val="nil"/>
              <w:bottom w:val="single" w:sz="4" w:space="0" w:color="auto"/>
              <w:right w:val="single" w:sz="4" w:space="0" w:color="auto"/>
            </w:tcBorders>
            <w:noWrap/>
            <w:vAlign w:val="bottom"/>
            <w:hideMark/>
          </w:tcPr>
          <w:p w14:paraId="6BC21C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0D607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DE04AA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E1977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6CF8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GIOVANNI DEL DOSSO</w:t>
            </w:r>
          </w:p>
        </w:tc>
        <w:tc>
          <w:tcPr>
            <w:tcW w:w="1045" w:type="dxa"/>
            <w:tcBorders>
              <w:top w:val="nil"/>
              <w:left w:val="nil"/>
              <w:bottom w:val="single" w:sz="4" w:space="0" w:color="auto"/>
              <w:right w:val="single" w:sz="4" w:space="0" w:color="auto"/>
            </w:tcBorders>
            <w:noWrap/>
            <w:vAlign w:val="bottom"/>
            <w:hideMark/>
          </w:tcPr>
          <w:p w14:paraId="6998FFA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D9408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315F84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28F15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7CF0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GIOVANNI IN CROCE</w:t>
            </w:r>
          </w:p>
        </w:tc>
        <w:tc>
          <w:tcPr>
            <w:tcW w:w="1045" w:type="dxa"/>
            <w:tcBorders>
              <w:top w:val="nil"/>
              <w:left w:val="nil"/>
              <w:bottom w:val="single" w:sz="4" w:space="0" w:color="auto"/>
              <w:right w:val="single" w:sz="4" w:space="0" w:color="auto"/>
            </w:tcBorders>
            <w:noWrap/>
            <w:vAlign w:val="bottom"/>
            <w:hideMark/>
          </w:tcPr>
          <w:p w14:paraId="751795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4E007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19F025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701B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BF39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SAN GIULIANO MILANESE</w:t>
            </w:r>
          </w:p>
        </w:tc>
        <w:tc>
          <w:tcPr>
            <w:tcW w:w="1045" w:type="dxa"/>
            <w:tcBorders>
              <w:top w:val="nil"/>
              <w:left w:val="nil"/>
              <w:bottom w:val="single" w:sz="4" w:space="0" w:color="auto"/>
              <w:right w:val="single" w:sz="4" w:space="0" w:color="auto"/>
            </w:tcBorders>
            <w:noWrap/>
            <w:vAlign w:val="bottom"/>
            <w:hideMark/>
          </w:tcPr>
          <w:p w14:paraId="580036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B38BD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ABA482F" w14:textId="3B2D0EB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64DF6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D9E596" w14:textId="735D5C1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SAN MARTINO </w:t>
            </w:r>
            <w:r w:rsidR="009E23FE" w:rsidRPr="002D1A0A">
              <w:rPr>
                <w:rFonts w:asciiTheme="minorHAnsi" w:eastAsia="Times New Roman" w:hAnsiTheme="minorHAnsi" w:cstheme="minorHAnsi"/>
                <w:sz w:val="24"/>
                <w:szCs w:val="24"/>
                <w:lang w:eastAsia="it-IT"/>
              </w:rPr>
              <w:t>DALL’ARGINE</w:t>
            </w:r>
          </w:p>
        </w:tc>
        <w:tc>
          <w:tcPr>
            <w:tcW w:w="1045" w:type="dxa"/>
            <w:tcBorders>
              <w:top w:val="nil"/>
              <w:left w:val="nil"/>
              <w:bottom w:val="single" w:sz="4" w:space="0" w:color="auto"/>
              <w:right w:val="single" w:sz="4" w:space="0" w:color="auto"/>
            </w:tcBorders>
            <w:noWrap/>
            <w:vAlign w:val="bottom"/>
            <w:hideMark/>
          </w:tcPr>
          <w:p w14:paraId="2C49B1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22713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27153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C3D4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DA59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MARTINO DEL LAGO</w:t>
            </w:r>
          </w:p>
        </w:tc>
        <w:tc>
          <w:tcPr>
            <w:tcW w:w="1045" w:type="dxa"/>
            <w:tcBorders>
              <w:top w:val="nil"/>
              <w:left w:val="nil"/>
              <w:bottom w:val="single" w:sz="4" w:space="0" w:color="auto"/>
              <w:right w:val="single" w:sz="4" w:space="0" w:color="auto"/>
            </w:tcBorders>
            <w:noWrap/>
            <w:vAlign w:val="bottom"/>
            <w:hideMark/>
          </w:tcPr>
          <w:p w14:paraId="619F55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88EBB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6B3475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6B570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CC74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MARTINO IN STRADA</w:t>
            </w:r>
          </w:p>
        </w:tc>
        <w:tc>
          <w:tcPr>
            <w:tcW w:w="1045" w:type="dxa"/>
            <w:tcBorders>
              <w:top w:val="nil"/>
              <w:left w:val="nil"/>
              <w:bottom w:val="single" w:sz="4" w:space="0" w:color="auto"/>
              <w:right w:val="single" w:sz="4" w:space="0" w:color="auto"/>
            </w:tcBorders>
            <w:noWrap/>
            <w:vAlign w:val="bottom"/>
            <w:hideMark/>
          </w:tcPr>
          <w:p w14:paraId="6B9EE5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49E237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66C57A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D5F5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F61A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MARTINO SICCOMARIO</w:t>
            </w:r>
          </w:p>
        </w:tc>
        <w:tc>
          <w:tcPr>
            <w:tcW w:w="1045" w:type="dxa"/>
            <w:tcBorders>
              <w:top w:val="nil"/>
              <w:left w:val="nil"/>
              <w:bottom w:val="single" w:sz="4" w:space="0" w:color="auto"/>
              <w:right w:val="single" w:sz="4" w:space="0" w:color="auto"/>
            </w:tcBorders>
            <w:noWrap/>
            <w:vAlign w:val="bottom"/>
            <w:hideMark/>
          </w:tcPr>
          <w:p w14:paraId="59720F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7BDA2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10BD4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659769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2D29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NAZZARO VAL CAVARGNA</w:t>
            </w:r>
          </w:p>
        </w:tc>
        <w:tc>
          <w:tcPr>
            <w:tcW w:w="1045" w:type="dxa"/>
            <w:tcBorders>
              <w:top w:val="nil"/>
              <w:left w:val="nil"/>
              <w:bottom w:val="single" w:sz="4" w:space="0" w:color="auto"/>
              <w:right w:val="single" w:sz="4" w:space="0" w:color="auto"/>
            </w:tcBorders>
            <w:noWrap/>
            <w:vAlign w:val="bottom"/>
            <w:hideMark/>
          </w:tcPr>
          <w:p w14:paraId="3390A5C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F343FE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28513E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9242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1272107" w14:textId="77777777" w:rsidR="00E93AA3" w:rsidRPr="002B5C93"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SAN PAOLO</w:t>
            </w:r>
          </w:p>
        </w:tc>
        <w:tc>
          <w:tcPr>
            <w:tcW w:w="1045" w:type="dxa"/>
            <w:tcBorders>
              <w:top w:val="nil"/>
              <w:left w:val="nil"/>
              <w:bottom w:val="single" w:sz="4" w:space="0" w:color="auto"/>
              <w:right w:val="single" w:sz="4" w:space="0" w:color="auto"/>
            </w:tcBorders>
            <w:noWrap/>
            <w:vAlign w:val="bottom"/>
            <w:hideMark/>
          </w:tcPr>
          <w:p w14:paraId="252AB66D" w14:textId="77777777" w:rsidR="00E93AA3" w:rsidRPr="002B5C93"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2A545DE" w14:textId="77777777" w:rsidR="00E93AA3" w:rsidRPr="002B5C93"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976406C" w14:textId="77777777" w:rsidR="00E93AA3" w:rsidRPr="002D1A0A" w:rsidRDefault="00E93AA3">
            <w:pPr>
              <w:spacing w:after="0"/>
              <w:rPr>
                <w:rFonts w:asciiTheme="minorHAnsi" w:eastAsia="Times New Roman" w:hAnsiTheme="minorHAnsi" w:cstheme="minorHAnsi"/>
                <w:sz w:val="24"/>
                <w:szCs w:val="24"/>
                <w:lang w:eastAsia="it-IT"/>
              </w:rPr>
            </w:pPr>
            <w:r w:rsidRPr="002B5C93">
              <w:rPr>
                <w:rFonts w:asciiTheme="minorHAnsi" w:eastAsia="Times New Roman" w:hAnsiTheme="minorHAnsi" w:cstheme="minorHAnsi"/>
                <w:sz w:val="24"/>
                <w:szCs w:val="24"/>
                <w:lang w:eastAsia="it-IT"/>
              </w:rPr>
              <w:t>0,8</w:t>
            </w:r>
          </w:p>
        </w:tc>
      </w:tr>
      <w:tr w:rsidR="00E93AA3" w:rsidRPr="002D1A0A" w14:paraId="05E56B0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1E7A2D" w14:textId="4CABCE00"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SAN PAOLO </w:t>
            </w:r>
            <w:r w:rsidR="009E23FE" w:rsidRPr="002D1A0A">
              <w:rPr>
                <w:rFonts w:asciiTheme="minorHAnsi" w:eastAsia="Times New Roman" w:hAnsiTheme="minorHAnsi" w:cstheme="minorHAnsi"/>
                <w:sz w:val="24"/>
                <w:szCs w:val="24"/>
                <w:lang w:eastAsia="it-IT"/>
              </w:rPr>
              <w:t>D’ARGON</w:t>
            </w:r>
          </w:p>
        </w:tc>
        <w:tc>
          <w:tcPr>
            <w:tcW w:w="1045" w:type="dxa"/>
            <w:tcBorders>
              <w:top w:val="nil"/>
              <w:left w:val="nil"/>
              <w:bottom w:val="single" w:sz="4" w:space="0" w:color="auto"/>
              <w:right w:val="single" w:sz="4" w:space="0" w:color="auto"/>
            </w:tcBorders>
            <w:noWrap/>
            <w:vAlign w:val="bottom"/>
            <w:hideMark/>
          </w:tcPr>
          <w:p w14:paraId="724208C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A56D0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F867FE6" w14:textId="5FA2647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FA373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47C8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PELLEGRINO TERME</w:t>
            </w:r>
          </w:p>
        </w:tc>
        <w:tc>
          <w:tcPr>
            <w:tcW w:w="1045" w:type="dxa"/>
            <w:tcBorders>
              <w:top w:val="nil"/>
              <w:left w:val="nil"/>
              <w:bottom w:val="single" w:sz="4" w:space="0" w:color="auto"/>
              <w:right w:val="single" w:sz="4" w:space="0" w:color="auto"/>
            </w:tcBorders>
            <w:noWrap/>
            <w:vAlign w:val="bottom"/>
            <w:hideMark/>
          </w:tcPr>
          <w:p w14:paraId="55E4CC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59340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13CF0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21717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24A2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ROCCO AL PORTO</w:t>
            </w:r>
          </w:p>
        </w:tc>
        <w:tc>
          <w:tcPr>
            <w:tcW w:w="1045" w:type="dxa"/>
            <w:tcBorders>
              <w:top w:val="nil"/>
              <w:left w:val="nil"/>
              <w:bottom w:val="single" w:sz="4" w:space="0" w:color="auto"/>
              <w:right w:val="single" w:sz="4" w:space="0" w:color="auto"/>
            </w:tcBorders>
            <w:noWrap/>
            <w:vAlign w:val="bottom"/>
            <w:hideMark/>
          </w:tcPr>
          <w:p w14:paraId="5D8675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A4EFB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3084A9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541A7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0BE0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SIRO</w:t>
            </w:r>
          </w:p>
        </w:tc>
        <w:tc>
          <w:tcPr>
            <w:tcW w:w="1045" w:type="dxa"/>
            <w:tcBorders>
              <w:top w:val="nil"/>
              <w:left w:val="nil"/>
              <w:bottom w:val="single" w:sz="4" w:space="0" w:color="auto"/>
              <w:right w:val="single" w:sz="4" w:space="0" w:color="auto"/>
            </w:tcBorders>
            <w:noWrap/>
            <w:vAlign w:val="bottom"/>
            <w:hideMark/>
          </w:tcPr>
          <w:p w14:paraId="08A857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3D3EAE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8BCCEB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6487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8890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VITTORE OLONA</w:t>
            </w:r>
          </w:p>
        </w:tc>
        <w:tc>
          <w:tcPr>
            <w:tcW w:w="1045" w:type="dxa"/>
            <w:tcBorders>
              <w:top w:val="nil"/>
              <w:left w:val="nil"/>
              <w:bottom w:val="single" w:sz="4" w:space="0" w:color="auto"/>
              <w:right w:val="single" w:sz="4" w:space="0" w:color="auto"/>
            </w:tcBorders>
            <w:noWrap/>
            <w:vAlign w:val="bottom"/>
            <w:hideMark/>
          </w:tcPr>
          <w:p w14:paraId="312760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EAF48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585E30F" w14:textId="760AC60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B2EEE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C126E8" w14:textId="77777777" w:rsidR="00E93AA3" w:rsidRPr="00E80556"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SAN ZENO NAVIGLIO</w:t>
            </w:r>
          </w:p>
        </w:tc>
        <w:tc>
          <w:tcPr>
            <w:tcW w:w="1045" w:type="dxa"/>
            <w:tcBorders>
              <w:top w:val="nil"/>
              <w:left w:val="nil"/>
              <w:bottom w:val="single" w:sz="4" w:space="0" w:color="auto"/>
              <w:right w:val="single" w:sz="4" w:space="0" w:color="auto"/>
            </w:tcBorders>
            <w:noWrap/>
            <w:vAlign w:val="bottom"/>
            <w:hideMark/>
          </w:tcPr>
          <w:p w14:paraId="77FE8F2F" w14:textId="77777777" w:rsidR="00E93AA3" w:rsidRPr="00E80556"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BC7F668" w14:textId="77777777" w:rsidR="00E93AA3" w:rsidRPr="00E80556"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144E932" w14:textId="77777777" w:rsidR="00E93AA3" w:rsidRPr="002D1A0A"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0,8</w:t>
            </w:r>
          </w:p>
        </w:tc>
      </w:tr>
      <w:tr w:rsidR="00E93AA3" w:rsidRPr="002D1A0A" w14:paraId="3071C88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8479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ZENONE AL LAMBRO</w:t>
            </w:r>
          </w:p>
        </w:tc>
        <w:tc>
          <w:tcPr>
            <w:tcW w:w="1045" w:type="dxa"/>
            <w:tcBorders>
              <w:top w:val="nil"/>
              <w:left w:val="nil"/>
              <w:bottom w:val="single" w:sz="4" w:space="0" w:color="auto"/>
              <w:right w:val="single" w:sz="4" w:space="0" w:color="auto"/>
            </w:tcBorders>
            <w:noWrap/>
            <w:vAlign w:val="bottom"/>
            <w:hideMark/>
          </w:tcPr>
          <w:p w14:paraId="77302C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E1D0E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BC21A2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17A63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26704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 ZENONE AL PO</w:t>
            </w:r>
          </w:p>
        </w:tc>
        <w:tc>
          <w:tcPr>
            <w:tcW w:w="1045" w:type="dxa"/>
            <w:tcBorders>
              <w:top w:val="nil"/>
              <w:left w:val="nil"/>
              <w:bottom w:val="single" w:sz="4" w:space="0" w:color="auto"/>
              <w:right w:val="single" w:sz="4" w:space="0" w:color="auto"/>
            </w:tcBorders>
            <w:noWrap/>
            <w:vAlign w:val="bottom"/>
            <w:hideMark/>
          </w:tcPr>
          <w:p w14:paraId="15AF3F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F34F8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1D4C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B6F6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516F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SANGIANO</w:t>
            </w:r>
          </w:p>
        </w:tc>
        <w:tc>
          <w:tcPr>
            <w:tcW w:w="1045" w:type="dxa"/>
            <w:tcBorders>
              <w:top w:val="nil"/>
              <w:left w:val="nil"/>
              <w:bottom w:val="single" w:sz="4" w:space="0" w:color="auto"/>
              <w:right w:val="single" w:sz="4" w:space="0" w:color="auto"/>
            </w:tcBorders>
            <w:noWrap/>
            <w:vAlign w:val="bottom"/>
            <w:hideMark/>
          </w:tcPr>
          <w:p w14:paraId="3A32D0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A6BB2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BC87E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1126B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2D7591" w14:textId="16E83B1F"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SANNAZZARO DE</w:t>
            </w:r>
            <w:r w:rsidR="00E80556">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BURGONDI</w:t>
            </w:r>
          </w:p>
        </w:tc>
        <w:tc>
          <w:tcPr>
            <w:tcW w:w="1045" w:type="dxa"/>
            <w:tcBorders>
              <w:top w:val="nil"/>
              <w:left w:val="nil"/>
              <w:bottom w:val="single" w:sz="4" w:space="0" w:color="auto"/>
              <w:right w:val="single" w:sz="4" w:space="0" w:color="auto"/>
            </w:tcBorders>
            <w:noWrap/>
            <w:vAlign w:val="bottom"/>
            <w:hideMark/>
          </w:tcPr>
          <w:p w14:paraId="2C03FD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02823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F05C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4238B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0674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SANT`ALESSIO CON VIALONE</w:t>
            </w:r>
          </w:p>
        </w:tc>
        <w:tc>
          <w:tcPr>
            <w:tcW w:w="1045" w:type="dxa"/>
            <w:tcBorders>
              <w:top w:val="nil"/>
              <w:left w:val="nil"/>
              <w:bottom w:val="single" w:sz="4" w:space="0" w:color="auto"/>
              <w:right w:val="single" w:sz="4" w:space="0" w:color="auto"/>
            </w:tcBorders>
            <w:noWrap/>
            <w:vAlign w:val="bottom"/>
            <w:hideMark/>
          </w:tcPr>
          <w:p w14:paraId="51A1B3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381B1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170DF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B80C8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8736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SANT`ANGELO LODIGIANO</w:t>
            </w:r>
          </w:p>
        </w:tc>
        <w:tc>
          <w:tcPr>
            <w:tcW w:w="1045" w:type="dxa"/>
            <w:tcBorders>
              <w:top w:val="nil"/>
              <w:left w:val="nil"/>
              <w:bottom w:val="single" w:sz="4" w:space="0" w:color="auto"/>
              <w:right w:val="single" w:sz="4" w:space="0" w:color="auto"/>
            </w:tcBorders>
            <w:noWrap/>
            <w:vAlign w:val="bottom"/>
            <w:hideMark/>
          </w:tcPr>
          <w:p w14:paraId="3B53DA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1ADFF8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D4E9B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B392EC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C468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SANT`ANGELO LOMELLINA</w:t>
            </w:r>
          </w:p>
        </w:tc>
        <w:tc>
          <w:tcPr>
            <w:tcW w:w="1045" w:type="dxa"/>
            <w:tcBorders>
              <w:top w:val="nil"/>
              <w:left w:val="nil"/>
              <w:bottom w:val="single" w:sz="4" w:space="0" w:color="auto"/>
              <w:right w:val="single" w:sz="4" w:space="0" w:color="auto"/>
            </w:tcBorders>
            <w:noWrap/>
            <w:vAlign w:val="bottom"/>
            <w:hideMark/>
          </w:tcPr>
          <w:p w14:paraId="1FEE07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9B223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21A04D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84824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C3A3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SANT`OMOBONO TERME</w:t>
            </w:r>
          </w:p>
        </w:tc>
        <w:tc>
          <w:tcPr>
            <w:tcW w:w="1045" w:type="dxa"/>
            <w:tcBorders>
              <w:top w:val="nil"/>
              <w:left w:val="nil"/>
              <w:bottom w:val="single" w:sz="4" w:space="0" w:color="auto"/>
              <w:right w:val="single" w:sz="4" w:space="0" w:color="auto"/>
            </w:tcBorders>
            <w:noWrap/>
            <w:vAlign w:val="bottom"/>
            <w:hideMark/>
          </w:tcPr>
          <w:p w14:paraId="0B594D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C00C2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425719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25E46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585D8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 BRIGIDA</w:t>
            </w:r>
          </w:p>
        </w:tc>
        <w:tc>
          <w:tcPr>
            <w:tcW w:w="1045" w:type="dxa"/>
            <w:tcBorders>
              <w:top w:val="nil"/>
              <w:left w:val="nil"/>
              <w:bottom w:val="single" w:sz="4" w:space="0" w:color="auto"/>
              <w:right w:val="single" w:sz="4" w:space="0" w:color="auto"/>
            </w:tcBorders>
            <w:noWrap/>
            <w:vAlign w:val="bottom"/>
            <w:hideMark/>
          </w:tcPr>
          <w:p w14:paraId="0ADDB4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65557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318CAB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EE9BF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B87B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 CRISTINA E BISSONE</w:t>
            </w:r>
          </w:p>
        </w:tc>
        <w:tc>
          <w:tcPr>
            <w:tcW w:w="1045" w:type="dxa"/>
            <w:tcBorders>
              <w:top w:val="nil"/>
              <w:left w:val="nil"/>
              <w:bottom w:val="single" w:sz="4" w:space="0" w:color="auto"/>
              <w:right w:val="single" w:sz="4" w:space="0" w:color="auto"/>
            </w:tcBorders>
            <w:noWrap/>
            <w:vAlign w:val="bottom"/>
            <w:hideMark/>
          </w:tcPr>
          <w:p w14:paraId="196FFB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812D7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5EE6D9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CE444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AE1F4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 GIULETTA</w:t>
            </w:r>
          </w:p>
        </w:tc>
        <w:tc>
          <w:tcPr>
            <w:tcW w:w="1045" w:type="dxa"/>
            <w:tcBorders>
              <w:top w:val="nil"/>
              <w:left w:val="nil"/>
              <w:bottom w:val="single" w:sz="4" w:space="0" w:color="auto"/>
              <w:right w:val="single" w:sz="4" w:space="0" w:color="auto"/>
            </w:tcBorders>
            <w:noWrap/>
            <w:vAlign w:val="bottom"/>
            <w:hideMark/>
          </w:tcPr>
          <w:p w14:paraId="395A70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D950A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9AFA1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47F9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1F1D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 MARGHERITA DI STAFFORA</w:t>
            </w:r>
          </w:p>
        </w:tc>
        <w:tc>
          <w:tcPr>
            <w:tcW w:w="1045" w:type="dxa"/>
            <w:tcBorders>
              <w:top w:val="nil"/>
              <w:left w:val="nil"/>
              <w:bottom w:val="single" w:sz="4" w:space="0" w:color="auto"/>
              <w:right w:val="single" w:sz="4" w:space="0" w:color="auto"/>
            </w:tcBorders>
            <w:noWrap/>
            <w:vAlign w:val="bottom"/>
            <w:hideMark/>
          </w:tcPr>
          <w:p w14:paraId="21C74D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603E6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AC4E6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A5B10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3097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 MARIA DELLA VERSA</w:t>
            </w:r>
          </w:p>
        </w:tc>
        <w:tc>
          <w:tcPr>
            <w:tcW w:w="1045" w:type="dxa"/>
            <w:tcBorders>
              <w:top w:val="nil"/>
              <w:left w:val="nil"/>
              <w:bottom w:val="single" w:sz="4" w:space="0" w:color="auto"/>
              <w:right w:val="single" w:sz="4" w:space="0" w:color="auto"/>
            </w:tcBorders>
            <w:noWrap/>
            <w:vAlign w:val="bottom"/>
            <w:hideMark/>
          </w:tcPr>
          <w:p w14:paraId="1226B3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1D3BD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1C102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E6B28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84CD67" w14:textId="44A18E9C"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SANTA MARIA HOE</w:t>
            </w:r>
            <w:r w:rsidR="00E80556">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4AC8D8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61E49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22FB688D" w14:textId="165B768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D9687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A5ACB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SANTO STEFANO LODIGIANO</w:t>
            </w:r>
          </w:p>
        </w:tc>
        <w:tc>
          <w:tcPr>
            <w:tcW w:w="1045" w:type="dxa"/>
            <w:tcBorders>
              <w:top w:val="nil"/>
              <w:left w:val="nil"/>
              <w:bottom w:val="single" w:sz="4" w:space="0" w:color="auto"/>
              <w:right w:val="single" w:sz="4" w:space="0" w:color="auto"/>
            </w:tcBorders>
            <w:noWrap/>
            <w:vAlign w:val="bottom"/>
            <w:hideMark/>
          </w:tcPr>
          <w:p w14:paraId="782D1A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5624E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75B12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18A91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887C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SANTO STEFANO TICINO</w:t>
            </w:r>
          </w:p>
        </w:tc>
        <w:tc>
          <w:tcPr>
            <w:tcW w:w="1045" w:type="dxa"/>
            <w:tcBorders>
              <w:top w:val="nil"/>
              <w:left w:val="nil"/>
              <w:bottom w:val="single" w:sz="4" w:space="0" w:color="auto"/>
              <w:right w:val="single" w:sz="4" w:space="0" w:color="auto"/>
            </w:tcBorders>
            <w:noWrap/>
            <w:vAlign w:val="bottom"/>
            <w:hideMark/>
          </w:tcPr>
          <w:p w14:paraId="151A8F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70BB7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794A8B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87B66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61C2EA0" w14:textId="77777777" w:rsidR="00E93AA3" w:rsidRPr="00E80556"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SAREZZO</w:t>
            </w:r>
          </w:p>
        </w:tc>
        <w:tc>
          <w:tcPr>
            <w:tcW w:w="1045" w:type="dxa"/>
            <w:tcBorders>
              <w:top w:val="nil"/>
              <w:left w:val="nil"/>
              <w:bottom w:val="single" w:sz="4" w:space="0" w:color="auto"/>
              <w:right w:val="single" w:sz="4" w:space="0" w:color="auto"/>
            </w:tcBorders>
            <w:noWrap/>
            <w:vAlign w:val="bottom"/>
            <w:hideMark/>
          </w:tcPr>
          <w:p w14:paraId="7235846B" w14:textId="77777777" w:rsidR="00E93AA3" w:rsidRPr="00E80556"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A25E3FA" w14:textId="77777777" w:rsidR="00E93AA3" w:rsidRPr="00E80556"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AA79EE5" w14:textId="77777777" w:rsidR="00E93AA3" w:rsidRPr="002D1A0A" w:rsidRDefault="00E93AA3">
            <w:pPr>
              <w:spacing w:after="0"/>
              <w:rPr>
                <w:rFonts w:asciiTheme="minorHAnsi" w:eastAsia="Times New Roman" w:hAnsiTheme="minorHAnsi" w:cstheme="minorHAnsi"/>
                <w:sz w:val="24"/>
                <w:szCs w:val="24"/>
                <w:lang w:eastAsia="it-IT"/>
              </w:rPr>
            </w:pPr>
            <w:r w:rsidRPr="00E80556">
              <w:rPr>
                <w:rFonts w:asciiTheme="minorHAnsi" w:eastAsia="Times New Roman" w:hAnsiTheme="minorHAnsi" w:cstheme="minorHAnsi"/>
                <w:sz w:val="24"/>
                <w:szCs w:val="24"/>
                <w:lang w:eastAsia="it-IT"/>
              </w:rPr>
              <w:t>0,8</w:t>
            </w:r>
          </w:p>
        </w:tc>
      </w:tr>
      <w:tr w:rsidR="00E93AA3" w:rsidRPr="002D1A0A" w14:paraId="4326639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6E11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SARNICO</w:t>
            </w:r>
          </w:p>
        </w:tc>
        <w:tc>
          <w:tcPr>
            <w:tcW w:w="1045" w:type="dxa"/>
            <w:tcBorders>
              <w:top w:val="nil"/>
              <w:left w:val="nil"/>
              <w:bottom w:val="single" w:sz="4" w:space="0" w:color="auto"/>
              <w:right w:val="single" w:sz="4" w:space="0" w:color="auto"/>
            </w:tcBorders>
            <w:noWrap/>
            <w:vAlign w:val="bottom"/>
            <w:hideMark/>
          </w:tcPr>
          <w:p w14:paraId="7990BB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079A5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5DFBB7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D39D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C7A8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SARONNO</w:t>
            </w:r>
          </w:p>
        </w:tc>
        <w:tc>
          <w:tcPr>
            <w:tcW w:w="1045" w:type="dxa"/>
            <w:tcBorders>
              <w:top w:val="nil"/>
              <w:left w:val="nil"/>
              <w:bottom w:val="single" w:sz="4" w:space="0" w:color="auto"/>
              <w:right w:val="single" w:sz="4" w:space="0" w:color="auto"/>
            </w:tcBorders>
            <w:noWrap/>
            <w:vAlign w:val="bottom"/>
            <w:hideMark/>
          </w:tcPr>
          <w:p w14:paraId="30AAEB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28287E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49AB9B8" w14:textId="4DDDC77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ECBFF7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47CF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SARTIRANA LOMELLINA</w:t>
            </w:r>
          </w:p>
        </w:tc>
        <w:tc>
          <w:tcPr>
            <w:tcW w:w="1045" w:type="dxa"/>
            <w:tcBorders>
              <w:top w:val="nil"/>
              <w:left w:val="nil"/>
              <w:bottom w:val="single" w:sz="4" w:space="0" w:color="auto"/>
              <w:right w:val="single" w:sz="4" w:space="0" w:color="auto"/>
            </w:tcBorders>
            <w:noWrap/>
            <w:vAlign w:val="bottom"/>
            <w:hideMark/>
          </w:tcPr>
          <w:p w14:paraId="68F9B4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E92F0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617EC2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2F8E4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3137961" w14:textId="60B3373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SAVIORE </w:t>
            </w:r>
            <w:r w:rsidR="009E23FE" w:rsidRPr="002D1A0A">
              <w:rPr>
                <w:rFonts w:asciiTheme="minorHAnsi" w:eastAsia="Times New Roman" w:hAnsiTheme="minorHAnsi" w:cstheme="minorHAnsi"/>
                <w:sz w:val="24"/>
                <w:szCs w:val="24"/>
                <w:lang w:eastAsia="it-IT"/>
              </w:rPr>
              <w:t>DELL’ADAMELLO</w:t>
            </w:r>
          </w:p>
        </w:tc>
        <w:tc>
          <w:tcPr>
            <w:tcW w:w="1045" w:type="dxa"/>
            <w:tcBorders>
              <w:top w:val="nil"/>
              <w:left w:val="nil"/>
              <w:bottom w:val="single" w:sz="4" w:space="0" w:color="auto"/>
              <w:right w:val="single" w:sz="4" w:space="0" w:color="auto"/>
            </w:tcBorders>
            <w:noWrap/>
            <w:vAlign w:val="bottom"/>
            <w:hideMark/>
          </w:tcPr>
          <w:p w14:paraId="5D2444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35A0B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06CDB8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0128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A7152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SCALDASOLE</w:t>
            </w:r>
          </w:p>
        </w:tc>
        <w:tc>
          <w:tcPr>
            <w:tcW w:w="1045" w:type="dxa"/>
            <w:tcBorders>
              <w:top w:val="nil"/>
              <w:left w:val="nil"/>
              <w:bottom w:val="single" w:sz="4" w:space="0" w:color="auto"/>
              <w:right w:val="single" w:sz="4" w:space="0" w:color="auto"/>
            </w:tcBorders>
            <w:noWrap/>
            <w:vAlign w:val="bottom"/>
            <w:hideMark/>
          </w:tcPr>
          <w:p w14:paraId="486CED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5D8F9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FDF926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37E40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7E8C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SCANDOLARA RAVARA</w:t>
            </w:r>
          </w:p>
        </w:tc>
        <w:tc>
          <w:tcPr>
            <w:tcW w:w="1045" w:type="dxa"/>
            <w:tcBorders>
              <w:top w:val="nil"/>
              <w:left w:val="nil"/>
              <w:bottom w:val="single" w:sz="4" w:space="0" w:color="auto"/>
              <w:right w:val="single" w:sz="4" w:space="0" w:color="auto"/>
            </w:tcBorders>
            <w:noWrap/>
            <w:vAlign w:val="bottom"/>
            <w:hideMark/>
          </w:tcPr>
          <w:p w14:paraId="13DF44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7533D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59630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3D348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3378AD" w14:textId="5546B7BB"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SCANDOLARA RIPA D</w:t>
            </w:r>
            <w:r w:rsidR="00E80556">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OGLIO</w:t>
            </w:r>
          </w:p>
        </w:tc>
        <w:tc>
          <w:tcPr>
            <w:tcW w:w="1045" w:type="dxa"/>
            <w:tcBorders>
              <w:top w:val="nil"/>
              <w:left w:val="nil"/>
              <w:bottom w:val="single" w:sz="4" w:space="0" w:color="auto"/>
              <w:right w:val="single" w:sz="4" w:space="0" w:color="auto"/>
            </w:tcBorders>
            <w:noWrap/>
            <w:vAlign w:val="bottom"/>
            <w:hideMark/>
          </w:tcPr>
          <w:p w14:paraId="0BA924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2F17B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523C4A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EB0DB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151F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SCANZOROSCIATE</w:t>
            </w:r>
          </w:p>
        </w:tc>
        <w:tc>
          <w:tcPr>
            <w:tcW w:w="1045" w:type="dxa"/>
            <w:tcBorders>
              <w:top w:val="nil"/>
              <w:left w:val="nil"/>
              <w:bottom w:val="single" w:sz="4" w:space="0" w:color="auto"/>
              <w:right w:val="single" w:sz="4" w:space="0" w:color="auto"/>
            </w:tcBorders>
            <w:noWrap/>
            <w:vAlign w:val="bottom"/>
            <w:hideMark/>
          </w:tcPr>
          <w:p w14:paraId="0870A4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4697D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E034140" w14:textId="565A9FC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F395C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79FA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SCHIGNANO</w:t>
            </w:r>
          </w:p>
        </w:tc>
        <w:tc>
          <w:tcPr>
            <w:tcW w:w="1045" w:type="dxa"/>
            <w:tcBorders>
              <w:top w:val="nil"/>
              <w:left w:val="nil"/>
              <w:bottom w:val="single" w:sz="4" w:space="0" w:color="auto"/>
              <w:right w:val="single" w:sz="4" w:space="0" w:color="auto"/>
            </w:tcBorders>
            <w:noWrap/>
            <w:vAlign w:val="bottom"/>
            <w:hideMark/>
          </w:tcPr>
          <w:p w14:paraId="2B9286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F3DE9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521DBA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B401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C557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SCHILPARIO</w:t>
            </w:r>
          </w:p>
        </w:tc>
        <w:tc>
          <w:tcPr>
            <w:tcW w:w="1045" w:type="dxa"/>
            <w:tcBorders>
              <w:top w:val="nil"/>
              <w:left w:val="nil"/>
              <w:bottom w:val="single" w:sz="4" w:space="0" w:color="auto"/>
              <w:right w:val="single" w:sz="4" w:space="0" w:color="auto"/>
            </w:tcBorders>
            <w:noWrap/>
            <w:vAlign w:val="bottom"/>
            <w:hideMark/>
          </w:tcPr>
          <w:p w14:paraId="1AC5ED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636F5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5802FB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FC2D7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AE8E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SCHIVENOGLIA</w:t>
            </w:r>
          </w:p>
        </w:tc>
        <w:tc>
          <w:tcPr>
            <w:tcW w:w="1045" w:type="dxa"/>
            <w:tcBorders>
              <w:top w:val="nil"/>
              <w:left w:val="nil"/>
              <w:bottom w:val="single" w:sz="4" w:space="0" w:color="auto"/>
              <w:right w:val="single" w:sz="4" w:space="0" w:color="auto"/>
            </w:tcBorders>
            <w:noWrap/>
            <w:vAlign w:val="bottom"/>
            <w:hideMark/>
          </w:tcPr>
          <w:p w14:paraId="208D1E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60DA1B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A5E26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7B9D4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687B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SECUGNAGO</w:t>
            </w:r>
          </w:p>
        </w:tc>
        <w:tc>
          <w:tcPr>
            <w:tcW w:w="1045" w:type="dxa"/>
            <w:tcBorders>
              <w:top w:val="nil"/>
              <w:left w:val="nil"/>
              <w:bottom w:val="single" w:sz="4" w:space="0" w:color="auto"/>
              <w:right w:val="single" w:sz="4" w:space="0" w:color="auto"/>
            </w:tcBorders>
            <w:noWrap/>
            <w:vAlign w:val="bottom"/>
            <w:hideMark/>
          </w:tcPr>
          <w:p w14:paraId="2C56DE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1BB212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96C015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2E1C5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4C80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SEDRIANO</w:t>
            </w:r>
          </w:p>
        </w:tc>
        <w:tc>
          <w:tcPr>
            <w:tcW w:w="1045" w:type="dxa"/>
            <w:tcBorders>
              <w:top w:val="nil"/>
              <w:left w:val="nil"/>
              <w:bottom w:val="single" w:sz="4" w:space="0" w:color="auto"/>
              <w:right w:val="single" w:sz="4" w:space="0" w:color="auto"/>
            </w:tcBorders>
            <w:noWrap/>
            <w:vAlign w:val="bottom"/>
            <w:hideMark/>
          </w:tcPr>
          <w:p w14:paraId="25F46A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CA734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8A781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9AB03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0122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SEDRINA</w:t>
            </w:r>
          </w:p>
        </w:tc>
        <w:tc>
          <w:tcPr>
            <w:tcW w:w="1045" w:type="dxa"/>
            <w:tcBorders>
              <w:top w:val="nil"/>
              <w:left w:val="nil"/>
              <w:bottom w:val="single" w:sz="4" w:space="0" w:color="auto"/>
              <w:right w:val="single" w:sz="4" w:space="0" w:color="auto"/>
            </w:tcBorders>
            <w:noWrap/>
            <w:vAlign w:val="bottom"/>
            <w:hideMark/>
          </w:tcPr>
          <w:p w14:paraId="66A772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0D668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C71D8E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A07A3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76724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SEGRATE</w:t>
            </w:r>
          </w:p>
        </w:tc>
        <w:tc>
          <w:tcPr>
            <w:tcW w:w="1045" w:type="dxa"/>
            <w:tcBorders>
              <w:top w:val="nil"/>
              <w:left w:val="nil"/>
              <w:bottom w:val="single" w:sz="4" w:space="0" w:color="auto"/>
              <w:right w:val="single" w:sz="4" w:space="0" w:color="auto"/>
            </w:tcBorders>
            <w:noWrap/>
            <w:vAlign w:val="bottom"/>
            <w:hideMark/>
          </w:tcPr>
          <w:p w14:paraId="7AFF22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8E638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30C0174" w14:textId="6DAFC0B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D15EC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7C3C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SELLERO</w:t>
            </w:r>
          </w:p>
        </w:tc>
        <w:tc>
          <w:tcPr>
            <w:tcW w:w="1045" w:type="dxa"/>
            <w:tcBorders>
              <w:top w:val="nil"/>
              <w:left w:val="nil"/>
              <w:bottom w:val="single" w:sz="4" w:space="0" w:color="auto"/>
              <w:right w:val="single" w:sz="4" w:space="0" w:color="auto"/>
            </w:tcBorders>
            <w:noWrap/>
            <w:vAlign w:val="bottom"/>
            <w:hideMark/>
          </w:tcPr>
          <w:p w14:paraId="7216F7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6308D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FA46C0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11D23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2DB3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SELVINO</w:t>
            </w:r>
          </w:p>
        </w:tc>
        <w:tc>
          <w:tcPr>
            <w:tcW w:w="1045" w:type="dxa"/>
            <w:tcBorders>
              <w:top w:val="nil"/>
              <w:left w:val="nil"/>
              <w:bottom w:val="single" w:sz="4" w:space="0" w:color="auto"/>
              <w:right w:val="single" w:sz="4" w:space="0" w:color="auto"/>
            </w:tcBorders>
            <w:noWrap/>
            <w:vAlign w:val="bottom"/>
            <w:hideMark/>
          </w:tcPr>
          <w:p w14:paraId="0C3A49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329FB0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C8FC1F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982A4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BA50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SEMIANA</w:t>
            </w:r>
          </w:p>
        </w:tc>
        <w:tc>
          <w:tcPr>
            <w:tcW w:w="1045" w:type="dxa"/>
            <w:tcBorders>
              <w:top w:val="nil"/>
              <w:left w:val="nil"/>
              <w:bottom w:val="single" w:sz="4" w:space="0" w:color="auto"/>
              <w:right w:val="single" w:sz="4" w:space="0" w:color="auto"/>
            </w:tcBorders>
            <w:noWrap/>
            <w:vAlign w:val="bottom"/>
            <w:hideMark/>
          </w:tcPr>
          <w:p w14:paraId="66B264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4CE41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7C3261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4112D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9A9F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SENAGO</w:t>
            </w:r>
          </w:p>
        </w:tc>
        <w:tc>
          <w:tcPr>
            <w:tcW w:w="1045" w:type="dxa"/>
            <w:tcBorders>
              <w:top w:val="nil"/>
              <w:left w:val="nil"/>
              <w:bottom w:val="single" w:sz="4" w:space="0" w:color="auto"/>
              <w:right w:val="single" w:sz="4" w:space="0" w:color="auto"/>
            </w:tcBorders>
            <w:noWrap/>
            <w:vAlign w:val="bottom"/>
            <w:hideMark/>
          </w:tcPr>
          <w:p w14:paraId="22F692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854A5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25703FF" w14:textId="0A806A1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4A0D7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E7DC88E" w14:textId="77777777" w:rsidR="00E93AA3" w:rsidRPr="001140F2"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SENIGA</w:t>
            </w:r>
          </w:p>
        </w:tc>
        <w:tc>
          <w:tcPr>
            <w:tcW w:w="1045" w:type="dxa"/>
            <w:tcBorders>
              <w:top w:val="nil"/>
              <w:left w:val="nil"/>
              <w:bottom w:val="single" w:sz="4" w:space="0" w:color="auto"/>
              <w:right w:val="single" w:sz="4" w:space="0" w:color="auto"/>
            </w:tcBorders>
            <w:noWrap/>
            <w:vAlign w:val="bottom"/>
            <w:hideMark/>
          </w:tcPr>
          <w:p w14:paraId="6A83DDBA" w14:textId="77777777" w:rsidR="00E93AA3" w:rsidRPr="001140F2"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FDE295F" w14:textId="77777777" w:rsidR="00E93AA3" w:rsidRPr="001140F2"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68E60491" w14:textId="77777777" w:rsidR="00E93AA3" w:rsidRPr="002D1A0A"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0,8</w:t>
            </w:r>
          </w:p>
        </w:tc>
      </w:tr>
      <w:tr w:rsidR="00E93AA3" w:rsidRPr="002D1A0A" w14:paraId="373C0709"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2F339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SENNA COMASCO</w:t>
            </w:r>
          </w:p>
        </w:tc>
        <w:tc>
          <w:tcPr>
            <w:tcW w:w="1045" w:type="dxa"/>
            <w:tcBorders>
              <w:top w:val="nil"/>
              <w:left w:val="nil"/>
              <w:bottom w:val="single" w:sz="4" w:space="0" w:color="auto"/>
              <w:right w:val="single" w:sz="4" w:space="0" w:color="auto"/>
            </w:tcBorders>
            <w:noWrap/>
            <w:vAlign w:val="bottom"/>
            <w:hideMark/>
          </w:tcPr>
          <w:p w14:paraId="07E1FD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3BF33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929E4D1" w14:textId="7B72F74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9B5E74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E6A7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SENNA LODIGIANA</w:t>
            </w:r>
          </w:p>
        </w:tc>
        <w:tc>
          <w:tcPr>
            <w:tcW w:w="1045" w:type="dxa"/>
            <w:tcBorders>
              <w:top w:val="nil"/>
              <w:left w:val="nil"/>
              <w:bottom w:val="single" w:sz="4" w:space="0" w:color="auto"/>
              <w:right w:val="single" w:sz="4" w:space="0" w:color="auto"/>
            </w:tcBorders>
            <w:noWrap/>
            <w:vAlign w:val="bottom"/>
            <w:hideMark/>
          </w:tcPr>
          <w:p w14:paraId="6FAE31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08A0BE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9A9949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7C8BC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757B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SEREGNO</w:t>
            </w:r>
          </w:p>
        </w:tc>
        <w:tc>
          <w:tcPr>
            <w:tcW w:w="1045" w:type="dxa"/>
            <w:tcBorders>
              <w:top w:val="nil"/>
              <w:left w:val="nil"/>
              <w:bottom w:val="single" w:sz="4" w:space="0" w:color="auto"/>
              <w:right w:val="single" w:sz="4" w:space="0" w:color="auto"/>
            </w:tcBorders>
            <w:noWrap/>
            <w:vAlign w:val="bottom"/>
            <w:hideMark/>
          </w:tcPr>
          <w:p w14:paraId="20067A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338BE8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9671425" w14:textId="04845EF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A8534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0A73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SERGNANO</w:t>
            </w:r>
          </w:p>
        </w:tc>
        <w:tc>
          <w:tcPr>
            <w:tcW w:w="1045" w:type="dxa"/>
            <w:tcBorders>
              <w:top w:val="nil"/>
              <w:left w:val="nil"/>
              <w:bottom w:val="single" w:sz="4" w:space="0" w:color="auto"/>
              <w:right w:val="single" w:sz="4" w:space="0" w:color="auto"/>
            </w:tcBorders>
            <w:noWrap/>
            <w:vAlign w:val="bottom"/>
            <w:hideMark/>
          </w:tcPr>
          <w:p w14:paraId="6F08A5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9C15A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9AB033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5695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8F27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SERIATE</w:t>
            </w:r>
          </w:p>
        </w:tc>
        <w:tc>
          <w:tcPr>
            <w:tcW w:w="1045" w:type="dxa"/>
            <w:tcBorders>
              <w:top w:val="nil"/>
              <w:left w:val="nil"/>
              <w:bottom w:val="single" w:sz="4" w:space="0" w:color="auto"/>
              <w:right w:val="single" w:sz="4" w:space="0" w:color="auto"/>
            </w:tcBorders>
            <w:noWrap/>
            <w:vAlign w:val="bottom"/>
            <w:hideMark/>
          </w:tcPr>
          <w:p w14:paraId="52DFC5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D95FD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1B8F5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DC64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AE95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SERINA</w:t>
            </w:r>
          </w:p>
        </w:tc>
        <w:tc>
          <w:tcPr>
            <w:tcW w:w="1045" w:type="dxa"/>
            <w:tcBorders>
              <w:top w:val="nil"/>
              <w:left w:val="nil"/>
              <w:bottom w:val="single" w:sz="4" w:space="0" w:color="auto"/>
              <w:right w:val="single" w:sz="4" w:space="0" w:color="auto"/>
            </w:tcBorders>
            <w:noWrap/>
            <w:vAlign w:val="bottom"/>
            <w:hideMark/>
          </w:tcPr>
          <w:p w14:paraId="0AA40D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2A44BA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3F6B7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2F24C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F712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SERLE</w:t>
            </w:r>
          </w:p>
        </w:tc>
        <w:tc>
          <w:tcPr>
            <w:tcW w:w="1045" w:type="dxa"/>
            <w:tcBorders>
              <w:top w:val="nil"/>
              <w:left w:val="nil"/>
              <w:bottom w:val="single" w:sz="4" w:space="0" w:color="auto"/>
              <w:right w:val="single" w:sz="4" w:space="0" w:color="auto"/>
            </w:tcBorders>
            <w:noWrap/>
            <w:vAlign w:val="bottom"/>
            <w:hideMark/>
          </w:tcPr>
          <w:p w14:paraId="1883FE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ACE6C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C3187A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512C2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A2EF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SERMIDE E FELONICA</w:t>
            </w:r>
          </w:p>
        </w:tc>
        <w:tc>
          <w:tcPr>
            <w:tcW w:w="1045" w:type="dxa"/>
            <w:tcBorders>
              <w:top w:val="nil"/>
              <w:left w:val="nil"/>
              <w:bottom w:val="single" w:sz="4" w:space="0" w:color="auto"/>
              <w:right w:val="single" w:sz="4" w:space="0" w:color="auto"/>
            </w:tcBorders>
            <w:noWrap/>
            <w:vAlign w:val="bottom"/>
            <w:hideMark/>
          </w:tcPr>
          <w:p w14:paraId="0FBED8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79044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B04B9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C1859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18ED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SERNIO</w:t>
            </w:r>
          </w:p>
        </w:tc>
        <w:tc>
          <w:tcPr>
            <w:tcW w:w="1045" w:type="dxa"/>
            <w:tcBorders>
              <w:top w:val="nil"/>
              <w:left w:val="nil"/>
              <w:bottom w:val="single" w:sz="4" w:space="0" w:color="auto"/>
              <w:right w:val="single" w:sz="4" w:space="0" w:color="auto"/>
            </w:tcBorders>
            <w:noWrap/>
            <w:vAlign w:val="bottom"/>
            <w:hideMark/>
          </w:tcPr>
          <w:p w14:paraId="1264CC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008A1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63AE2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3E592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3706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SERRAVALLE A PO</w:t>
            </w:r>
          </w:p>
        </w:tc>
        <w:tc>
          <w:tcPr>
            <w:tcW w:w="1045" w:type="dxa"/>
            <w:tcBorders>
              <w:top w:val="nil"/>
              <w:left w:val="nil"/>
              <w:bottom w:val="single" w:sz="4" w:space="0" w:color="auto"/>
              <w:right w:val="single" w:sz="4" w:space="0" w:color="auto"/>
            </w:tcBorders>
            <w:noWrap/>
            <w:vAlign w:val="bottom"/>
            <w:hideMark/>
          </w:tcPr>
          <w:p w14:paraId="130E50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7419B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AF1E72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B1A09E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EF02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SESTO CALENDE</w:t>
            </w:r>
          </w:p>
        </w:tc>
        <w:tc>
          <w:tcPr>
            <w:tcW w:w="1045" w:type="dxa"/>
            <w:tcBorders>
              <w:top w:val="nil"/>
              <w:left w:val="nil"/>
              <w:bottom w:val="single" w:sz="4" w:space="0" w:color="auto"/>
              <w:right w:val="single" w:sz="4" w:space="0" w:color="auto"/>
            </w:tcBorders>
            <w:noWrap/>
            <w:vAlign w:val="bottom"/>
            <w:hideMark/>
          </w:tcPr>
          <w:p w14:paraId="4B45F0E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53789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EADC2E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C79D1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FBC1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SESTO ED UNITI</w:t>
            </w:r>
          </w:p>
        </w:tc>
        <w:tc>
          <w:tcPr>
            <w:tcW w:w="1045" w:type="dxa"/>
            <w:tcBorders>
              <w:top w:val="nil"/>
              <w:left w:val="nil"/>
              <w:bottom w:val="single" w:sz="4" w:space="0" w:color="auto"/>
              <w:right w:val="single" w:sz="4" w:space="0" w:color="auto"/>
            </w:tcBorders>
            <w:noWrap/>
            <w:vAlign w:val="bottom"/>
            <w:hideMark/>
          </w:tcPr>
          <w:p w14:paraId="4532CE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92831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EDCC6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C5E06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E1E6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SESTO SAN GIOVANNI</w:t>
            </w:r>
          </w:p>
        </w:tc>
        <w:tc>
          <w:tcPr>
            <w:tcW w:w="1045" w:type="dxa"/>
            <w:tcBorders>
              <w:top w:val="nil"/>
              <w:left w:val="nil"/>
              <w:bottom w:val="single" w:sz="4" w:space="0" w:color="auto"/>
              <w:right w:val="single" w:sz="4" w:space="0" w:color="auto"/>
            </w:tcBorders>
            <w:noWrap/>
            <w:vAlign w:val="bottom"/>
            <w:hideMark/>
          </w:tcPr>
          <w:p w14:paraId="074CF0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DA92CF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E2E497B" w14:textId="653C085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277E7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3EBE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SETTALA</w:t>
            </w:r>
          </w:p>
        </w:tc>
        <w:tc>
          <w:tcPr>
            <w:tcW w:w="1045" w:type="dxa"/>
            <w:tcBorders>
              <w:top w:val="nil"/>
              <w:left w:val="nil"/>
              <w:bottom w:val="single" w:sz="4" w:space="0" w:color="auto"/>
              <w:right w:val="single" w:sz="4" w:space="0" w:color="auto"/>
            </w:tcBorders>
            <w:noWrap/>
            <w:vAlign w:val="bottom"/>
            <w:hideMark/>
          </w:tcPr>
          <w:p w14:paraId="5C2915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F2BE2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1960415" w14:textId="4B19C16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F946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D2C21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SETTIMO MILANESE</w:t>
            </w:r>
          </w:p>
        </w:tc>
        <w:tc>
          <w:tcPr>
            <w:tcW w:w="1045" w:type="dxa"/>
            <w:tcBorders>
              <w:top w:val="nil"/>
              <w:left w:val="nil"/>
              <w:bottom w:val="single" w:sz="4" w:space="0" w:color="auto"/>
              <w:right w:val="single" w:sz="4" w:space="0" w:color="auto"/>
            </w:tcBorders>
            <w:noWrap/>
            <w:vAlign w:val="bottom"/>
            <w:hideMark/>
          </w:tcPr>
          <w:p w14:paraId="71049C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58E24AC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C5A86F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90BEDC9"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1078F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SEVESO</w:t>
            </w:r>
          </w:p>
        </w:tc>
        <w:tc>
          <w:tcPr>
            <w:tcW w:w="1045" w:type="dxa"/>
            <w:tcBorders>
              <w:top w:val="nil"/>
              <w:left w:val="nil"/>
              <w:bottom w:val="single" w:sz="4" w:space="0" w:color="auto"/>
              <w:right w:val="single" w:sz="4" w:space="0" w:color="auto"/>
            </w:tcBorders>
            <w:noWrap/>
            <w:vAlign w:val="bottom"/>
            <w:hideMark/>
          </w:tcPr>
          <w:p w14:paraId="4A2109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708542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3540335" w14:textId="361E9D8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06AAA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ADF03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SILVANO PIETRA</w:t>
            </w:r>
          </w:p>
        </w:tc>
        <w:tc>
          <w:tcPr>
            <w:tcW w:w="1045" w:type="dxa"/>
            <w:tcBorders>
              <w:top w:val="nil"/>
              <w:left w:val="nil"/>
              <w:bottom w:val="single" w:sz="4" w:space="0" w:color="auto"/>
              <w:right w:val="single" w:sz="4" w:space="0" w:color="auto"/>
            </w:tcBorders>
            <w:noWrap/>
            <w:vAlign w:val="bottom"/>
            <w:hideMark/>
          </w:tcPr>
          <w:p w14:paraId="10E550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85445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02C9D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3AA0BA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CCB4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SIRMIONE</w:t>
            </w:r>
          </w:p>
        </w:tc>
        <w:tc>
          <w:tcPr>
            <w:tcW w:w="1045" w:type="dxa"/>
            <w:tcBorders>
              <w:top w:val="nil"/>
              <w:left w:val="nil"/>
              <w:bottom w:val="single" w:sz="4" w:space="0" w:color="auto"/>
              <w:right w:val="single" w:sz="4" w:space="0" w:color="auto"/>
            </w:tcBorders>
            <w:noWrap/>
            <w:vAlign w:val="bottom"/>
            <w:hideMark/>
          </w:tcPr>
          <w:p w14:paraId="643C81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03C3D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222949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92380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D8D64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SIRONE</w:t>
            </w:r>
          </w:p>
        </w:tc>
        <w:tc>
          <w:tcPr>
            <w:tcW w:w="1045" w:type="dxa"/>
            <w:tcBorders>
              <w:top w:val="nil"/>
              <w:left w:val="nil"/>
              <w:bottom w:val="single" w:sz="4" w:space="0" w:color="auto"/>
              <w:right w:val="single" w:sz="4" w:space="0" w:color="auto"/>
            </w:tcBorders>
            <w:noWrap/>
            <w:vAlign w:val="bottom"/>
            <w:hideMark/>
          </w:tcPr>
          <w:p w14:paraId="445D03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3F6A11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320ACCE" w14:textId="4F8D6A6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641D82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7CFC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SIRTORI</w:t>
            </w:r>
          </w:p>
        </w:tc>
        <w:tc>
          <w:tcPr>
            <w:tcW w:w="1045" w:type="dxa"/>
            <w:tcBorders>
              <w:top w:val="nil"/>
              <w:left w:val="nil"/>
              <w:bottom w:val="single" w:sz="4" w:space="0" w:color="auto"/>
              <w:right w:val="single" w:sz="4" w:space="0" w:color="auto"/>
            </w:tcBorders>
            <w:noWrap/>
            <w:vAlign w:val="bottom"/>
            <w:hideMark/>
          </w:tcPr>
          <w:p w14:paraId="38F73E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03363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E8F306E" w14:textId="7F38CE8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582EB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0E69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SIZIANO</w:t>
            </w:r>
          </w:p>
        </w:tc>
        <w:tc>
          <w:tcPr>
            <w:tcW w:w="1045" w:type="dxa"/>
            <w:tcBorders>
              <w:top w:val="nil"/>
              <w:left w:val="nil"/>
              <w:bottom w:val="single" w:sz="4" w:space="0" w:color="auto"/>
              <w:right w:val="single" w:sz="4" w:space="0" w:color="auto"/>
            </w:tcBorders>
            <w:noWrap/>
            <w:vAlign w:val="bottom"/>
            <w:hideMark/>
          </w:tcPr>
          <w:p w14:paraId="4EFF72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8CD6D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BE68A6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2148CC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04FD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SOIANO DEL LAGO</w:t>
            </w:r>
          </w:p>
        </w:tc>
        <w:tc>
          <w:tcPr>
            <w:tcW w:w="1045" w:type="dxa"/>
            <w:tcBorders>
              <w:top w:val="nil"/>
              <w:left w:val="nil"/>
              <w:bottom w:val="single" w:sz="4" w:space="0" w:color="auto"/>
              <w:right w:val="single" w:sz="4" w:space="0" w:color="auto"/>
            </w:tcBorders>
            <w:noWrap/>
            <w:vAlign w:val="bottom"/>
            <w:hideMark/>
          </w:tcPr>
          <w:p w14:paraId="6A7046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3BC0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F43AB6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3C44E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6984C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SOLARO</w:t>
            </w:r>
          </w:p>
        </w:tc>
        <w:tc>
          <w:tcPr>
            <w:tcW w:w="1045" w:type="dxa"/>
            <w:tcBorders>
              <w:top w:val="nil"/>
              <w:left w:val="nil"/>
              <w:bottom w:val="single" w:sz="4" w:space="0" w:color="auto"/>
              <w:right w:val="single" w:sz="4" w:space="0" w:color="auto"/>
            </w:tcBorders>
            <w:noWrap/>
            <w:vAlign w:val="bottom"/>
            <w:hideMark/>
          </w:tcPr>
          <w:p w14:paraId="3016F7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C2EEC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F335B24" w14:textId="4157352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A8A6F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2D11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SOLAROLO RAINERIO</w:t>
            </w:r>
          </w:p>
        </w:tc>
        <w:tc>
          <w:tcPr>
            <w:tcW w:w="1045" w:type="dxa"/>
            <w:tcBorders>
              <w:top w:val="nil"/>
              <w:left w:val="nil"/>
              <w:bottom w:val="single" w:sz="4" w:space="0" w:color="auto"/>
              <w:right w:val="single" w:sz="4" w:space="0" w:color="auto"/>
            </w:tcBorders>
            <w:noWrap/>
            <w:vAlign w:val="bottom"/>
            <w:hideMark/>
          </w:tcPr>
          <w:p w14:paraId="730796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525C0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4649B5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DAFED8"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257C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SOLBIATE ARNO</w:t>
            </w:r>
          </w:p>
        </w:tc>
        <w:tc>
          <w:tcPr>
            <w:tcW w:w="1045" w:type="dxa"/>
            <w:tcBorders>
              <w:top w:val="nil"/>
              <w:left w:val="nil"/>
              <w:bottom w:val="single" w:sz="4" w:space="0" w:color="auto"/>
              <w:right w:val="single" w:sz="4" w:space="0" w:color="auto"/>
            </w:tcBorders>
            <w:noWrap/>
            <w:vAlign w:val="bottom"/>
            <w:hideMark/>
          </w:tcPr>
          <w:p w14:paraId="4B318A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6AD961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C6431E6" w14:textId="1BE78134" w:rsidR="00E93AA3" w:rsidRPr="002D1A0A" w:rsidRDefault="00E93AA3">
            <w:pPr>
              <w:spacing w:after="0"/>
              <w:rPr>
                <w:rFonts w:asciiTheme="minorHAnsi" w:eastAsia="Times New Roman" w:hAnsiTheme="minorHAnsi" w:cstheme="minorHAnsi"/>
                <w:sz w:val="24"/>
                <w:szCs w:val="24"/>
                <w:lang w:eastAsia="it-IT"/>
              </w:rPr>
            </w:pPr>
          </w:p>
        </w:tc>
      </w:tr>
      <w:tr w:rsidR="009E23FE" w:rsidRPr="002D1A0A" w14:paraId="1AFEB5EA" w14:textId="77777777" w:rsidTr="007E0F75">
        <w:trPr>
          <w:trHeight w:val="285"/>
        </w:trPr>
        <w:tc>
          <w:tcPr>
            <w:tcW w:w="4120" w:type="dxa"/>
            <w:tcBorders>
              <w:top w:val="nil"/>
              <w:left w:val="single" w:sz="4" w:space="0" w:color="auto"/>
              <w:bottom w:val="single" w:sz="4" w:space="0" w:color="auto"/>
              <w:right w:val="single" w:sz="4" w:space="0" w:color="auto"/>
            </w:tcBorders>
            <w:noWrap/>
          </w:tcPr>
          <w:p w14:paraId="54C3F618" w14:textId="5EF14B0C" w:rsidR="00FF4AC2" w:rsidRPr="002D1A0A" w:rsidRDefault="007E0F75" w:rsidP="007E0F75">
            <w:pPr>
              <w:jc w:val="left"/>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SOLBIATE CON CAGNO</w:t>
            </w:r>
          </w:p>
        </w:tc>
        <w:tc>
          <w:tcPr>
            <w:tcW w:w="1045" w:type="dxa"/>
            <w:tcBorders>
              <w:top w:val="nil"/>
              <w:left w:val="nil"/>
              <w:bottom w:val="single" w:sz="4" w:space="0" w:color="auto"/>
              <w:right w:val="single" w:sz="4" w:space="0" w:color="auto"/>
            </w:tcBorders>
            <w:noWrap/>
          </w:tcPr>
          <w:p w14:paraId="7CC4CA8F" w14:textId="432DCC8F" w:rsidR="00FF4AC2" w:rsidRPr="002D1A0A" w:rsidRDefault="007E0F75" w:rsidP="007E0F75">
            <w:pPr>
              <w:spacing w:after="0"/>
              <w:jc w:val="left"/>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tcPr>
          <w:p w14:paraId="249BD9F8" w14:textId="4F0D5E65" w:rsidR="00FF4AC2" w:rsidRPr="002D1A0A" w:rsidRDefault="007E0F75" w:rsidP="007E0F75">
            <w:pPr>
              <w:spacing w:after="0"/>
              <w:jc w:val="left"/>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A05C90D" w14:textId="77777777" w:rsidR="00FF4AC2" w:rsidRPr="002D1A0A" w:rsidRDefault="00FF4AC2" w:rsidP="007E0F75">
            <w:pPr>
              <w:spacing w:after="0"/>
              <w:jc w:val="left"/>
              <w:rPr>
                <w:rFonts w:asciiTheme="minorHAnsi" w:eastAsia="Times New Roman" w:hAnsiTheme="minorHAnsi" w:cstheme="minorHAnsi"/>
                <w:sz w:val="24"/>
                <w:szCs w:val="24"/>
                <w:lang w:eastAsia="it-IT"/>
              </w:rPr>
            </w:pPr>
          </w:p>
        </w:tc>
      </w:tr>
      <w:tr w:rsidR="00E93AA3" w:rsidRPr="002D1A0A" w14:paraId="454F8D1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6FB0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SOLBIATE OLONA</w:t>
            </w:r>
          </w:p>
        </w:tc>
        <w:tc>
          <w:tcPr>
            <w:tcW w:w="1045" w:type="dxa"/>
            <w:tcBorders>
              <w:top w:val="nil"/>
              <w:left w:val="nil"/>
              <w:bottom w:val="single" w:sz="4" w:space="0" w:color="auto"/>
              <w:right w:val="single" w:sz="4" w:space="0" w:color="auto"/>
            </w:tcBorders>
            <w:noWrap/>
            <w:vAlign w:val="bottom"/>
            <w:hideMark/>
          </w:tcPr>
          <w:p w14:paraId="5DDED7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8F5B6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556FDB4" w14:textId="1B547A1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E40277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E4E6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SOLFERINO</w:t>
            </w:r>
          </w:p>
        </w:tc>
        <w:tc>
          <w:tcPr>
            <w:tcW w:w="1045" w:type="dxa"/>
            <w:tcBorders>
              <w:top w:val="nil"/>
              <w:left w:val="nil"/>
              <w:bottom w:val="single" w:sz="4" w:space="0" w:color="auto"/>
              <w:right w:val="single" w:sz="4" w:space="0" w:color="auto"/>
            </w:tcBorders>
            <w:noWrap/>
            <w:vAlign w:val="bottom"/>
            <w:hideMark/>
          </w:tcPr>
          <w:p w14:paraId="4369B8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49E9F1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D78CC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E1CF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E3738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SOLTO COLLINA</w:t>
            </w:r>
          </w:p>
        </w:tc>
        <w:tc>
          <w:tcPr>
            <w:tcW w:w="1045" w:type="dxa"/>
            <w:tcBorders>
              <w:top w:val="nil"/>
              <w:left w:val="nil"/>
              <w:bottom w:val="single" w:sz="4" w:space="0" w:color="auto"/>
              <w:right w:val="single" w:sz="4" w:space="0" w:color="auto"/>
            </w:tcBorders>
            <w:noWrap/>
            <w:vAlign w:val="bottom"/>
            <w:hideMark/>
          </w:tcPr>
          <w:p w14:paraId="478CF2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5444E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88BDE7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C4E4D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D5AC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SOLZA</w:t>
            </w:r>
          </w:p>
        </w:tc>
        <w:tc>
          <w:tcPr>
            <w:tcW w:w="1045" w:type="dxa"/>
            <w:tcBorders>
              <w:top w:val="nil"/>
              <w:left w:val="nil"/>
              <w:bottom w:val="single" w:sz="4" w:space="0" w:color="auto"/>
              <w:right w:val="single" w:sz="4" w:space="0" w:color="auto"/>
            </w:tcBorders>
            <w:noWrap/>
            <w:vAlign w:val="bottom"/>
            <w:hideMark/>
          </w:tcPr>
          <w:p w14:paraId="054077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5311A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7D6A000" w14:textId="12DC81C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79F7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8CA2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SOMAGLIA</w:t>
            </w:r>
          </w:p>
        </w:tc>
        <w:tc>
          <w:tcPr>
            <w:tcW w:w="1045" w:type="dxa"/>
            <w:tcBorders>
              <w:top w:val="nil"/>
              <w:left w:val="nil"/>
              <w:bottom w:val="single" w:sz="4" w:space="0" w:color="auto"/>
              <w:right w:val="single" w:sz="4" w:space="0" w:color="auto"/>
            </w:tcBorders>
            <w:noWrap/>
            <w:vAlign w:val="bottom"/>
            <w:hideMark/>
          </w:tcPr>
          <w:p w14:paraId="3155A0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CF35C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F1E38E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165F2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0EF2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SOMMA LOMBARDO</w:t>
            </w:r>
          </w:p>
        </w:tc>
        <w:tc>
          <w:tcPr>
            <w:tcW w:w="1045" w:type="dxa"/>
            <w:tcBorders>
              <w:top w:val="nil"/>
              <w:left w:val="nil"/>
              <w:bottom w:val="single" w:sz="4" w:space="0" w:color="auto"/>
              <w:right w:val="single" w:sz="4" w:space="0" w:color="auto"/>
            </w:tcBorders>
            <w:noWrap/>
            <w:vAlign w:val="bottom"/>
            <w:hideMark/>
          </w:tcPr>
          <w:p w14:paraId="7F8CE2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5ADCF5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9B9559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CA81A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4DED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SOMMO</w:t>
            </w:r>
          </w:p>
        </w:tc>
        <w:tc>
          <w:tcPr>
            <w:tcW w:w="1045" w:type="dxa"/>
            <w:tcBorders>
              <w:top w:val="nil"/>
              <w:left w:val="nil"/>
              <w:bottom w:val="single" w:sz="4" w:space="0" w:color="auto"/>
              <w:right w:val="single" w:sz="4" w:space="0" w:color="auto"/>
            </w:tcBorders>
            <w:noWrap/>
            <w:vAlign w:val="bottom"/>
            <w:hideMark/>
          </w:tcPr>
          <w:p w14:paraId="7F9C60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D4204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8AA27E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CDA14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DDD5D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SONCINO</w:t>
            </w:r>
          </w:p>
        </w:tc>
        <w:tc>
          <w:tcPr>
            <w:tcW w:w="1045" w:type="dxa"/>
            <w:tcBorders>
              <w:top w:val="nil"/>
              <w:left w:val="nil"/>
              <w:bottom w:val="single" w:sz="4" w:space="0" w:color="auto"/>
              <w:right w:val="single" w:sz="4" w:space="0" w:color="auto"/>
            </w:tcBorders>
            <w:noWrap/>
            <w:vAlign w:val="bottom"/>
            <w:hideMark/>
          </w:tcPr>
          <w:p w14:paraId="305521E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D0304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7D50F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BC8B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B098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SONDALO</w:t>
            </w:r>
          </w:p>
        </w:tc>
        <w:tc>
          <w:tcPr>
            <w:tcW w:w="1045" w:type="dxa"/>
            <w:tcBorders>
              <w:top w:val="nil"/>
              <w:left w:val="nil"/>
              <w:bottom w:val="single" w:sz="4" w:space="0" w:color="auto"/>
              <w:right w:val="single" w:sz="4" w:space="0" w:color="auto"/>
            </w:tcBorders>
            <w:noWrap/>
            <w:vAlign w:val="bottom"/>
            <w:hideMark/>
          </w:tcPr>
          <w:p w14:paraId="5BDEF3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33250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C5937C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0A4D44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475E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SONDRIO</w:t>
            </w:r>
          </w:p>
        </w:tc>
        <w:tc>
          <w:tcPr>
            <w:tcW w:w="1045" w:type="dxa"/>
            <w:tcBorders>
              <w:top w:val="nil"/>
              <w:left w:val="nil"/>
              <w:bottom w:val="single" w:sz="4" w:space="0" w:color="auto"/>
              <w:right w:val="single" w:sz="4" w:space="0" w:color="auto"/>
            </w:tcBorders>
            <w:noWrap/>
            <w:vAlign w:val="bottom"/>
            <w:hideMark/>
          </w:tcPr>
          <w:p w14:paraId="75F818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9C4E0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0D9DA9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A8E97B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70DC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SONGAVAZZO</w:t>
            </w:r>
          </w:p>
        </w:tc>
        <w:tc>
          <w:tcPr>
            <w:tcW w:w="1045" w:type="dxa"/>
            <w:tcBorders>
              <w:top w:val="nil"/>
              <w:left w:val="nil"/>
              <w:bottom w:val="single" w:sz="4" w:space="0" w:color="auto"/>
              <w:right w:val="single" w:sz="4" w:space="0" w:color="auto"/>
            </w:tcBorders>
            <w:noWrap/>
            <w:vAlign w:val="bottom"/>
            <w:hideMark/>
          </w:tcPr>
          <w:p w14:paraId="3ABA59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A009A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446C8B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A8AF1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5EA6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SONICO</w:t>
            </w:r>
          </w:p>
        </w:tc>
        <w:tc>
          <w:tcPr>
            <w:tcW w:w="1045" w:type="dxa"/>
            <w:tcBorders>
              <w:top w:val="nil"/>
              <w:left w:val="nil"/>
              <w:bottom w:val="single" w:sz="4" w:space="0" w:color="auto"/>
              <w:right w:val="single" w:sz="4" w:space="0" w:color="auto"/>
            </w:tcBorders>
            <w:noWrap/>
            <w:vAlign w:val="bottom"/>
            <w:hideMark/>
          </w:tcPr>
          <w:p w14:paraId="59380B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623C8C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5DB571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4FD53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513B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SORDIO</w:t>
            </w:r>
          </w:p>
        </w:tc>
        <w:tc>
          <w:tcPr>
            <w:tcW w:w="1045" w:type="dxa"/>
            <w:tcBorders>
              <w:top w:val="nil"/>
              <w:left w:val="nil"/>
              <w:bottom w:val="single" w:sz="4" w:space="0" w:color="auto"/>
              <w:right w:val="single" w:sz="4" w:space="0" w:color="auto"/>
            </w:tcBorders>
            <w:noWrap/>
            <w:vAlign w:val="bottom"/>
            <w:hideMark/>
          </w:tcPr>
          <w:p w14:paraId="6B6C2D0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00827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3E80D3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E7EAE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B472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SORESINA</w:t>
            </w:r>
          </w:p>
        </w:tc>
        <w:tc>
          <w:tcPr>
            <w:tcW w:w="1045" w:type="dxa"/>
            <w:tcBorders>
              <w:top w:val="nil"/>
              <w:left w:val="nil"/>
              <w:bottom w:val="single" w:sz="4" w:space="0" w:color="auto"/>
              <w:right w:val="single" w:sz="4" w:space="0" w:color="auto"/>
            </w:tcBorders>
            <w:noWrap/>
            <w:vAlign w:val="bottom"/>
            <w:hideMark/>
          </w:tcPr>
          <w:p w14:paraId="4A92F3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28CDB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0D3EAE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F01F07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2B6C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SORICO</w:t>
            </w:r>
          </w:p>
        </w:tc>
        <w:tc>
          <w:tcPr>
            <w:tcW w:w="1045" w:type="dxa"/>
            <w:tcBorders>
              <w:top w:val="nil"/>
              <w:left w:val="nil"/>
              <w:bottom w:val="single" w:sz="4" w:space="0" w:color="auto"/>
              <w:right w:val="single" w:sz="4" w:space="0" w:color="auto"/>
            </w:tcBorders>
            <w:noWrap/>
            <w:vAlign w:val="bottom"/>
            <w:hideMark/>
          </w:tcPr>
          <w:p w14:paraId="74FC6F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34A3B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1C6499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E156C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739B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SORISOLE</w:t>
            </w:r>
          </w:p>
        </w:tc>
        <w:tc>
          <w:tcPr>
            <w:tcW w:w="1045" w:type="dxa"/>
            <w:tcBorders>
              <w:top w:val="nil"/>
              <w:left w:val="nil"/>
              <w:bottom w:val="single" w:sz="4" w:space="0" w:color="auto"/>
              <w:right w:val="single" w:sz="4" w:space="0" w:color="auto"/>
            </w:tcBorders>
            <w:noWrap/>
            <w:vAlign w:val="bottom"/>
            <w:hideMark/>
          </w:tcPr>
          <w:p w14:paraId="2624C1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B2CB0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C8BE51D" w14:textId="3DF9033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238C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8CB41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SORMANO</w:t>
            </w:r>
          </w:p>
        </w:tc>
        <w:tc>
          <w:tcPr>
            <w:tcW w:w="1045" w:type="dxa"/>
            <w:tcBorders>
              <w:top w:val="nil"/>
              <w:left w:val="nil"/>
              <w:bottom w:val="single" w:sz="4" w:space="0" w:color="auto"/>
              <w:right w:val="single" w:sz="4" w:space="0" w:color="auto"/>
            </w:tcBorders>
            <w:noWrap/>
            <w:vAlign w:val="bottom"/>
            <w:hideMark/>
          </w:tcPr>
          <w:p w14:paraId="4893F5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F428A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6C4BA1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8F7F6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D882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SOSPIRO</w:t>
            </w:r>
          </w:p>
        </w:tc>
        <w:tc>
          <w:tcPr>
            <w:tcW w:w="1045" w:type="dxa"/>
            <w:tcBorders>
              <w:top w:val="nil"/>
              <w:left w:val="nil"/>
              <w:bottom w:val="single" w:sz="4" w:space="0" w:color="auto"/>
              <w:right w:val="single" w:sz="4" w:space="0" w:color="auto"/>
            </w:tcBorders>
            <w:noWrap/>
            <w:vAlign w:val="bottom"/>
            <w:hideMark/>
          </w:tcPr>
          <w:p w14:paraId="4714E3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758C5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3AF990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3EC35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16AF9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SOTTO IL MONTE GIOVANNI XXIII</w:t>
            </w:r>
          </w:p>
        </w:tc>
        <w:tc>
          <w:tcPr>
            <w:tcW w:w="1045" w:type="dxa"/>
            <w:tcBorders>
              <w:top w:val="nil"/>
              <w:left w:val="nil"/>
              <w:bottom w:val="single" w:sz="4" w:space="0" w:color="auto"/>
              <w:right w:val="single" w:sz="4" w:space="0" w:color="auto"/>
            </w:tcBorders>
            <w:noWrap/>
            <w:vAlign w:val="bottom"/>
            <w:hideMark/>
          </w:tcPr>
          <w:p w14:paraId="6F5AF7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FCDBE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2FF0A65" w14:textId="14FCBC7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49F3C2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D7F99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SOVERE</w:t>
            </w:r>
          </w:p>
        </w:tc>
        <w:tc>
          <w:tcPr>
            <w:tcW w:w="1045" w:type="dxa"/>
            <w:tcBorders>
              <w:top w:val="nil"/>
              <w:left w:val="nil"/>
              <w:bottom w:val="single" w:sz="4" w:space="0" w:color="auto"/>
              <w:right w:val="single" w:sz="4" w:space="0" w:color="auto"/>
            </w:tcBorders>
            <w:noWrap/>
            <w:vAlign w:val="bottom"/>
            <w:hideMark/>
          </w:tcPr>
          <w:p w14:paraId="478E86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1B947B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BFFEFC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9AA930A"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BD466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SOVICO</w:t>
            </w:r>
          </w:p>
        </w:tc>
        <w:tc>
          <w:tcPr>
            <w:tcW w:w="1045" w:type="dxa"/>
            <w:tcBorders>
              <w:top w:val="nil"/>
              <w:left w:val="nil"/>
              <w:bottom w:val="single" w:sz="4" w:space="0" w:color="auto"/>
              <w:right w:val="single" w:sz="4" w:space="0" w:color="auto"/>
            </w:tcBorders>
            <w:noWrap/>
            <w:vAlign w:val="bottom"/>
            <w:hideMark/>
          </w:tcPr>
          <w:p w14:paraId="6E7BD2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1F458A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9E3F7E9" w14:textId="3ED7855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5D416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D7C7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SPESSA</w:t>
            </w:r>
          </w:p>
        </w:tc>
        <w:tc>
          <w:tcPr>
            <w:tcW w:w="1045" w:type="dxa"/>
            <w:tcBorders>
              <w:top w:val="nil"/>
              <w:left w:val="nil"/>
              <w:bottom w:val="single" w:sz="4" w:space="0" w:color="auto"/>
              <w:right w:val="single" w:sz="4" w:space="0" w:color="auto"/>
            </w:tcBorders>
            <w:noWrap/>
            <w:vAlign w:val="bottom"/>
            <w:hideMark/>
          </w:tcPr>
          <w:p w14:paraId="041F26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A1C5D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D4CDA3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BBB27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A223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SPINADESCO</w:t>
            </w:r>
          </w:p>
        </w:tc>
        <w:tc>
          <w:tcPr>
            <w:tcW w:w="1045" w:type="dxa"/>
            <w:tcBorders>
              <w:top w:val="nil"/>
              <w:left w:val="nil"/>
              <w:bottom w:val="single" w:sz="4" w:space="0" w:color="auto"/>
              <w:right w:val="single" w:sz="4" w:space="0" w:color="auto"/>
            </w:tcBorders>
            <w:noWrap/>
            <w:vAlign w:val="bottom"/>
            <w:hideMark/>
          </w:tcPr>
          <w:p w14:paraId="234213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38EE44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CDBC4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EFCA9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B9BF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SPINEDA</w:t>
            </w:r>
          </w:p>
        </w:tc>
        <w:tc>
          <w:tcPr>
            <w:tcW w:w="1045" w:type="dxa"/>
            <w:tcBorders>
              <w:top w:val="nil"/>
              <w:left w:val="nil"/>
              <w:bottom w:val="single" w:sz="4" w:space="0" w:color="auto"/>
              <w:right w:val="single" w:sz="4" w:space="0" w:color="auto"/>
            </w:tcBorders>
            <w:noWrap/>
            <w:vAlign w:val="bottom"/>
            <w:hideMark/>
          </w:tcPr>
          <w:p w14:paraId="49F042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13268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5D6791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4D4F6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3B9990" w14:textId="06B4F35C"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SPINO D</w:t>
            </w:r>
            <w:r w:rsidR="001140F2">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127EDE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81FA0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060E56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60C88A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EBD1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SPINONE AL LAGO</w:t>
            </w:r>
          </w:p>
        </w:tc>
        <w:tc>
          <w:tcPr>
            <w:tcW w:w="1045" w:type="dxa"/>
            <w:tcBorders>
              <w:top w:val="nil"/>
              <w:left w:val="nil"/>
              <w:bottom w:val="single" w:sz="4" w:space="0" w:color="auto"/>
              <w:right w:val="single" w:sz="4" w:space="0" w:color="auto"/>
            </w:tcBorders>
            <w:noWrap/>
            <w:vAlign w:val="bottom"/>
            <w:hideMark/>
          </w:tcPr>
          <w:p w14:paraId="61D5AB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D1709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7CC5CAF" w14:textId="6D22249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ADE7A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E267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SPIRANO</w:t>
            </w:r>
          </w:p>
        </w:tc>
        <w:tc>
          <w:tcPr>
            <w:tcW w:w="1045" w:type="dxa"/>
            <w:tcBorders>
              <w:top w:val="nil"/>
              <w:left w:val="nil"/>
              <w:bottom w:val="single" w:sz="4" w:space="0" w:color="auto"/>
              <w:right w:val="single" w:sz="4" w:space="0" w:color="auto"/>
            </w:tcBorders>
            <w:noWrap/>
            <w:vAlign w:val="bottom"/>
            <w:hideMark/>
          </w:tcPr>
          <w:p w14:paraId="3DA0B9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9FF11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95374A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F91E5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79BEC9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SPRIANA</w:t>
            </w:r>
          </w:p>
        </w:tc>
        <w:tc>
          <w:tcPr>
            <w:tcW w:w="1045" w:type="dxa"/>
            <w:tcBorders>
              <w:top w:val="nil"/>
              <w:left w:val="nil"/>
              <w:bottom w:val="single" w:sz="4" w:space="0" w:color="auto"/>
              <w:right w:val="single" w:sz="4" w:space="0" w:color="auto"/>
            </w:tcBorders>
            <w:noWrap/>
            <w:vAlign w:val="bottom"/>
            <w:hideMark/>
          </w:tcPr>
          <w:p w14:paraId="03D06C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DE4D6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EFAD63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16456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0E2D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STAGNO LOMBARDO</w:t>
            </w:r>
          </w:p>
        </w:tc>
        <w:tc>
          <w:tcPr>
            <w:tcW w:w="1045" w:type="dxa"/>
            <w:tcBorders>
              <w:top w:val="nil"/>
              <w:left w:val="nil"/>
              <w:bottom w:val="single" w:sz="4" w:space="0" w:color="auto"/>
              <w:right w:val="single" w:sz="4" w:space="0" w:color="auto"/>
            </w:tcBorders>
            <w:noWrap/>
            <w:vAlign w:val="bottom"/>
            <w:hideMark/>
          </w:tcPr>
          <w:p w14:paraId="5A01BED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00406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583746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BA943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7239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STAZZONA</w:t>
            </w:r>
          </w:p>
        </w:tc>
        <w:tc>
          <w:tcPr>
            <w:tcW w:w="1045" w:type="dxa"/>
            <w:tcBorders>
              <w:top w:val="nil"/>
              <w:left w:val="nil"/>
              <w:bottom w:val="single" w:sz="4" w:space="0" w:color="auto"/>
              <w:right w:val="single" w:sz="4" w:space="0" w:color="auto"/>
            </w:tcBorders>
            <w:noWrap/>
            <w:vAlign w:val="bottom"/>
            <w:hideMark/>
          </w:tcPr>
          <w:p w14:paraId="1D1666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F5DC6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BA32B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FCCFA0"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9D3D14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STEZZANO</w:t>
            </w:r>
          </w:p>
        </w:tc>
        <w:tc>
          <w:tcPr>
            <w:tcW w:w="1045" w:type="dxa"/>
            <w:tcBorders>
              <w:top w:val="nil"/>
              <w:left w:val="nil"/>
              <w:bottom w:val="single" w:sz="4" w:space="0" w:color="auto"/>
              <w:right w:val="single" w:sz="4" w:space="0" w:color="auto"/>
            </w:tcBorders>
            <w:noWrap/>
            <w:vAlign w:val="bottom"/>
            <w:hideMark/>
          </w:tcPr>
          <w:p w14:paraId="1E1144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78FE1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5D13577" w14:textId="51E3204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1B232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B60C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STRADELLA</w:t>
            </w:r>
          </w:p>
        </w:tc>
        <w:tc>
          <w:tcPr>
            <w:tcW w:w="1045" w:type="dxa"/>
            <w:tcBorders>
              <w:top w:val="nil"/>
              <w:left w:val="nil"/>
              <w:bottom w:val="single" w:sz="4" w:space="0" w:color="auto"/>
              <w:right w:val="single" w:sz="4" w:space="0" w:color="auto"/>
            </w:tcBorders>
            <w:noWrap/>
            <w:vAlign w:val="bottom"/>
            <w:hideMark/>
          </w:tcPr>
          <w:p w14:paraId="78FF3A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26E54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D9F44B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7944FA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1F60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STROZZA</w:t>
            </w:r>
          </w:p>
        </w:tc>
        <w:tc>
          <w:tcPr>
            <w:tcW w:w="1045" w:type="dxa"/>
            <w:tcBorders>
              <w:top w:val="nil"/>
              <w:left w:val="nil"/>
              <w:bottom w:val="single" w:sz="4" w:space="0" w:color="auto"/>
              <w:right w:val="single" w:sz="4" w:space="0" w:color="auto"/>
            </w:tcBorders>
            <w:noWrap/>
            <w:vAlign w:val="bottom"/>
            <w:hideMark/>
          </w:tcPr>
          <w:p w14:paraId="0CD4AB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5BB68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B27DE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5A42D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BF5E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SUARDI</w:t>
            </w:r>
          </w:p>
        </w:tc>
        <w:tc>
          <w:tcPr>
            <w:tcW w:w="1045" w:type="dxa"/>
            <w:tcBorders>
              <w:top w:val="nil"/>
              <w:left w:val="nil"/>
              <w:bottom w:val="single" w:sz="4" w:space="0" w:color="auto"/>
              <w:right w:val="single" w:sz="4" w:space="0" w:color="auto"/>
            </w:tcBorders>
            <w:noWrap/>
            <w:vAlign w:val="bottom"/>
            <w:hideMark/>
          </w:tcPr>
          <w:p w14:paraId="4B9F08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F2856A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990495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E00754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4C2B0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SUEGLIO</w:t>
            </w:r>
          </w:p>
        </w:tc>
        <w:tc>
          <w:tcPr>
            <w:tcW w:w="1045" w:type="dxa"/>
            <w:tcBorders>
              <w:top w:val="nil"/>
              <w:left w:val="nil"/>
              <w:bottom w:val="single" w:sz="4" w:space="0" w:color="auto"/>
              <w:right w:val="single" w:sz="4" w:space="0" w:color="auto"/>
            </w:tcBorders>
            <w:noWrap/>
            <w:vAlign w:val="bottom"/>
            <w:hideMark/>
          </w:tcPr>
          <w:p w14:paraId="6BE713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ADB10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105FE7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003B97"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9FC7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SUELLO</w:t>
            </w:r>
          </w:p>
        </w:tc>
        <w:tc>
          <w:tcPr>
            <w:tcW w:w="1045" w:type="dxa"/>
            <w:tcBorders>
              <w:top w:val="nil"/>
              <w:left w:val="nil"/>
              <w:bottom w:val="single" w:sz="4" w:space="0" w:color="auto"/>
              <w:right w:val="single" w:sz="4" w:space="0" w:color="auto"/>
            </w:tcBorders>
            <w:noWrap/>
            <w:vAlign w:val="bottom"/>
            <w:hideMark/>
          </w:tcPr>
          <w:p w14:paraId="36C5FC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4851F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22510BE" w14:textId="115A393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65309F"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FADF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SUISIO</w:t>
            </w:r>
          </w:p>
        </w:tc>
        <w:tc>
          <w:tcPr>
            <w:tcW w:w="1045" w:type="dxa"/>
            <w:tcBorders>
              <w:top w:val="nil"/>
              <w:left w:val="nil"/>
              <w:bottom w:val="single" w:sz="4" w:space="0" w:color="auto"/>
              <w:right w:val="single" w:sz="4" w:space="0" w:color="auto"/>
            </w:tcBorders>
            <w:noWrap/>
            <w:vAlign w:val="bottom"/>
            <w:hideMark/>
          </w:tcPr>
          <w:p w14:paraId="055495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8F0F4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EF02FC3" w14:textId="4D5171E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E2AC7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0703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SULBIATE</w:t>
            </w:r>
          </w:p>
        </w:tc>
        <w:tc>
          <w:tcPr>
            <w:tcW w:w="1045" w:type="dxa"/>
            <w:tcBorders>
              <w:top w:val="nil"/>
              <w:left w:val="nil"/>
              <w:bottom w:val="single" w:sz="4" w:space="0" w:color="auto"/>
              <w:right w:val="single" w:sz="4" w:space="0" w:color="auto"/>
            </w:tcBorders>
            <w:noWrap/>
            <w:vAlign w:val="bottom"/>
            <w:hideMark/>
          </w:tcPr>
          <w:p w14:paraId="000DDC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2ECD0F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BD837D5" w14:textId="488CA2D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84317D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FE182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SULZANO</w:t>
            </w:r>
          </w:p>
        </w:tc>
        <w:tc>
          <w:tcPr>
            <w:tcW w:w="1045" w:type="dxa"/>
            <w:tcBorders>
              <w:top w:val="nil"/>
              <w:left w:val="nil"/>
              <w:bottom w:val="single" w:sz="4" w:space="0" w:color="auto"/>
              <w:right w:val="single" w:sz="4" w:space="0" w:color="auto"/>
            </w:tcBorders>
            <w:noWrap/>
            <w:vAlign w:val="bottom"/>
            <w:hideMark/>
          </w:tcPr>
          <w:p w14:paraId="38F19D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83C12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3A4E71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6C14F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F607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SUMIRAGO</w:t>
            </w:r>
          </w:p>
        </w:tc>
        <w:tc>
          <w:tcPr>
            <w:tcW w:w="1045" w:type="dxa"/>
            <w:tcBorders>
              <w:top w:val="nil"/>
              <w:left w:val="nil"/>
              <w:bottom w:val="single" w:sz="4" w:space="0" w:color="auto"/>
              <w:right w:val="single" w:sz="4" w:space="0" w:color="auto"/>
            </w:tcBorders>
            <w:noWrap/>
            <w:vAlign w:val="bottom"/>
            <w:hideMark/>
          </w:tcPr>
          <w:p w14:paraId="497BE1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0809F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172A8C4" w14:textId="564FAA6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134BCC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1F5B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SUSTINENTE</w:t>
            </w:r>
          </w:p>
        </w:tc>
        <w:tc>
          <w:tcPr>
            <w:tcW w:w="1045" w:type="dxa"/>
            <w:tcBorders>
              <w:top w:val="nil"/>
              <w:left w:val="nil"/>
              <w:bottom w:val="single" w:sz="4" w:space="0" w:color="auto"/>
              <w:right w:val="single" w:sz="4" w:space="0" w:color="auto"/>
            </w:tcBorders>
            <w:noWrap/>
            <w:vAlign w:val="bottom"/>
            <w:hideMark/>
          </w:tcPr>
          <w:p w14:paraId="1AFA39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0C8ED0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DEB915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8AFE78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F3A30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SUZZARA</w:t>
            </w:r>
          </w:p>
        </w:tc>
        <w:tc>
          <w:tcPr>
            <w:tcW w:w="1045" w:type="dxa"/>
            <w:tcBorders>
              <w:top w:val="nil"/>
              <w:left w:val="nil"/>
              <w:bottom w:val="single" w:sz="4" w:space="0" w:color="auto"/>
              <w:right w:val="single" w:sz="4" w:space="0" w:color="auto"/>
            </w:tcBorders>
            <w:noWrap/>
            <w:vAlign w:val="bottom"/>
            <w:hideMark/>
          </w:tcPr>
          <w:p w14:paraId="066CFA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1DC5CA8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7F6F8B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A82201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532E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TACENO</w:t>
            </w:r>
          </w:p>
        </w:tc>
        <w:tc>
          <w:tcPr>
            <w:tcW w:w="1045" w:type="dxa"/>
            <w:tcBorders>
              <w:top w:val="nil"/>
              <w:left w:val="nil"/>
              <w:bottom w:val="single" w:sz="4" w:space="0" w:color="auto"/>
              <w:right w:val="single" w:sz="4" w:space="0" w:color="auto"/>
            </w:tcBorders>
            <w:noWrap/>
            <w:vAlign w:val="bottom"/>
            <w:hideMark/>
          </w:tcPr>
          <w:p w14:paraId="752988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56891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7AEDDD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F217E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D1593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TAINO</w:t>
            </w:r>
          </w:p>
        </w:tc>
        <w:tc>
          <w:tcPr>
            <w:tcW w:w="1045" w:type="dxa"/>
            <w:tcBorders>
              <w:top w:val="nil"/>
              <w:left w:val="nil"/>
              <w:bottom w:val="single" w:sz="4" w:space="0" w:color="auto"/>
              <w:right w:val="single" w:sz="4" w:space="0" w:color="auto"/>
            </w:tcBorders>
            <w:noWrap/>
            <w:vAlign w:val="bottom"/>
            <w:hideMark/>
          </w:tcPr>
          <w:p w14:paraId="6FC1E5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C8637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415A1E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54A30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8CD1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TALAMONA</w:t>
            </w:r>
          </w:p>
        </w:tc>
        <w:tc>
          <w:tcPr>
            <w:tcW w:w="1045" w:type="dxa"/>
            <w:tcBorders>
              <w:top w:val="nil"/>
              <w:left w:val="nil"/>
              <w:bottom w:val="single" w:sz="4" w:space="0" w:color="auto"/>
              <w:right w:val="single" w:sz="4" w:space="0" w:color="auto"/>
            </w:tcBorders>
            <w:noWrap/>
            <w:vAlign w:val="bottom"/>
            <w:hideMark/>
          </w:tcPr>
          <w:p w14:paraId="3B5156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A69075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A4B6AF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6CEA4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BFF67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TALEGGIO</w:t>
            </w:r>
          </w:p>
        </w:tc>
        <w:tc>
          <w:tcPr>
            <w:tcW w:w="1045" w:type="dxa"/>
            <w:tcBorders>
              <w:top w:val="nil"/>
              <w:left w:val="nil"/>
              <w:bottom w:val="single" w:sz="4" w:space="0" w:color="auto"/>
              <w:right w:val="single" w:sz="4" w:space="0" w:color="auto"/>
            </w:tcBorders>
            <w:noWrap/>
            <w:vAlign w:val="bottom"/>
            <w:hideMark/>
          </w:tcPr>
          <w:p w14:paraId="202F0A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7B2A4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B68E6D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B9A3A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6458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TARTANO</w:t>
            </w:r>
          </w:p>
        </w:tc>
        <w:tc>
          <w:tcPr>
            <w:tcW w:w="1045" w:type="dxa"/>
            <w:tcBorders>
              <w:top w:val="nil"/>
              <w:left w:val="nil"/>
              <w:bottom w:val="single" w:sz="4" w:space="0" w:color="auto"/>
              <w:right w:val="single" w:sz="4" w:space="0" w:color="auto"/>
            </w:tcBorders>
            <w:noWrap/>
            <w:vAlign w:val="bottom"/>
            <w:hideMark/>
          </w:tcPr>
          <w:p w14:paraId="3F9C1F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373F4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26CA31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4664C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C78E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TAVAZZANO CON VILLAVESCO</w:t>
            </w:r>
          </w:p>
        </w:tc>
        <w:tc>
          <w:tcPr>
            <w:tcW w:w="1045" w:type="dxa"/>
            <w:tcBorders>
              <w:top w:val="nil"/>
              <w:left w:val="nil"/>
              <w:bottom w:val="single" w:sz="4" w:space="0" w:color="auto"/>
              <w:right w:val="single" w:sz="4" w:space="0" w:color="auto"/>
            </w:tcBorders>
            <w:noWrap/>
            <w:vAlign w:val="bottom"/>
            <w:hideMark/>
          </w:tcPr>
          <w:p w14:paraId="6ABF93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529583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CDDCF4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6A7C2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139C7B0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TAVERNERIO</w:t>
            </w:r>
          </w:p>
        </w:tc>
        <w:tc>
          <w:tcPr>
            <w:tcW w:w="1045" w:type="dxa"/>
            <w:tcBorders>
              <w:top w:val="nil"/>
              <w:left w:val="nil"/>
              <w:bottom w:val="single" w:sz="4" w:space="0" w:color="auto"/>
              <w:right w:val="single" w:sz="4" w:space="0" w:color="auto"/>
            </w:tcBorders>
            <w:noWrap/>
            <w:vAlign w:val="bottom"/>
            <w:hideMark/>
          </w:tcPr>
          <w:p w14:paraId="7527DA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4F0E5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890C1DF" w14:textId="494845B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580E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29AC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TAVERNOLA BERGAMASCA</w:t>
            </w:r>
          </w:p>
        </w:tc>
        <w:tc>
          <w:tcPr>
            <w:tcW w:w="1045" w:type="dxa"/>
            <w:tcBorders>
              <w:top w:val="nil"/>
              <w:left w:val="nil"/>
              <w:bottom w:val="single" w:sz="4" w:space="0" w:color="auto"/>
              <w:right w:val="single" w:sz="4" w:space="0" w:color="auto"/>
            </w:tcBorders>
            <w:noWrap/>
            <w:vAlign w:val="bottom"/>
            <w:hideMark/>
          </w:tcPr>
          <w:p w14:paraId="2DD042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9903F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DECD29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DB5FD5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A39B2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TAVERNOLE SUL MELLA</w:t>
            </w:r>
          </w:p>
        </w:tc>
        <w:tc>
          <w:tcPr>
            <w:tcW w:w="1045" w:type="dxa"/>
            <w:tcBorders>
              <w:top w:val="nil"/>
              <w:left w:val="nil"/>
              <w:bottom w:val="single" w:sz="4" w:space="0" w:color="auto"/>
              <w:right w:val="single" w:sz="4" w:space="0" w:color="auto"/>
            </w:tcBorders>
            <w:noWrap/>
            <w:vAlign w:val="bottom"/>
            <w:hideMark/>
          </w:tcPr>
          <w:p w14:paraId="228412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FCAAB6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D1EB296" w14:textId="74A8898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7FC01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C576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TEGLIO</w:t>
            </w:r>
          </w:p>
        </w:tc>
        <w:tc>
          <w:tcPr>
            <w:tcW w:w="1045" w:type="dxa"/>
            <w:tcBorders>
              <w:top w:val="nil"/>
              <w:left w:val="nil"/>
              <w:bottom w:val="single" w:sz="4" w:space="0" w:color="auto"/>
              <w:right w:val="single" w:sz="4" w:space="0" w:color="auto"/>
            </w:tcBorders>
            <w:noWrap/>
            <w:vAlign w:val="bottom"/>
            <w:hideMark/>
          </w:tcPr>
          <w:p w14:paraId="37559E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A9F68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0789F3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E51F77D"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5FA03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TELGATE</w:t>
            </w:r>
          </w:p>
        </w:tc>
        <w:tc>
          <w:tcPr>
            <w:tcW w:w="1045" w:type="dxa"/>
            <w:tcBorders>
              <w:top w:val="nil"/>
              <w:left w:val="nil"/>
              <w:bottom w:val="single" w:sz="4" w:space="0" w:color="auto"/>
              <w:right w:val="single" w:sz="4" w:space="0" w:color="auto"/>
            </w:tcBorders>
            <w:noWrap/>
            <w:vAlign w:val="bottom"/>
            <w:hideMark/>
          </w:tcPr>
          <w:p w14:paraId="1374CB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2BAC0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1853513" w14:textId="00B1C5E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85CBB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90623C" w14:textId="4B9A4D9E"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TEMU</w:t>
            </w:r>
            <w:r w:rsidR="001140F2">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231559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528F4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F42676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ABD196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E4D1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TERNATE</w:t>
            </w:r>
          </w:p>
        </w:tc>
        <w:tc>
          <w:tcPr>
            <w:tcW w:w="1045" w:type="dxa"/>
            <w:tcBorders>
              <w:top w:val="nil"/>
              <w:left w:val="nil"/>
              <w:bottom w:val="single" w:sz="4" w:space="0" w:color="auto"/>
              <w:right w:val="single" w:sz="4" w:space="0" w:color="auto"/>
            </w:tcBorders>
            <w:noWrap/>
            <w:vAlign w:val="bottom"/>
            <w:hideMark/>
          </w:tcPr>
          <w:p w14:paraId="593946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5516B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FA3674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3863C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83863E" w14:textId="1D9273C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TERNO </w:t>
            </w:r>
            <w:r w:rsidR="001140F2" w:rsidRPr="002D1A0A">
              <w:rPr>
                <w:rFonts w:asciiTheme="minorHAnsi" w:eastAsia="Times New Roman" w:hAnsiTheme="minorHAnsi" w:cstheme="minorHAnsi"/>
                <w:sz w:val="24"/>
                <w:szCs w:val="24"/>
                <w:lang w:eastAsia="it-IT"/>
              </w:rPr>
              <w:t>D’ISOLA</w:t>
            </w:r>
          </w:p>
        </w:tc>
        <w:tc>
          <w:tcPr>
            <w:tcW w:w="1045" w:type="dxa"/>
            <w:tcBorders>
              <w:top w:val="nil"/>
              <w:left w:val="nil"/>
              <w:bottom w:val="single" w:sz="4" w:space="0" w:color="auto"/>
              <w:right w:val="single" w:sz="4" w:space="0" w:color="auto"/>
            </w:tcBorders>
            <w:noWrap/>
            <w:vAlign w:val="bottom"/>
            <w:hideMark/>
          </w:tcPr>
          <w:p w14:paraId="07C1B08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C9CC5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5616A51" w14:textId="3F022D7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4AA03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5834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TERRANUOVA DEI PASSERINI</w:t>
            </w:r>
          </w:p>
        </w:tc>
        <w:tc>
          <w:tcPr>
            <w:tcW w:w="1045" w:type="dxa"/>
            <w:tcBorders>
              <w:top w:val="nil"/>
              <w:left w:val="nil"/>
              <w:bottom w:val="single" w:sz="4" w:space="0" w:color="auto"/>
              <w:right w:val="single" w:sz="4" w:space="0" w:color="auto"/>
            </w:tcBorders>
            <w:noWrap/>
            <w:vAlign w:val="bottom"/>
            <w:hideMark/>
          </w:tcPr>
          <w:p w14:paraId="25EFDF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7E59DD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899908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4C50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7F19D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TICENGO</w:t>
            </w:r>
          </w:p>
        </w:tc>
        <w:tc>
          <w:tcPr>
            <w:tcW w:w="1045" w:type="dxa"/>
            <w:tcBorders>
              <w:top w:val="nil"/>
              <w:left w:val="nil"/>
              <w:bottom w:val="single" w:sz="4" w:space="0" w:color="auto"/>
              <w:right w:val="single" w:sz="4" w:space="0" w:color="auto"/>
            </w:tcBorders>
            <w:noWrap/>
            <w:vAlign w:val="bottom"/>
            <w:hideMark/>
          </w:tcPr>
          <w:p w14:paraId="1B2E35B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56CFE4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081E57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3AF55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4AAFC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TIGNALE</w:t>
            </w:r>
          </w:p>
        </w:tc>
        <w:tc>
          <w:tcPr>
            <w:tcW w:w="1045" w:type="dxa"/>
            <w:tcBorders>
              <w:top w:val="nil"/>
              <w:left w:val="nil"/>
              <w:bottom w:val="single" w:sz="4" w:space="0" w:color="auto"/>
              <w:right w:val="single" w:sz="4" w:space="0" w:color="auto"/>
            </w:tcBorders>
            <w:noWrap/>
            <w:vAlign w:val="bottom"/>
            <w:hideMark/>
          </w:tcPr>
          <w:p w14:paraId="7EAB388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9A5129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CC6DDE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B932D7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E2634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TIRANO</w:t>
            </w:r>
          </w:p>
        </w:tc>
        <w:tc>
          <w:tcPr>
            <w:tcW w:w="1045" w:type="dxa"/>
            <w:tcBorders>
              <w:top w:val="nil"/>
              <w:left w:val="nil"/>
              <w:bottom w:val="single" w:sz="4" w:space="0" w:color="auto"/>
              <w:right w:val="single" w:sz="4" w:space="0" w:color="auto"/>
            </w:tcBorders>
            <w:noWrap/>
            <w:vAlign w:val="bottom"/>
            <w:hideMark/>
          </w:tcPr>
          <w:p w14:paraId="6C071A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77EF8E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D1EA45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1D9D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4501BC" w14:textId="77777777" w:rsidR="00E93AA3" w:rsidRPr="001140F2"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TORBOLE CASAGLIA</w:t>
            </w:r>
          </w:p>
        </w:tc>
        <w:tc>
          <w:tcPr>
            <w:tcW w:w="1045" w:type="dxa"/>
            <w:tcBorders>
              <w:top w:val="nil"/>
              <w:left w:val="nil"/>
              <w:bottom w:val="single" w:sz="4" w:space="0" w:color="auto"/>
              <w:right w:val="single" w:sz="4" w:space="0" w:color="auto"/>
            </w:tcBorders>
            <w:noWrap/>
            <w:vAlign w:val="bottom"/>
            <w:hideMark/>
          </w:tcPr>
          <w:p w14:paraId="5A603D5F" w14:textId="77777777" w:rsidR="00E93AA3" w:rsidRPr="001140F2"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91F4891" w14:textId="77777777" w:rsidR="00E93AA3" w:rsidRPr="001140F2"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02FC177" w14:textId="77777777" w:rsidR="00E93AA3" w:rsidRPr="002D1A0A" w:rsidRDefault="00E93AA3">
            <w:pPr>
              <w:spacing w:after="0"/>
              <w:rPr>
                <w:rFonts w:asciiTheme="minorHAnsi" w:eastAsia="Times New Roman" w:hAnsiTheme="minorHAnsi" w:cstheme="minorHAnsi"/>
                <w:sz w:val="24"/>
                <w:szCs w:val="24"/>
                <w:lang w:eastAsia="it-IT"/>
              </w:rPr>
            </w:pPr>
            <w:r w:rsidRPr="001140F2">
              <w:rPr>
                <w:rFonts w:asciiTheme="minorHAnsi" w:eastAsia="Times New Roman" w:hAnsiTheme="minorHAnsi" w:cstheme="minorHAnsi"/>
                <w:sz w:val="24"/>
                <w:szCs w:val="24"/>
                <w:lang w:eastAsia="it-IT"/>
              </w:rPr>
              <w:t>0,8</w:t>
            </w:r>
          </w:p>
        </w:tc>
      </w:tr>
      <w:tr w:rsidR="00E93AA3" w:rsidRPr="002D1A0A" w14:paraId="4ED1624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2051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TORLINO VIMERCATI</w:t>
            </w:r>
          </w:p>
        </w:tc>
        <w:tc>
          <w:tcPr>
            <w:tcW w:w="1045" w:type="dxa"/>
            <w:tcBorders>
              <w:top w:val="nil"/>
              <w:left w:val="nil"/>
              <w:bottom w:val="single" w:sz="4" w:space="0" w:color="auto"/>
              <w:right w:val="single" w:sz="4" w:space="0" w:color="auto"/>
            </w:tcBorders>
            <w:noWrap/>
            <w:vAlign w:val="bottom"/>
            <w:hideMark/>
          </w:tcPr>
          <w:p w14:paraId="0CDBC5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645BF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E3160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2A6E8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1B37C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TORNATA</w:t>
            </w:r>
          </w:p>
        </w:tc>
        <w:tc>
          <w:tcPr>
            <w:tcW w:w="1045" w:type="dxa"/>
            <w:tcBorders>
              <w:top w:val="nil"/>
              <w:left w:val="nil"/>
              <w:bottom w:val="single" w:sz="4" w:space="0" w:color="auto"/>
              <w:right w:val="single" w:sz="4" w:space="0" w:color="auto"/>
            </w:tcBorders>
            <w:noWrap/>
            <w:vAlign w:val="bottom"/>
            <w:hideMark/>
          </w:tcPr>
          <w:p w14:paraId="6DA920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0C4296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1878C9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2D0164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EDFF9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TORNO</w:t>
            </w:r>
          </w:p>
        </w:tc>
        <w:tc>
          <w:tcPr>
            <w:tcW w:w="1045" w:type="dxa"/>
            <w:tcBorders>
              <w:top w:val="nil"/>
              <w:left w:val="nil"/>
              <w:bottom w:val="single" w:sz="4" w:space="0" w:color="auto"/>
              <w:right w:val="single" w:sz="4" w:space="0" w:color="auto"/>
            </w:tcBorders>
            <w:noWrap/>
            <w:vAlign w:val="bottom"/>
            <w:hideMark/>
          </w:tcPr>
          <w:p w14:paraId="4171B6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262D61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4BAF18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1B34B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F3FD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TORRAZZA COSTE</w:t>
            </w:r>
          </w:p>
        </w:tc>
        <w:tc>
          <w:tcPr>
            <w:tcW w:w="1045" w:type="dxa"/>
            <w:tcBorders>
              <w:top w:val="nil"/>
              <w:left w:val="nil"/>
              <w:bottom w:val="single" w:sz="4" w:space="0" w:color="auto"/>
              <w:right w:val="single" w:sz="4" w:space="0" w:color="auto"/>
            </w:tcBorders>
            <w:noWrap/>
            <w:vAlign w:val="bottom"/>
            <w:hideMark/>
          </w:tcPr>
          <w:p w14:paraId="3258E7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7A62B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CD17FA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0BB21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AC2EE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BERETTI E CASTELLARO</w:t>
            </w:r>
          </w:p>
        </w:tc>
        <w:tc>
          <w:tcPr>
            <w:tcW w:w="1045" w:type="dxa"/>
            <w:tcBorders>
              <w:top w:val="nil"/>
              <w:left w:val="nil"/>
              <w:bottom w:val="single" w:sz="4" w:space="0" w:color="auto"/>
              <w:right w:val="single" w:sz="4" w:space="0" w:color="auto"/>
            </w:tcBorders>
            <w:noWrap/>
            <w:vAlign w:val="bottom"/>
            <w:hideMark/>
          </w:tcPr>
          <w:p w14:paraId="53550A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07492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31A9D2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0A7953"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BC08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BOLDONE</w:t>
            </w:r>
          </w:p>
        </w:tc>
        <w:tc>
          <w:tcPr>
            <w:tcW w:w="1045" w:type="dxa"/>
            <w:tcBorders>
              <w:top w:val="nil"/>
              <w:left w:val="nil"/>
              <w:bottom w:val="single" w:sz="4" w:space="0" w:color="auto"/>
              <w:right w:val="single" w:sz="4" w:space="0" w:color="auto"/>
            </w:tcBorders>
            <w:noWrap/>
            <w:vAlign w:val="bottom"/>
            <w:hideMark/>
          </w:tcPr>
          <w:p w14:paraId="0E96DEB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CEAF8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D504240" w14:textId="51974CC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FCE7CE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DD4A88" w14:textId="5D9127C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TORRE </w:t>
            </w:r>
            <w:r w:rsidR="001140F2" w:rsidRPr="002D1A0A">
              <w:rPr>
                <w:rFonts w:asciiTheme="minorHAnsi" w:eastAsia="Times New Roman" w:hAnsiTheme="minorHAnsi" w:cstheme="minorHAnsi"/>
                <w:sz w:val="24"/>
                <w:szCs w:val="24"/>
                <w:lang w:eastAsia="it-IT"/>
              </w:rPr>
              <w:t>D’ARESE</w:t>
            </w:r>
          </w:p>
        </w:tc>
        <w:tc>
          <w:tcPr>
            <w:tcW w:w="1045" w:type="dxa"/>
            <w:tcBorders>
              <w:top w:val="nil"/>
              <w:left w:val="nil"/>
              <w:bottom w:val="single" w:sz="4" w:space="0" w:color="auto"/>
              <w:right w:val="single" w:sz="4" w:space="0" w:color="auto"/>
            </w:tcBorders>
            <w:noWrap/>
            <w:vAlign w:val="bottom"/>
            <w:hideMark/>
          </w:tcPr>
          <w:p w14:paraId="138114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9EA3B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9F825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7651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9A0DBE" w14:textId="0892486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TORRE </w:t>
            </w:r>
            <w:r w:rsidR="001140F2" w:rsidRPr="002D1A0A">
              <w:rPr>
                <w:rFonts w:asciiTheme="minorHAnsi" w:eastAsia="Times New Roman" w:hAnsiTheme="minorHAnsi" w:cstheme="minorHAnsi"/>
                <w:sz w:val="24"/>
                <w:szCs w:val="24"/>
                <w:lang w:eastAsia="it-IT"/>
              </w:rPr>
              <w:t>D’ISOLA</w:t>
            </w:r>
          </w:p>
        </w:tc>
        <w:tc>
          <w:tcPr>
            <w:tcW w:w="1045" w:type="dxa"/>
            <w:tcBorders>
              <w:top w:val="nil"/>
              <w:left w:val="nil"/>
              <w:bottom w:val="single" w:sz="4" w:space="0" w:color="auto"/>
              <w:right w:val="single" w:sz="4" w:space="0" w:color="auto"/>
            </w:tcBorders>
            <w:noWrap/>
            <w:vAlign w:val="bottom"/>
            <w:hideMark/>
          </w:tcPr>
          <w:p w14:paraId="540E26D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DF4C0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188CEE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C0B74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2D163D" w14:textId="76E20BA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DE</w:t>
            </w:r>
            <w:r w:rsidR="001140F2">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BUSI</w:t>
            </w:r>
          </w:p>
        </w:tc>
        <w:tc>
          <w:tcPr>
            <w:tcW w:w="1045" w:type="dxa"/>
            <w:tcBorders>
              <w:top w:val="nil"/>
              <w:left w:val="nil"/>
              <w:bottom w:val="single" w:sz="4" w:space="0" w:color="auto"/>
              <w:right w:val="single" w:sz="4" w:space="0" w:color="auto"/>
            </w:tcBorders>
            <w:noWrap/>
            <w:vAlign w:val="bottom"/>
            <w:hideMark/>
          </w:tcPr>
          <w:p w14:paraId="02BB0A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5C81A5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4AC963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07F84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9183BB" w14:textId="6B4F1488"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DE</w:t>
            </w:r>
            <w:r w:rsidR="001140F2">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NEGRI</w:t>
            </w:r>
          </w:p>
        </w:tc>
        <w:tc>
          <w:tcPr>
            <w:tcW w:w="1045" w:type="dxa"/>
            <w:tcBorders>
              <w:top w:val="nil"/>
              <w:left w:val="nil"/>
              <w:bottom w:val="single" w:sz="4" w:space="0" w:color="auto"/>
              <w:right w:val="single" w:sz="4" w:space="0" w:color="auto"/>
            </w:tcBorders>
            <w:noWrap/>
            <w:vAlign w:val="bottom"/>
            <w:hideMark/>
          </w:tcPr>
          <w:p w14:paraId="2F77A2C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BABAF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8589E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A2360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6CC6659" w14:textId="72384D3B"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DE</w:t>
            </w:r>
            <w:r w:rsidR="001140F2">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PICENARDI</w:t>
            </w:r>
          </w:p>
        </w:tc>
        <w:tc>
          <w:tcPr>
            <w:tcW w:w="1045" w:type="dxa"/>
            <w:tcBorders>
              <w:top w:val="nil"/>
              <w:left w:val="nil"/>
              <w:bottom w:val="single" w:sz="4" w:space="0" w:color="auto"/>
              <w:right w:val="single" w:sz="4" w:space="0" w:color="auto"/>
            </w:tcBorders>
            <w:noWrap/>
            <w:vAlign w:val="bottom"/>
            <w:hideMark/>
          </w:tcPr>
          <w:p w14:paraId="1A7F6B2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53DA2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881E7B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E58B7B"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BFEDA37" w14:textId="5533CCA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DE</w:t>
            </w:r>
            <w:r w:rsidR="001140F2">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ROVERI</w:t>
            </w:r>
          </w:p>
        </w:tc>
        <w:tc>
          <w:tcPr>
            <w:tcW w:w="1045" w:type="dxa"/>
            <w:tcBorders>
              <w:top w:val="nil"/>
              <w:left w:val="nil"/>
              <w:bottom w:val="single" w:sz="4" w:space="0" w:color="auto"/>
              <w:right w:val="single" w:sz="4" w:space="0" w:color="auto"/>
            </w:tcBorders>
            <w:noWrap/>
            <w:vAlign w:val="bottom"/>
            <w:hideMark/>
          </w:tcPr>
          <w:p w14:paraId="7B067A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2A87A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464C4FA" w14:textId="3469611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7E89D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24AD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DI SANTA MARIA</w:t>
            </w:r>
          </w:p>
        </w:tc>
        <w:tc>
          <w:tcPr>
            <w:tcW w:w="1045" w:type="dxa"/>
            <w:tcBorders>
              <w:top w:val="nil"/>
              <w:left w:val="nil"/>
              <w:bottom w:val="single" w:sz="4" w:space="0" w:color="auto"/>
              <w:right w:val="single" w:sz="4" w:space="0" w:color="auto"/>
            </w:tcBorders>
            <w:noWrap/>
            <w:vAlign w:val="bottom"/>
            <w:hideMark/>
          </w:tcPr>
          <w:p w14:paraId="6F191E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31B85D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8E22A5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D6362B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C7A04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 PALLAVICINA</w:t>
            </w:r>
          </w:p>
        </w:tc>
        <w:tc>
          <w:tcPr>
            <w:tcW w:w="1045" w:type="dxa"/>
            <w:tcBorders>
              <w:top w:val="nil"/>
              <w:left w:val="nil"/>
              <w:bottom w:val="single" w:sz="4" w:space="0" w:color="auto"/>
              <w:right w:val="single" w:sz="4" w:space="0" w:color="auto"/>
            </w:tcBorders>
            <w:noWrap/>
            <w:vAlign w:val="bottom"/>
            <w:hideMark/>
          </w:tcPr>
          <w:p w14:paraId="7012FE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3B951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77F657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807B2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CFB97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TORREVECCHIA PIA</w:t>
            </w:r>
          </w:p>
        </w:tc>
        <w:tc>
          <w:tcPr>
            <w:tcW w:w="1045" w:type="dxa"/>
            <w:tcBorders>
              <w:top w:val="nil"/>
              <w:left w:val="nil"/>
              <w:bottom w:val="single" w:sz="4" w:space="0" w:color="auto"/>
              <w:right w:val="single" w:sz="4" w:space="0" w:color="auto"/>
            </w:tcBorders>
            <w:noWrap/>
            <w:vAlign w:val="bottom"/>
            <w:hideMark/>
          </w:tcPr>
          <w:p w14:paraId="140AC4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C27EE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2F198D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255CC4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00FF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TORRICELLA DEL PIZZO</w:t>
            </w:r>
          </w:p>
        </w:tc>
        <w:tc>
          <w:tcPr>
            <w:tcW w:w="1045" w:type="dxa"/>
            <w:tcBorders>
              <w:top w:val="nil"/>
              <w:left w:val="nil"/>
              <w:bottom w:val="single" w:sz="4" w:space="0" w:color="auto"/>
              <w:right w:val="single" w:sz="4" w:space="0" w:color="auto"/>
            </w:tcBorders>
            <w:noWrap/>
            <w:vAlign w:val="bottom"/>
            <w:hideMark/>
          </w:tcPr>
          <w:p w14:paraId="5E57A3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632E0D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8D018D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356AE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08A36B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TORRICELLA VERZATE</w:t>
            </w:r>
          </w:p>
        </w:tc>
        <w:tc>
          <w:tcPr>
            <w:tcW w:w="1045" w:type="dxa"/>
            <w:tcBorders>
              <w:top w:val="nil"/>
              <w:left w:val="nil"/>
              <w:bottom w:val="single" w:sz="4" w:space="0" w:color="auto"/>
              <w:right w:val="single" w:sz="4" w:space="0" w:color="auto"/>
            </w:tcBorders>
            <w:noWrap/>
            <w:vAlign w:val="bottom"/>
            <w:hideMark/>
          </w:tcPr>
          <w:p w14:paraId="216258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4DFC7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7F1401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BBD5A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522B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TOSCOLANO MADERNO</w:t>
            </w:r>
          </w:p>
        </w:tc>
        <w:tc>
          <w:tcPr>
            <w:tcW w:w="1045" w:type="dxa"/>
            <w:tcBorders>
              <w:top w:val="nil"/>
              <w:left w:val="nil"/>
              <w:bottom w:val="single" w:sz="4" w:space="0" w:color="auto"/>
              <w:right w:val="single" w:sz="4" w:space="0" w:color="auto"/>
            </w:tcBorders>
            <w:noWrap/>
            <w:vAlign w:val="bottom"/>
            <w:hideMark/>
          </w:tcPr>
          <w:p w14:paraId="2C5ADD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4E9E2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BB401F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CCB5B3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7FFD2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TOVO DI SANT`AGATA</w:t>
            </w:r>
          </w:p>
        </w:tc>
        <w:tc>
          <w:tcPr>
            <w:tcW w:w="1045" w:type="dxa"/>
            <w:tcBorders>
              <w:top w:val="nil"/>
              <w:left w:val="nil"/>
              <w:bottom w:val="single" w:sz="4" w:space="0" w:color="auto"/>
              <w:right w:val="single" w:sz="4" w:space="0" w:color="auto"/>
            </w:tcBorders>
            <w:noWrap/>
            <w:vAlign w:val="bottom"/>
            <w:hideMark/>
          </w:tcPr>
          <w:p w14:paraId="1C4B28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A686F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383A7D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F2937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7650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TRADATE</w:t>
            </w:r>
          </w:p>
        </w:tc>
        <w:tc>
          <w:tcPr>
            <w:tcW w:w="1045" w:type="dxa"/>
            <w:tcBorders>
              <w:top w:val="nil"/>
              <w:left w:val="nil"/>
              <w:bottom w:val="single" w:sz="4" w:space="0" w:color="auto"/>
              <w:right w:val="single" w:sz="4" w:space="0" w:color="auto"/>
            </w:tcBorders>
            <w:noWrap/>
            <w:vAlign w:val="bottom"/>
            <w:hideMark/>
          </w:tcPr>
          <w:p w14:paraId="45F929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02CBA8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A0EB996" w14:textId="49BE46F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C60FC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0F79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TRAONA</w:t>
            </w:r>
          </w:p>
        </w:tc>
        <w:tc>
          <w:tcPr>
            <w:tcW w:w="1045" w:type="dxa"/>
            <w:tcBorders>
              <w:top w:val="nil"/>
              <w:left w:val="nil"/>
              <w:bottom w:val="single" w:sz="4" w:space="0" w:color="auto"/>
              <w:right w:val="single" w:sz="4" w:space="0" w:color="auto"/>
            </w:tcBorders>
            <w:noWrap/>
            <w:vAlign w:val="bottom"/>
            <w:hideMark/>
          </w:tcPr>
          <w:p w14:paraId="36A571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03F2B1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07FD97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67D2D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05840ED" w14:textId="0960D329"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TRAVACO</w:t>
            </w:r>
            <w:r w:rsidR="00385B5E">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 xml:space="preserve"> SICCOMARIO</w:t>
            </w:r>
          </w:p>
        </w:tc>
        <w:tc>
          <w:tcPr>
            <w:tcW w:w="1045" w:type="dxa"/>
            <w:tcBorders>
              <w:top w:val="nil"/>
              <w:left w:val="nil"/>
              <w:bottom w:val="single" w:sz="4" w:space="0" w:color="auto"/>
              <w:right w:val="single" w:sz="4" w:space="0" w:color="auto"/>
            </w:tcBorders>
            <w:noWrap/>
            <w:vAlign w:val="bottom"/>
            <w:hideMark/>
          </w:tcPr>
          <w:p w14:paraId="44BF92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46BA5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AFB2B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385B5E" w14:paraId="09D0F2B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D119E4A"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TRAVAGLIATO</w:t>
            </w:r>
          </w:p>
        </w:tc>
        <w:tc>
          <w:tcPr>
            <w:tcW w:w="1045" w:type="dxa"/>
            <w:tcBorders>
              <w:top w:val="nil"/>
              <w:left w:val="nil"/>
              <w:bottom w:val="single" w:sz="4" w:space="0" w:color="auto"/>
              <w:right w:val="single" w:sz="4" w:space="0" w:color="auto"/>
            </w:tcBorders>
            <w:noWrap/>
            <w:vAlign w:val="bottom"/>
            <w:hideMark/>
          </w:tcPr>
          <w:p w14:paraId="17F2383B"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263DD84"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C35DFA2"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0,8</w:t>
            </w:r>
          </w:p>
        </w:tc>
      </w:tr>
      <w:tr w:rsidR="00E93AA3" w:rsidRPr="00385B5E" w14:paraId="483F0F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FB238E"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TRAVEDONA - MONATE</w:t>
            </w:r>
          </w:p>
        </w:tc>
        <w:tc>
          <w:tcPr>
            <w:tcW w:w="1045" w:type="dxa"/>
            <w:tcBorders>
              <w:top w:val="nil"/>
              <w:left w:val="nil"/>
              <w:bottom w:val="single" w:sz="4" w:space="0" w:color="auto"/>
              <w:right w:val="single" w:sz="4" w:space="0" w:color="auto"/>
            </w:tcBorders>
            <w:noWrap/>
            <w:vAlign w:val="bottom"/>
            <w:hideMark/>
          </w:tcPr>
          <w:p w14:paraId="508FBB5A"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5135173"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2875E1" w14:textId="77777777" w:rsidR="00E93AA3" w:rsidRPr="00385B5E" w:rsidRDefault="00E93AA3">
            <w:pPr>
              <w:spacing w:after="0"/>
              <w:rPr>
                <w:rFonts w:asciiTheme="minorHAnsi" w:eastAsia="Times New Roman" w:hAnsiTheme="minorHAnsi" w:cstheme="minorHAnsi"/>
                <w:sz w:val="24"/>
                <w:szCs w:val="24"/>
                <w:lang w:eastAsia="it-IT"/>
              </w:rPr>
            </w:pPr>
          </w:p>
        </w:tc>
      </w:tr>
      <w:tr w:rsidR="00E93AA3" w:rsidRPr="00385B5E" w14:paraId="7378F87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28D170"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TREMEZZINA</w:t>
            </w:r>
          </w:p>
        </w:tc>
        <w:tc>
          <w:tcPr>
            <w:tcW w:w="1045" w:type="dxa"/>
            <w:tcBorders>
              <w:top w:val="nil"/>
              <w:left w:val="nil"/>
              <w:bottom w:val="single" w:sz="4" w:space="0" w:color="auto"/>
              <w:right w:val="single" w:sz="4" w:space="0" w:color="auto"/>
            </w:tcBorders>
            <w:noWrap/>
            <w:vAlign w:val="bottom"/>
            <w:hideMark/>
          </w:tcPr>
          <w:p w14:paraId="73F7A04F"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DCDE2D1"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E837053" w14:textId="77777777" w:rsidR="00E93AA3" w:rsidRPr="00385B5E" w:rsidRDefault="00E93AA3">
            <w:pPr>
              <w:spacing w:after="0"/>
              <w:rPr>
                <w:rFonts w:asciiTheme="minorHAnsi" w:eastAsia="Times New Roman" w:hAnsiTheme="minorHAnsi" w:cstheme="minorHAnsi"/>
                <w:sz w:val="24"/>
                <w:szCs w:val="24"/>
                <w:lang w:eastAsia="it-IT"/>
              </w:rPr>
            </w:pPr>
          </w:p>
        </w:tc>
      </w:tr>
      <w:tr w:rsidR="00E93AA3" w:rsidRPr="00385B5E" w14:paraId="66A3CBB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2E1D989"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TREMOSINE SUL GARDA</w:t>
            </w:r>
          </w:p>
        </w:tc>
        <w:tc>
          <w:tcPr>
            <w:tcW w:w="1045" w:type="dxa"/>
            <w:tcBorders>
              <w:top w:val="nil"/>
              <w:left w:val="nil"/>
              <w:bottom w:val="single" w:sz="4" w:space="0" w:color="auto"/>
              <w:right w:val="single" w:sz="4" w:space="0" w:color="auto"/>
            </w:tcBorders>
            <w:noWrap/>
            <w:vAlign w:val="bottom"/>
            <w:hideMark/>
          </w:tcPr>
          <w:p w14:paraId="2D6315A4"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D420940"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969B077" w14:textId="77777777" w:rsidR="00E93AA3" w:rsidRPr="00385B5E" w:rsidRDefault="00E93AA3">
            <w:pPr>
              <w:spacing w:after="0"/>
              <w:rPr>
                <w:rFonts w:asciiTheme="minorHAnsi" w:eastAsia="Times New Roman" w:hAnsiTheme="minorHAnsi" w:cstheme="minorHAnsi"/>
                <w:sz w:val="24"/>
                <w:szCs w:val="24"/>
                <w:lang w:eastAsia="it-IT"/>
              </w:rPr>
            </w:pPr>
          </w:p>
        </w:tc>
      </w:tr>
      <w:tr w:rsidR="00E93AA3" w:rsidRPr="002D1A0A" w14:paraId="509AEC25"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4CB7A35"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TRENZANO</w:t>
            </w:r>
          </w:p>
        </w:tc>
        <w:tc>
          <w:tcPr>
            <w:tcW w:w="1045" w:type="dxa"/>
            <w:tcBorders>
              <w:top w:val="nil"/>
              <w:left w:val="nil"/>
              <w:bottom w:val="single" w:sz="4" w:space="0" w:color="auto"/>
              <w:right w:val="single" w:sz="4" w:space="0" w:color="auto"/>
            </w:tcBorders>
            <w:noWrap/>
            <w:vAlign w:val="bottom"/>
            <w:hideMark/>
          </w:tcPr>
          <w:p w14:paraId="7D1C22B6"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B6C89B1"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DEB2297" w14:textId="77777777" w:rsidR="00E93AA3" w:rsidRPr="002D1A0A"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0,8</w:t>
            </w:r>
          </w:p>
        </w:tc>
      </w:tr>
      <w:tr w:rsidR="00E93AA3" w:rsidRPr="002D1A0A" w14:paraId="78EC4361"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6239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TRESCORE BALNEARIO</w:t>
            </w:r>
          </w:p>
        </w:tc>
        <w:tc>
          <w:tcPr>
            <w:tcW w:w="1045" w:type="dxa"/>
            <w:tcBorders>
              <w:top w:val="nil"/>
              <w:left w:val="nil"/>
              <w:bottom w:val="single" w:sz="4" w:space="0" w:color="auto"/>
              <w:right w:val="single" w:sz="4" w:space="0" w:color="auto"/>
            </w:tcBorders>
            <w:noWrap/>
            <w:vAlign w:val="bottom"/>
            <w:hideMark/>
          </w:tcPr>
          <w:p w14:paraId="6D526E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E62828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436E496" w14:textId="0086981F"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7E2611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AE1C7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TRESCORE CREMASCO</w:t>
            </w:r>
          </w:p>
        </w:tc>
        <w:tc>
          <w:tcPr>
            <w:tcW w:w="1045" w:type="dxa"/>
            <w:tcBorders>
              <w:top w:val="nil"/>
              <w:left w:val="nil"/>
              <w:bottom w:val="single" w:sz="4" w:space="0" w:color="auto"/>
              <w:right w:val="single" w:sz="4" w:space="0" w:color="auto"/>
            </w:tcBorders>
            <w:noWrap/>
            <w:vAlign w:val="bottom"/>
            <w:hideMark/>
          </w:tcPr>
          <w:p w14:paraId="62BD4B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2FB66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1918D3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05EDB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B4D7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TRESIVIO</w:t>
            </w:r>
          </w:p>
        </w:tc>
        <w:tc>
          <w:tcPr>
            <w:tcW w:w="1045" w:type="dxa"/>
            <w:tcBorders>
              <w:top w:val="nil"/>
              <w:left w:val="nil"/>
              <w:bottom w:val="single" w:sz="4" w:space="0" w:color="auto"/>
              <w:right w:val="single" w:sz="4" w:space="0" w:color="auto"/>
            </w:tcBorders>
            <w:noWrap/>
            <w:vAlign w:val="bottom"/>
            <w:hideMark/>
          </w:tcPr>
          <w:p w14:paraId="0EC2D3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339A7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5CA82B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A18C5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7D5E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TREVIGLIO</w:t>
            </w:r>
          </w:p>
        </w:tc>
        <w:tc>
          <w:tcPr>
            <w:tcW w:w="1045" w:type="dxa"/>
            <w:tcBorders>
              <w:top w:val="nil"/>
              <w:left w:val="nil"/>
              <w:bottom w:val="single" w:sz="4" w:space="0" w:color="auto"/>
              <w:right w:val="single" w:sz="4" w:space="0" w:color="auto"/>
            </w:tcBorders>
            <w:noWrap/>
            <w:vAlign w:val="bottom"/>
            <w:hideMark/>
          </w:tcPr>
          <w:p w14:paraId="47A4BF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65835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FF56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786AFA4"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9111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TREVIOLO</w:t>
            </w:r>
          </w:p>
        </w:tc>
        <w:tc>
          <w:tcPr>
            <w:tcW w:w="1045" w:type="dxa"/>
            <w:tcBorders>
              <w:top w:val="nil"/>
              <w:left w:val="nil"/>
              <w:bottom w:val="single" w:sz="4" w:space="0" w:color="auto"/>
              <w:right w:val="single" w:sz="4" w:space="0" w:color="auto"/>
            </w:tcBorders>
            <w:noWrap/>
            <w:vAlign w:val="bottom"/>
            <w:hideMark/>
          </w:tcPr>
          <w:p w14:paraId="466335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71918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8D53CB4" w14:textId="4686998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81EF4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50CEF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TREVISO BRESCIANO</w:t>
            </w:r>
          </w:p>
        </w:tc>
        <w:tc>
          <w:tcPr>
            <w:tcW w:w="1045" w:type="dxa"/>
            <w:tcBorders>
              <w:top w:val="nil"/>
              <w:left w:val="nil"/>
              <w:bottom w:val="single" w:sz="4" w:space="0" w:color="auto"/>
              <w:right w:val="single" w:sz="4" w:space="0" w:color="auto"/>
            </w:tcBorders>
            <w:noWrap/>
            <w:vAlign w:val="bottom"/>
            <w:hideMark/>
          </w:tcPr>
          <w:p w14:paraId="1C57B74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C1E0C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7C548A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33BD7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C5A6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TREZZANO ROSA</w:t>
            </w:r>
          </w:p>
        </w:tc>
        <w:tc>
          <w:tcPr>
            <w:tcW w:w="1045" w:type="dxa"/>
            <w:tcBorders>
              <w:top w:val="nil"/>
              <w:left w:val="nil"/>
              <w:bottom w:val="single" w:sz="4" w:space="0" w:color="auto"/>
              <w:right w:val="single" w:sz="4" w:space="0" w:color="auto"/>
            </w:tcBorders>
            <w:noWrap/>
            <w:vAlign w:val="bottom"/>
            <w:hideMark/>
          </w:tcPr>
          <w:p w14:paraId="1694343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EA2E6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A77CE57" w14:textId="34BBDC3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7C2E26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F955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TREZZANO SUL NAVIGLIO</w:t>
            </w:r>
          </w:p>
        </w:tc>
        <w:tc>
          <w:tcPr>
            <w:tcW w:w="1045" w:type="dxa"/>
            <w:tcBorders>
              <w:top w:val="nil"/>
              <w:left w:val="nil"/>
              <w:bottom w:val="single" w:sz="4" w:space="0" w:color="auto"/>
              <w:right w:val="single" w:sz="4" w:space="0" w:color="auto"/>
            </w:tcBorders>
            <w:noWrap/>
            <w:vAlign w:val="bottom"/>
            <w:hideMark/>
          </w:tcPr>
          <w:p w14:paraId="1042A77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81FD5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85BE09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76123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A739CEC" w14:textId="7FAB4EC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 xml:space="preserve">TREZZO </w:t>
            </w:r>
            <w:r w:rsidR="009E23FE" w:rsidRPr="002D1A0A">
              <w:rPr>
                <w:rFonts w:asciiTheme="minorHAnsi" w:eastAsia="Times New Roman" w:hAnsiTheme="minorHAnsi" w:cstheme="minorHAnsi"/>
                <w:sz w:val="24"/>
                <w:szCs w:val="24"/>
                <w:lang w:eastAsia="it-IT"/>
              </w:rPr>
              <w:t>SULL’ADDA</w:t>
            </w:r>
          </w:p>
        </w:tc>
        <w:tc>
          <w:tcPr>
            <w:tcW w:w="1045" w:type="dxa"/>
            <w:tcBorders>
              <w:top w:val="nil"/>
              <w:left w:val="nil"/>
              <w:bottom w:val="single" w:sz="4" w:space="0" w:color="auto"/>
              <w:right w:val="single" w:sz="4" w:space="0" w:color="auto"/>
            </w:tcBorders>
            <w:noWrap/>
            <w:vAlign w:val="bottom"/>
            <w:hideMark/>
          </w:tcPr>
          <w:p w14:paraId="0057E2F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6AB51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553732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3AEB8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A66A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TREZZONE</w:t>
            </w:r>
          </w:p>
        </w:tc>
        <w:tc>
          <w:tcPr>
            <w:tcW w:w="1045" w:type="dxa"/>
            <w:tcBorders>
              <w:top w:val="nil"/>
              <w:left w:val="nil"/>
              <w:bottom w:val="single" w:sz="4" w:space="0" w:color="auto"/>
              <w:right w:val="single" w:sz="4" w:space="0" w:color="auto"/>
            </w:tcBorders>
            <w:noWrap/>
            <w:vAlign w:val="bottom"/>
            <w:hideMark/>
          </w:tcPr>
          <w:p w14:paraId="2C60EB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1D44D7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50454E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ADAB9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6A756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TRIBIANO</w:t>
            </w:r>
          </w:p>
        </w:tc>
        <w:tc>
          <w:tcPr>
            <w:tcW w:w="1045" w:type="dxa"/>
            <w:tcBorders>
              <w:top w:val="nil"/>
              <w:left w:val="nil"/>
              <w:bottom w:val="single" w:sz="4" w:space="0" w:color="auto"/>
              <w:right w:val="single" w:sz="4" w:space="0" w:color="auto"/>
            </w:tcBorders>
            <w:noWrap/>
            <w:vAlign w:val="bottom"/>
            <w:hideMark/>
          </w:tcPr>
          <w:p w14:paraId="3425F4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F15A9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D065311" w14:textId="25FB5E4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76BEB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F9C6F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TRIGOLO</w:t>
            </w:r>
          </w:p>
        </w:tc>
        <w:tc>
          <w:tcPr>
            <w:tcW w:w="1045" w:type="dxa"/>
            <w:tcBorders>
              <w:top w:val="nil"/>
              <w:left w:val="nil"/>
              <w:bottom w:val="single" w:sz="4" w:space="0" w:color="auto"/>
              <w:right w:val="single" w:sz="4" w:space="0" w:color="auto"/>
            </w:tcBorders>
            <w:noWrap/>
            <w:vAlign w:val="bottom"/>
            <w:hideMark/>
          </w:tcPr>
          <w:p w14:paraId="5F6BDC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7EE59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DEA597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0DDEE4E"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7E2F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TRIUGGIO</w:t>
            </w:r>
          </w:p>
        </w:tc>
        <w:tc>
          <w:tcPr>
            <w:tcW w:w="1045" w:type="dxa"/>
            <w:tcBorders>
              <w:top w:val="nil"/>
              <w:left w:val="nil"/>
              <w:bottom w:val="single" w:sz="4" w:space="0" w:color="auto"/>
              <w:right w:val="single" w:sz="4" w:space="0" w:color="auto"/>
            </w:tcBorders>
            <w:noWrap/>
            <w:vAlign w:val="bottom"/>
            <w:hideMark/>
          </w:tcPr>
          <w:p w14:paraId="640302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627A44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796D7B5" w14:textId="375D9EA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547F86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0BFE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TRIVOLZIO</w:t>
            </w:r>
          </w:p>
        </w:tc>
        <w:tc>
          <w:tcPr>
            <w:tcW w:w="1045" w:type="dxa"/>
            <w:tcBorders>
              <w:top w:val="nil"/>
              <w:left w:val="nil"/>
              <w:bottom w:val="single" w:sz="4" w:space="0" w:color="auto"/>
              <w:right w:val="single" w:sz="4" w:space="0" w:color="auto"/>
            </w:tcBorders>
            <w:noWrap/>
            <w:vAlign w:val="bottom"/>
            <w:hideMark/>
          </w:tcPr>
          <w:p w14:paraId="704192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E8E4AF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3DE614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31C1B3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1166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TROMELLO</w:t>
            </w:r>
          </w:p>
        </w:tc>
        <w:tc>
          <w:tcPr>
            <w:tcW w:w="1045" w:type="dxa"/>
            <w:tcBorders>
              <w:top w:val="nil"/>
              <w:left w:val="nil"/>
              <w:bottom w:val="single" w:sz="4" w:space="0" w:color="auto"/>
              <w:right w:val="single" w:sz="4" w:space="0" w:color="auto"/>
            </w:tcBorders>
            <w:noWrap/>
            <w:vAlign w:val="bottom"/>
            <w:hideMark/>
          </w:tcPr>
          <w:p w14:paraId="0784EA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1201C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7F9BED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1A3205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84C31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TRONZANO LAGO MAGGIORE</w:t>
            </w:r>
          </w:p>
        </w:tc>
        <w:tc>
          <w:tcPr>
            <w:tcW w:w="1045" w:type="dxa"/>
            <w:tcBorders>
              <w:top w:val="nil"/>
              <w:left w:val="nil"/>
              <w:bottom w:val="single" w:sz="4" w:space="0" w:color="auto"/>
              <w:right w:val="single" w:sz="4" w:space="0" w:color="auto"/>
            </w:tcBorders>
            <w:noWrap/>
            <w:vAlign w:val="bottom"/>
            <w:hideMark/>
          </w:tcPr>
          <w:p w14:paraId="2E0531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184BC0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D3411F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29CC5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A1C154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TROVO</w:t>
            </w:r>
          </w:p>
        </w:tc>
        <w:tc>
          <w:tcPr>
            <w:tcW w:w="1045" w:type="dxa"/>
            <w:tcBorders>
              <w:top w:val="nil"/>
              <w:left w:val="nil"/>
              <w:bottom w:val="single" w:sz="4" w:space="0" w:color="auto"/>
              <w:right w:val="single" w:sz="4" w:space="0" w:color="auto"/>
            </w:tcBorders>
            <w:noWrap/>
            <w:vAlign w:val="bottom"/>
            <w:hideMark/>
          </w:tcPr>
          <w:p w14:paraId="1269FC3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6FCE0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E2E52C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5C107C"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58912D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TRUCCAZZANO</w:t>
            </w:r>
          </w:p>
        </w:tc>
        <w:tc>
          <w:tcPr>
            <w:tcW w:w="1045" w:type="dxa"/>
            <w:tcBorders>
              <w:top w:val="nil"/>
              <w:left w:val="nil"/>
              <w:bottom w:val="single" w:sz="4" w:space="0" w:color="auto"/>
              <w:right w:val="single" w:sz="4" w:space="0" w:color="auto"/>
            </w:tcBorders>
            <w:noWrap/>
            <w:vAlign w:val="bottom"/>
            <w:hideMark/>
          </w:tcPr>
          <w:p w14:paraId="547B1B5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1D42E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4141451" w14:textId="69FA850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E10CB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F153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TURANO LODIGIANO</w:t>
            </w:r>
          </w:p>
        </w:tc>
        <w:tc>
          <w:tcPr>
            <w:tcW w:w="1045" w:type="dxa"/>
            <w:tcBorders>
              <w:top w:val="nil"/>
              <w:left w:val="nil"/>
              <w:bottom w:val="single" w:sz="4" w:space="0" w:color="auto"/>
              <w:right w:val="single" w:sz="4" w:space="0" w:color="auto"/>
            </w:tcBorders>
            <w:noWrap/>
            <w:vAlign w:val="bottom"/>
            <w:hideMark/>
          </w:tcPr>
          <w:p w14:paraId="7C1FB8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7F3AD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A6446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551E4D5"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B26D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TURATE</w:t>
            </w:r>
          </w:p>
        </w:tc>
        <w:tc>
          <w:tcPr>
            <w:tcW w:w="1045" w:type="dxa"/>
            <w:tcBorders>
              <w:top w:val="nil"/>
              <w:left w:val="nil"/>
              <w:bottom w:val="single" w:sz="4" w:space="0" w:color="auto"/>
              <w:right w:val="single" w:sz="4" w:space="0" w:color="auto"/>
            </w:tcBorders>
            <w:noWrap/>
            <w:vAlign w:val="bottom"/>
            <w:hideMark/>
          </w:tcPr>
          <w:p w14:paraId="771517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F29A9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C4BDC5D" w14:textId="4ACE623E"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6C18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C47B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TURBIGO</w:t>
            </w:r>
          </w:p>
        </w:tc>
        <w:tc>
          <w:tcPr>
            <w:tcW w:w="1045" w:type="dxa"/>
            <w:tcBorders>
              <w:top w:val="nil"/>
              <w:left w:val="nil"/>
              <w:bottom w:val="single" w:sz="4" w:space="0" w:color="auto"/>
              <w:right w:val="single" w:sz="4" w:space="0" w:color="auto"/>
            </w:tcBorders>
            <w:noWrap/>
            <w:vAlign w:val="bottom"/>
            <w:hideMark/>
          </w:tcPr>
          <w:p w14:paraId="59BEBE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59E91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F3B48F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DC67FE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F6E9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UBIALE CLANEZZO</w:t>
            </w:r>
          </w:p>
        </w:tc>
        <w:tc>
          <w:tcPr>
            <w:tcW w:w="1045" w:type="dxa"/>
            <w:tcBorders>
              <w:top w:val="nil"/>
              <w:left w:val="nil"/>
              <w:bottom w:val="single" w:sz="4" w:space="0" w:color="auto"/>
              <w:right w:val="single" w:sz="4" w:space="0" w:color="auto"/>
            </w:tcBorders>
            <w:noWrap/>
            <w:vAlign w:val="bottom"/>
            <w:hideMark/>
          </w:tcPr>
          <w:p w14:paraId="2458C13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BFA2F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8011D1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C4CD33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24CA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UBOLDO</w:t>
            </w:r>
          </w:p>
        </w:tc>
        <w:tc>
          <w:tcPr>
            <w:tcW w:w="1045" w:type="dxa"/>
            <w:tcBorders>
              <w:top w:val="nil"/>
              <w:left w:val="nil"/>
              <w:bottom w:val="single" w:sz="4" w:space="0" w:color="auto"/>
              <w:right w:val="single" w:sz="4" w:space="0" w:color="auto"/>
            </w:tcBorders>
            <w:noWrap/>
            <w:vAlign w:val="bottom"/>
            <w:hideMark/>
          </w:tcPr>
          <w:p w14:paraId="656F1E0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2E123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21DCCF6" w14:textId="6A9BB24C" w:rsidR="00E93AA3" w:rsidRPr="002D1A0A" w:rsidRDefault="00E93AA3">
            <w:pPr>
              <w:spacing w:after="0"/>
              <w:rPr>
                <w:rFonts w:asciiTheme="minorHAnsi" w:eastAsia="Times New Roman" w:hAnsiTheme="minorHAnsi" w:cstheme="minorHAnsi"/>
                <w:sz w:val="24"/>
                <w:szCs w:val="24"/>
                <w:lang w:eastAsia="it-IT"/>
              </w:rPr>
            </w:pPr>
          </w:p>
        </w:tc>
      </w:tr>
      <w:tr w:rsidR="00EC7B0F" w:rsidRPr="002D1A0A" w14:paraId="1CE2D2F7" w14:textId="77777777" w:rsidTr="009E23FE">
        <w:trPr>
          <w:trHeight w:val="28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7A4F69EC" w14:textId="6F84319C"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UGGIATE</w:t>
            </w:r>
            <w:r w:rsidR="00EC7B0F" w:rsidRPr="002D1A0A">
              <w:rPr>
                <w:rFonts w:asciiTheme="minorHAnsi" w:eastAsia="Times New Roman" w:hAnsiTheme="minorHAnsi" w:cstheme="minorHAnsi"/>
                <w:sz w:val="24"/>
                <w:szCs w:val="24"/>
                <w:lang w:eastAsia="it-IT"/>
              </w:rPr>
              <w:t xml:space="preserve"> </w:t>
            </w:r>
            <w:r w:rsidR="00E36B04" w:rsidRPr="002D1A0A">
              <w:rPr>
                <w:rFonts w:asciiTheme="minorHAnsi" w:eastAsia="Times New Roman" w:hAnsiTheme="minorHAnsi" w:cstheme="minorHAnsi"/>
                <w:sz w:val="24"/>
                <w:szCs w:val="24"/>
                <w:lang w:eastAsia="it-IT"/>
              </w:rPr>
              <w:t>CON RONAGO</w:t>
            </w:r>
          </w:p>
        </w:tc>
        <w:tc>
          <w:tcPr>
            <w:tcW w:w="1045" w:type="dxa"/>
            <w:tcBorders>
              <w:top w:val="nil"/>
              <w:left w:val="nil"/>
              <w:bottom w:val="single" w:sz="4" w:space="0" w:color="auto"/>
              <w:right w:val="single" w:sz="4" w:space="0" w:color="auto"/>
            </w:tcBorders>
            <w:shd w:val="clear" w:color="auto" w:fill="auto"/>
            <w:noWrap/>
            <w:vAlign w:val="bottom"/>
            <w:hideMark/>
          </w:tcPr>
          <w:p w14:paraId="539F827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shd w:val="clear" w:color="auto" w:fill="auto"/>
            <w:noWrap/>
            <w:vAlign w:val="bottom"/>
            <w:hideMark/>
          </w:tcPr>
          <w:p w14:paraId="295DC3B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shd w:val="clear" w:color="auto" w:fill="auto"/>
          </w:tcPr>
          <w:p w14:paraId="0D29EFD7" w14:textId="7213FC4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A28E77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C408A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URAGO D`OGLIO</w:t>
            </w:r>
          </w:p>
        </w:tc>
        <w:tc>
          <w:tcPr>
            <w:tcW w:w="1045" w:type="dxa"/>
            <w:tcBorders>
              <w:top w:val="nil"/>
              <w:left w:val="nil"/>
              <w:bottom w:val="single" w:sz="4" w:space="0" w:color="auto"/>
              <w:right w:val="single" w:sz="4" w:space="0" w:color="auto"/>
            </w:tcBorders>
            <w:noWrap/>
            <w:vAlign w:val="bottom"/>
            <w:hideMark/>
          </w:tcPr>
          <w:p w14:paraId="2F8BB32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D6393A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024ADB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91769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45DEC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URGNANO</w:t>
            </w:r>
          </w:p>
        </w:tc>
        <w:tc>
          <w:tcPr>
            <w:tcW w:w="1045" w:type="dxa"/>
            <w:tcBorders>
              <w:top w:val="nil"/>
              <w:left w:val="nil"/>
              <w:bottom w:val="single" w:sz="4" w:space="0" w:color="auto"/>
              <w:right w:val="single" w:sz="4" w:space="0" w:color="auto"/>
            </w:tcBorders>
            <w:noWrap/>
            <w:vAlign w:val="bottom"/>
            <w:hideMark/>
          </w:tcPr>
          <w:p w14:paraId="198185B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8F381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0AE1CB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27DF3E6" w14:textId="77777777" w:rsidTr="009E23FE">
        <w:trPr>
          <w:trHeight w:val="285"/>
        </w:trPr>
        <w:tc>
          <w:tcPr>
            <w:tcW w:w="4120" w:type="dxa"/>
            <w:tcBorders>
              <w:top w:val="nil"/>
              <w:left w:val="single" w:sz="4" w:space="0" w:color="auto"/>
              <w:bottom w:val="single" w:sz="4" w:space="0" w:color="auto"/>
              <w:right w:val="single" w:sz="4" w:space="0" w:color="auto"/>
            </w:tcBorders>
            <w:noWrap/>
            <w:vAlign w:val="bottom"/>
            <w:hideMark/>
          </w:tcPr>
          <w:p w14:paraId="6180842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USMATE VELATE</w:t>
            </w:r>
          </w:p>
        </w:tc>
        <w:tc>
          <w:tcPr>
            <w:tcW w:w="1045" w:type="dxa"/>
            <w:tcBorders>
              <w:top w:val="nil"/>
              <w:left w:val="nil"/>
              <w:bottom w:val="single" w:sz="4" w:space="0" w:color="auto"/>
              <w:right w:val="single" w:sz="4" w:space="0" w:color="auto"/>
            </w:tcBorders>
            <w:noWrap/>
            <w:vAlign w:val="bottom"/>
            <w:hideMark/>
          </w:tcPr>
          <w:p w14:paraId="1A5BD16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4F7DE79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C2B4189" w14:textId="03C2148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E3DBC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026AD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VAIANO CREMASCO</w:t>
            </w:r>
          </w:p>
        </w:tc>
        <w:tc>
          <w:tcPr>
            <w:tcW w:w="1045" w:type="dxa"/>
            <w:tcBorders>
              <w:top w:val="nil"/>
              <w:left w:val="nil"/>
              <w:bottom w:val="single" w:sz="4" w:space="0" w:color="auto"/>
              <w:right w:val="single" w:sz="4" w:space="0" w:color="auto"/>
            </w:tcBorders>
            <w:noWrap/>
            <w:vAlign w:val="bottom"/>
            <w:hideMark/>
          </w:tcPr>
          <w:p w14:paraId="48C97AF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748047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849A24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C90EC4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F744F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VAILATE</w:t>
            </w:r>
          </w:p>
        </w:tc>
        <w:tc>
          <w:tcPr>
            <w:tcW w:w="1045" w:type="dxa"/>
            <w:tcBorders>
              <w:top w:val="nil"/>
              <w:left w:val="nil"/>
              <w:bottom w:val="single" w:sz="4" w:space="0" w:color="auto"/>
              <w:right w:val="single" w:sz="4" w:space="0" w:color="auto"/>
            </w:tcBorders>
            <w:noWrap/>
            <w:vAlign w:val="bottom"/>
            <w:hideMark/>
          </w:tcPr>
          <w:p w14:paraId="1C197C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18B9915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2095F1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0EE1D9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C68A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 BREMBILLA</w:t>
            </w:r>
          </w:p>
        </w:tc>
        <w:tc>
          <w:tcPr>
            <w:tcW w:w="1045" w:type="dxa"/>
            <w:tcBorders>
              <w:top w:val="nil"/>
              <w:left w:val="nil"/>
              <w:bottom w:val="single" w:sz="4" w:space="0" w:color="auto"/>
              <w:right w:val="single" w:sz="4" w:space="0" w:color="auto"/>
            </w:tcBorders>
            <w:noWrap/>
            <w:vAlign w:val="bottom"/>
            <w:hideMark/>
          </w:tcPr>
          <w:p w14:paraId="61B9A8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2A76B1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6882B3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74F5B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F210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 DI NIZZA</w:t>
            </w:r>
          </w:p>
        </w:tc>
        <w:tc>
          <w:tcPr>
            <w:tcW w:w="1045" w:type="dxa"/>
            <w:tcBorders>
              <w:top w:val="nil"/>
              <w:left w:val="nil"/>
              <w:bottom w:val="single" w:sz="4" w:space="0" w:color="auto"/>
              <w:right w:val="single" w:sz="4" w:space="0" w:color="auto"/>
            </w:tcBorders>
            <w:noWrap/>
            <w:vAlign w:val="bottom"/>
            <w:hideMark/>
          </w:tcPr>
          <w:p w14:paraId="366D3F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8242F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F2DA08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979B6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60486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 MASINO</w:t>
            </w:r>
          </w:p>
        </w:tc>
        <w:tc>
          <w:tcPr>
            <w:tcW w:w="1045" w:type="dxa"/>
            <w:tcBorders>
              <w:top w:val="nil"/>
              <w:left w:val="nil"/>
              <w:bottom w:val="single" w:sz="4" w:space="0" w:color="auto"/>
              <w:right w:val="single" w:sz="4" w:space="0" w:color="auto"/>
            </w:tcBorders>
            <w:noWrap/>
            <w:vAlign w:val="bottom"/>
            <w:hideMark/>
          </w:tcPr>
          <w:p w14:paraId="16B79E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D573D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6EFE10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8822F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31DF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 REZZO</w:t>
            </w:r>
          </w:p>
        </w:tc>
        <w:tc>
          <w:tcPr>
            <w:tcW w:w="1045" w:type="dxa"/>
            <w:tcBorders>
              <w:top w:val="nil"/>
              <w:left w:val="nil"/>
              <w:bottom w:val="single" w:sz="4" w:space="0" w:color="auto"/>
              <w:right w:val="single" w:sz="4" w:space="0" w:color="auto"/>
            </w:tcBorders>
            <w:noWrap/>
            <w:vAlign w:val="bottom"/>
            <w:hideMark/>
          </w:tcPr>
          <w:p w14:paraId="7E66F2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E5F42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80068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B16A46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B346F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VALBONDIONE</w:t>
            </w:r>
          </w:p>
        </w:tc>
        <w:tc>
          <w:tcPr>
            <w:tcW w:w="1045" w:type="dxa"/>
            <w:tcBorders>
              <w:top w:val="nil"/>
              <w:left w:val="nil"/>
              <w:bottom w:val="single" w:sz="4" w:space="0" w:color="auto"/>
              <w:right w:val="single" w:sz="4" w:space="0" w:color="auto"/>
            </w:tcBorders>
            <w:noWrap/>
            <w:vAlign w:val="bottom"/>
            <w:hideMark/>
          </w:tcPr>
          <w:p w14:paraId="02B619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EF528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E1F1FE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59652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EADB6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VALBREMBO</w:t>
            </w:r>
          </w:p>
        </w:tc>
        <w:tc>
          <w:tcPr>
            <w:tcW w:w="1045" w:type="dxa"/>
            <w:tcBorders>
              <w:top w:val="nil"/>
              <w:left w:val="nil"/>
              <w:bottom w:val="single" w:sz="4" w:space="0" w:color="auto"/>
              <w:right w:val="single" w:sz="4" w:space="0" w:color="auto"/>
            </w:tcBorders>
            <w:noWrap/>
            <w:vAlign w:val="bottom"/>
            <w:hideMark/>
          </w:tcPr>
          <w:p w14:paraId="2942C1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10190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4027543" w14:textId="271E11B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A7B63A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8B72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VALBRONA</w:t>
            </w:r>
          </w:p>
        </w:tc>
        <w:tc>
          <w:tcPr>
            <w:tcW w:w="1045" w:type="dxa"/>
            <w:tcBorders>
              <w:top w:val="nil"/>
              <w:left w:val="nil"/>
              <w:bottom w:val="single" w:sz="4" w:space="0" w:color="auto"/>
              <w:right w:val="single" w:sz="4" w:space="0" w:color="auto"/>
            </w:tcBorders>
            <w:noWrap/>
            <w:vAlign w:val="bottom"/>
            <w:hideMark/>
          </w:tcPr>
          <w:p w14:paraId="05C3301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2C1933C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DE44D6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C51C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A9FC3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VALDIDENTRO</w:t>
            </w:r>
          </w:p>
        </w:tc>
        <w:tc>
          <w:tcPr>
            <w:tcW w:w="1045" w:type="dxa"/>
            <w:tcBorders>
              <w:top w:val="nil"/>
              <w:left w:val="nil"/>
              <w:bottom w:val="single" w:sz="4" w:space="0" w:color="auto"/>
              <w:right w:val="single" w:sz="4" w:space="0" w:color="auto"/>
            </w:tcBorders>
            <w:noWrap/>
            <w:vAlign w:val="bottom"/>
            <w:hideMark/>
          </w:tcPr>
          <w:p w14:paraId="363CC27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3FC05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67DFF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7DDBA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EDF5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VALDISOTTO</w:t>
            </w:r>
          </w:p>
        </w:tc>
        <w:tc>
          <w:tcPr>
            <w:tcW w:w="1045" w:type="dxa"/>
            <w:tcBorders>
              <w:top w:val="nil"/>
              <w:left w:val="nil"/>
              <w:bottom w:val="single" w:sz="4" w:space="0" w:color="auto"/>
              <w:right w:val="single" w:sz="4" w:space="0" w:color="auto"/>
            </w:tcBorders>
            <w:noWrap/>
            <w:vAlign w:val="bottom"/>
            <w:hideMark/>
          </w:tcPr>
          <w:p w14:paraId="51E4AF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4D3AD7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55C92F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ACF5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65F6C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VALEGGIO</w:t>
            </w:r>
          </w:p>
        </w:tc>
        <w:tc>
          <w:tcPr>
            <w:tcW w:w="1045" w:type="dxa"/>
            <w:tcBorders>
              <w:top w:val="nil"/>
              <w:left w:val="nil"/>
              <w:bottom w:val="single" w:sz="4" w:space="0" w:color="auto"/>
              <w:right w:val="single" w:sz="4" w:space="0" w:color="auto"/>
            </w:tcBorders>
            <w:noWrap/>
            <w:vAlign w:val="bottom"/>
            <w:hideMark/>
          </w:tcPr>
          <w:p w14:paraId="65C5FF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7E77C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69AAB5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FEB711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45EFD0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VALERA FRATTA</w:t>
            </w:r>
          </w:p>
        </w:tc>
        <w:tc>
          <w:tcPr>
            <w:tcW w:w="1045" w:type="dxa"/>
            <w:tcBorders>
              <w:top w:val="nil"/>
              <w:left w:val="nil"/>
              <w:bottom w:val="single" w:sz="4" w:space="0" w:color="auto"/>
              <w:right w:val="single" w:sz="4" w:space="0" w:color="auto"/>
            </w:tcBorders>
            <w:noWrap/>
            <w:vAlign w:val="bottom"/>
            <w:hideMark/>
          </w:tcPr>
          <w:p w14:paraId="2B1E1F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3DA7AA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4377E0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D65912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5D89C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VALFURVA</w:t>
            </w:r>
          </w:p>
        </w:tc>
        <w:tc>
          <w:tcPr>
            <w:tcW w:w="1045" w:type="dxa"/>
            <w:tcBorders>
              <w:top w:val="nil"/>
              <w:left w:val="nil"/>
              <w:bottom w:val="single" w:sz="4" w:space="0" w:color="auto"/>
              <w:right w:val="single" w:sz="4" w:space="0" w:color="auto"/>
            </w:tcBorders>
            <w:noWrap/>
            <w:vAlign w:val="bottom"/>
            <w:hideMark/>
          </w:tcPr>
          <w:p w14:paraId="0D7C0AD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6AB78D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EC6D85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38AE2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C7DD3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VALGANNA</w:t>
            </w:r>
          </w:p>
        </w:tc>
        <w:tc>
          <w:tcPr>
            <w:tcW w:w="1045" w:type="dxa"/>
            <w:tcBorders>
              <w:top w:val="nil"/>
              <w:left w:val="nil"/>
              <w:bottom w:val="single" w:sz="4" w:space="0" w:color="auto"/>
              <w:right w:val="single" w:sz="4" w:space="0" w:color="auto"/>
            </w:tcBorders>
            <w:noWrap/>
            <w:vAlign w:val="bottom"/>
            <w:hideMark/>
          </w:tcPr>
          <w:p w14:paraId="121EB29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EB631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E905C7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9CEF4C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7DF5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VALGOGLIO</w:t>
            </w:r>
          </w:p>
        </w:tc>
        <w:tc>
          <w:tcPr>
            <w:tcW w:w="1045" w:type="dxa"/>
            <w:tcBorders>
              <w:top w:val="nil"/>
              <w:left w:val="nil"/>
              <w:bottom w:val="single" w:sz="4" w:space="0" w:color="auto"/>
              <w:right w:val="single" w:sz="4" w:space="0" w:color="auto"/>
            </w:tcBorders>
            <w:noWrap/>
            <w:vAlign w:val="bottom"/>
            <w:hideMark/>
          </w:tcPr>
          <w:p w14:paraId="1B3FCF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79F9A4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932B8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1C6A9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9042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VALGREGHENTINO</w:t>
            </w:r>
          </w:p>
        </w:tc>
        <w:tc>
          <w:tcPr>
            <w:tcW w:w="1045" w:type="dxa"/>
            <w:tcBorders>
              <w:top w:val="nil"/>
              <w:left w:val="nil"/>
              <w:bottom w:val="single" w:sz="4" w:space="0" w:color="auto"/>
              <w:right w:val="single" w:sz="4" w:space="0" w:color="auto"/>
            </w:tcBorders>
            <w:noWrap/>
            <w:vAlign w:val="bottom"/>
            <w:hideMark/>
          </w:tcPr>
          <w:p w14:paraId="50444C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6728D3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244B417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4DAA44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3231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VALLE LOMELLINA</w:t>
            </w:r>
          </w:p>
        </w:tc>
        <w:tc>
          <w:tcPr>
            <w:tcW w:w="1045" w:type="dxa"/>
            <w:tcBorders>
              <w:top w:val="nil"/>
              <w:left w:val="nil"/>
              <w:bottom w:val="single" w:sz="4" w:space="0" w:color="auto"/>
              <w:right w:val="single" w:sz="4" w:space="0" w:color="auto"/>
            </w:tcBorders>
            <w:noWrap/>
            <w:vAlign w:val="bottom"/>
            <w:hideMark/>
          </w:tcPr>
          <w:p w14:paraId="0FA84F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6ED8F1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2968E3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75E74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DE136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VALLE SALIMBENE</w:t>
            </w:r>
          </w:p>
        </w:tc>
        <w:tc>
          <w:tcPr>
            <w:tcW w:w="1045" w:type="dxa"/>
            <w:tcBorders>
              <w:top w:val="nil"/>
              <w:left w:val="nil"/>
              <w:bottom w:val="single" w:sz="4" w:space="0" w:color="auto"/>
              <w:right w:val="single" w:sz="4" w:space="0" w:color="auto"/>
            </w:tcBorders>
            <w:noWrap/>
            <w:vAlign w:val="bottom"/>
            <w:hideMark/>
          </w:tcPr>
          <w:p w14:paraId="2C9A88A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F78E6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C40DD4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422649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374E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VALLEVE</w:t>
            </w:r>
          </w:p>
        </w:tc>
        <w:tc>
          <w:tcPr>
            <w:tcW w:w="1045" w:type="dxa"/>
            <w:tcBorders>
              <w:top w:val="nil"/>
              <w:left w:val="nil"/>
              <w:bottom w:val="single" w:sz="4" w:space="0" w:color="auto"/>
              <w:right w:val="single" w:sz="4" w:space="0" w:color="auto"/>
            </w:tcBorders>
            <w:noWrap/>
            <w:vAlign w:val="bottom"/>
            <w:hideMark/>
          </w:tcPr>
          <w:p w14:paraId="09BD74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42D04E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E22479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1DAEB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7A00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VALLIO TERME</w:t>
            </w:r>
          </w:p>
        </w:tc>
        <w:tc>
          <w:tcPr>
            <w:tcW w:w="1045" w:type="dxa"/>
            <w:tcBorders>
              <w:top w:val="nil"/>
              <w:left w:val="nil"/>
              <w:bottom w:val="single" w:sz="4" w:space="0" w:color="auto"/>
              <w:right w:val="single" w:sz="4" w:space="0" w:color="auto"/>
            </w:tcBorders>
            <w:noWrap/>
            <w:vAlign w:val="bottom"/>
            <w:hideMark/>
          </w:tcPr>
          <w:p w14:paraId="51647E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768407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57E1AE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6231B5C"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8B860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VALMADRERA</w:t>
            </w:r>
          </w:p>
        </w:tc>
        <w:tc>
          <w:tcPr>
            <w:tcW w:w="1045" w:type="dxa"/>
            <w:tcBorders>
              <w:top w:val="nil"/>
              <w:left w:val="nil"/>
              <w:bottom w:val="single" w:sz="4" w:space="0" w:color="auto"/>
              <w:right w:val="single" w:sz="4" w:space="0" w:color="auto"/>
            </w:tcBorders>
            <w:noWrap/>
            <w:vAlign w:val="bottom"/>
            <w:hideMark/>
          </w:tcPr>
          <w:p w14:paraId="11A23D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820E1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06E64F0" w14:textId="479A506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150A9B5"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DD7FE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VALMOREA</w:t>
            </w:r>
          </w:p>
        </w:tc>
        <w:tc>
          <w:tcPr>
            <w:tcW w:w="1045" w:type="dxa"/>
            <w:tcBorders>
              <w:top w:val="nil"/>
              <w:left w:val="nil"/>
              <w:bottom w:val="single" w:sz="4" w:space="0" w:color="auto"/>
              <w:right w:val="single" w:sz="4" w:space="0" w:color="auto"/>
            </w:tcBorders>
            <w:noWrap/>
            <w:vAlign w:val="bottom"/>
            <w:hideMark/>
          </w:tcPr>
          <w:p w14:paraId="2B806E7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91B029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C3ED3D1" w14:textId="060B5EB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88E359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8B41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VALNEGRA</w:t>
            </w:r>
          </w:p>
        </w:tc>
        <w:tc>
          <w:tcPr>
            <w:tcW w:w="1045" w:type="dxa"/>
            <w:tcBorders>
              <w:top w:val="nil"/>
              <w:left w:val="nil"/>
              <w:bottom w:val="single" w:sz="4" w:space="0" w:color="auto"/>
              <w:right w:val="single" w:sz="4" w:space="0" w:color="auto"/>
            </w:tcBorders>
            <w:noWrap/>
            <w:vAlign w:val="bottom"/>
            <w:hideMark/>
          </w:tcPr>
          <w:p w14:paraId="3F6610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99ACA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253166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05EEEC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2ABD8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VALSOLDA</w:t>
            </w:r>
          </w:p>
        </w:tc>
        <w:tc>
          <w:tcPr>
            <w:tcW w:w="1045" w:type="dxa"/>
            <w:tcBorders>
              <w:top w:val="nil"/>
              <w:left w:val="nil"/>
              <w:bottom w:val="single" w:sz="4" w:space="0" w:color="auto"/>
              <w:right w:val="single" w:sz="4" w:space="0" w:color="auto"/>
            </w:tcBorders>
            <w:noWrap/>
            <w:vAlign w:val="bottom"/>
            <w:hideMark/>
          </w:tcPr>
          <w:p w14:paraId="75AEA0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7630B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B8AA0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05C0A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4FB69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VALTORTA</w:t>
            </w:r>
          </w:p>
        </w:tc>
        <w:tc>
          <w:tcPr>
            <w:tcW w:w="1045" w:type="dxa"/>
            <w:tcBorders>
              <w:top w:val="nil"/>
              <w:left w:val="nil"/>
              <w:bottom w:val="single" w:sz="4" w:space="0" w:color="auto"/>
              <w:right w:val="single" w:sz="4" w:space="0" w:color="auto"/>
            </w:tcBorders>
            <w:noWrap/>
            <w:vAlign w:val="bottom"/>
            <w:hideMark/>
          </w:tcPr>
          <w:p w14:paraId="3C0F88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AFCEF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46EC199" w14:textId="77777777" w:rsidR="00E93AA3" w:rsidRPr="002D1A0A" w:rsidRDefault="00E93AA3">
            <w:pPr>
              <w:spacing w:after="0"/>
              <w:rPr>
                <w:rFonts w:asciiTheme="minorHAnsi" w:eastAsia="Times New Roman" w:hAnsiTheme="minorHAnsi" w:cstheme="minorHAnsi"/>
                <w:sz w:val="24"/>
                <w:szCs w:val="24"/>
                <w:lang w:eastAsia="it-IT"/>
              </w:rPr>
            </w:pPr>
          </w:p>
        </w:tc>
      </w:tr>
      <w:tr w:rsidR="001A1C19" w:rsidRPr="002D1A0A" w14:paraId="61270E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tcPr>
          <w:p w14:paraId="4CCD7AC5" w14:textId="5221EF6A" w:rsidR="00180F92" w:rsidRPr="002D1A0A" w:rsidRDefault="00194E60">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VALVARRONE</w:t>
            </w:r>
          </w:p>
        </w:tc>
        <w:tc>
          <w:tcPr>
            <w:tcW w:w="1045" w:type="dxa"/>
            <w:tcBorders>
              <w:top w:val="nil"/>
              <w:left w:val="nil"/>
              <w:bottom w:val="single" w:sz="4" w:space="0" w:color="auto"/>
              <w:right w:val="single" w:sz="4" w:space="0" w:color="auto"/>
            </w:tcBorders>
            <w:noWrap/>
            <w:vAlign w:val="bottom"/>
          </w:tcPr>
          <w:p w14:paraId="01EBA75F" w14:textId="151F68C6" w:rsidR="00180F92" w:rsidRPr="002D1A0A" w:rsidRDefault="00194E60">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tcPr>
          <w:p w14:paraId="488085C8" w14:textId="71032169" w:rsidR="00180F92" w:rsidRPr="002D1A0A" w:rsidRDefault="00194E60">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5993230" w14:textId="77777777" w:rsidR="00180F92" w:rsidRPr="002D1A0A" w:rsidRDefault="00180F92">
            <w:pPr>
              <w:spacing w:after="0"/>
              <w:rPr>
                <w:rFonts w:asciiTheme="minorHAnsi" w:eastAsia="Times New Roman" w:hAnsiTheme="minorHAnsi" w:cstheme="minorHAnsi"/>
                <w:sz w:val="24"/>
                <w:szCs w:val="24"/>
                <w:lang w:eastAsia="it-IT"/>
              </w:rPr>
            </w:pPr>
          </w:p>
        </w:tc>
      </w:tr>
      <w:tr w:rsidR="00E93AA3" w:rsidRPr="002D1A0A" w14:paraId="5FB7A74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13C4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VALVESTINO</w:t>
            </w:r>
          </w:p>
        </w:tc>
        <w:tc>
          <w:tcPr>
            <w:tcW w:w="1045" w:type="dxa"/>
            <w:tcBorders>
              <w:top w:val="nil"/>
              <w:left w:val="nil"/>
              <w:bottom w:val="single" w:sz="4" w:space="0" w:color="auto"/>
              <w:right w:val="single" w:sz="4" w:space="0" w:color="auto"/>
            </w:tcBorders>
            <w:noWrap/>
            <w:vAlign w:val="bottom"/>
            <w:hideMark/>
          </w:tcPr>
          <w:p w14:paraId="6063969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6795D9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AB3D32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DCBD27"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9926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VANZAGHELLO</w:t>
            </w:r>
          </w:p>
        </w:tc>
        <w:tc>
          <w:tcPr>
            <w:tcW w:w="1045" w:type="dxa"/>
            <w:tcBorders>
              <w:top w:val="nil"/>
              <w:left w:val="nil"/>
              <w:bottom w:val="single" w:sz="4" w:space="0" w:color="auto"/>
              <w:right w:val="single" w:sz="4" w:space="0" w:color="auto"/>
            </w:tcBorders>
            <w:noWrap/>
            <w:vAlign w:val="bottom"/>
            <w:hideMark/>
          </w:tcPr>
          <w:p w14:paraId="455CA4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E25D1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5BE59046" w14:textId="7D3DE13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4A3675"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7F512DF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VANZAGO</w:t>
            </w:r>
          </w:p>
        </w:tc>
        <w:tc>
          <w:tcPr>
            <w:tcW w:w="1045" w:type="dxa"/>
            <w:tcBorders>
              <w:top w:val="nil"/>
              <w:left w:val="nil"/>
              <w:bottom w:val="single" w:sz="4" w:space="0" w:color="auto"/>
              <w:right w:val="single" w:sz="4" w:space="0" w:color="auto"/>
            </w:tcBorders>
            <w:noWrap/>
            <w:vAlign w:val="bottom"/>
            <w:hideMark/>
          </w:tcPr>
          <w:p w14:paraId="685D9B1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A14E3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E5E28A6" w14:textId="49F58DB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F8397D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317EB49" w14:textId="63CC58F4"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VAPRIO D</w:t>
            </w:r>
            <w:r w:rsidR="00385B5E">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27AA45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4A4B8E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FADF45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28F4E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6575C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VARANO BORGHI</w:t>
            </w:r>
          </w:p>
        </w:tc>
        <w:tc>
          <w:tcPr>
            <w:tcW w:w="1045" w:type="dxa"/>
            <w:tcBorders>
              <w:top w:val="nil"/>
              <w:left w:val="nil"/>
              <w:bottom w:val="single" w:sz="4" w:space="0" w:color="auto"/>
              <w:right w:val="single" w:sz="4" w:space="0" w:color="auto"/>
            </w:tcBorders>
            <w:noWrap/>
            <w:vAlign w:val="bottom"/>
            <w:hideMark/>
          </w:tcPr>
          <w:p w14:paraId="0D63A57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2CE8D3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90CFE9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5C9F2AE"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EB244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VAREDO</w:t>
            </w:r>
          </w:p>
        </w:tc>
        <w:tc>
          <w:tcPr>
            <w:tcW w:w="1045" w:type="dxa"/>
            <w:tcBorders>
              <w:top w:val="nil"/>
              <w:left w:val="nil"/>
              <w:bottom w:val="single" w:sz="4" w:space="0" w:color="auto"/>
              <w:right w:val="single" w:sz="4" w:space="0" w:color="auto"/>
            </w:tcBorders>
            <w:noWrap/>
            <w:vAlign w:val="bottom"/>
            <w:hideMark/>
          </w:tcPr>
          <w:p w14:paraId="77EF65E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3625B8D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031139A" w14:textId="6C4A68D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79D6C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F6FE1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VARENNA</w:t>
            </w:r>
          </w:p>
        </w:tc>
        <w:tc>
          <w:tcPr>
            <w:tcW w:w="1045" w:type="dxa"/>
            <w:tcBorders>
              <w:top w:val="nil"/>
              <w:left w:val="nil"/>
              <w:bottom w:val="single" w:sz="4" w:space="0" w:color="auto"/>
              <w:right w:val="single" w:sz="4" w:space="0" w:color="auto"/>
            </w:tcBorders>
            <w:noWrap/>
            <w:vAlign w:val="bottom"/>
            <w:hideMark/>
          </w:tcPr>
          <w:p w14:paraId="421B0E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22F76C6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90792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371229"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17309D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VARESE</w:t>
            </w:r>
          </w:p>
        </w:tc>
        <w:tc>
          <w:tcPr>
            <w:tcW w:w="1045" w:type="dxa"/>
            <w:tcBorders>
              <w:top w:val="nil"/>
              <w:left w:val="nil"/>
              <w:bottom w:val="single" w:sz="4" w:space="0" w:color="auto"/>
              <w:right w:val="single" w:sz="4" w:space="0" w:color="auto"/>
            </w:tcBorders>
            <w:noWrap/>
            <w:vAlign w:val="bottom"/>
            <w:hideMark/>
          </w:tcPr>
          <w:p w14:paraId="3F172D3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72E6F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B6BBCCE" w14:textId="7DA4E54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166AA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C09B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VARZI</w:t>
            </w:r>
          </w:p>
        </w:tc>
        <w:tc>
          <w:tcPr>
            <w:tcW w:w="1045" w:type="dxa"/>
            <w:tcBorders>
              <w:top w:val="nil"/>
              <w:left w:val="nil"/>
              <w:bottom w:val="single" w:sz="4" w:space="0" w:color="auto"/>
              <w:right w:val="single" w:sz="4" w:space="0" w:color="auto"/>
            </w:tcBorders>
            <w:noWrap/>
            <w:vAlign w:val="bottom"/>
            <w:hideMark/>
          </w:tcPr>
          <w:p w14:paraId="3E1066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62C9F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8E7DD0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FB176D9"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310527E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VEDANO AL LAMBRO</w:t>
            </w:r>
          </w:p>
        </w:tc>
        <w:tc>
          <w:tcPr>
            <w:tcW w:w="1045" w:type="dxa"/>
            <w:tcBorders>
              <w:top w:val="nil"/>
              <w:left w:val="nil"/>
              <w:bottom w:val="single" w:sz="4" w:space="0" w:color="auto"/>
              <w:right w:val="single" w:sz="4" w:space="0" w:color="auto"/>
            </w:tcBorders>
            <w:noWrap/>
            <w:vAlign w:val="bottom"/>
            <w:hideMark/>
          </w:tcPr>
          <w:p w14:paraId="2DD7E5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4E9D1B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C23AD04" w14:textId="46135EB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B5244F1"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2961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VEDANO OLONA</w:t>
            </w:r>
          </w:p>
        </w:tc>
        <w:tc>
          <w:tcPr>
            <w:tcW w:w="1045" w:type="dxa"/>
            <w:tcBorders>
              <w:top w:val="nil"/>
              <w:left w:val="nil"/>
              <w:bottom w:val="single" w:sz="4" w:space="0" w:color="auto"/>
              <w:right w:val="single" w:sz="4" w:space="0" w:color="auto"/>
            </w:tcBorders>
            <w:noWrap/>
            <w:vAlign w:val="bottom"/>
            <w:hideMark/>
          </w:tcPr>
          <w:p w14:paraId="0C8FA4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DAA8D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316589D" w14:textId="7025B718"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E24810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2BBD7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VEDESETA</w:t>
            </w:r>
          </w:p>
        </w:tc>
        <w:tc>
          <w:tcPr>
            <w:tcW w:w="1045" w:type="dxa"/>
            <w:tcBorders>
              <w:top w:val="nil"/>
              <w:left w:val="nil"/>
              <w:bottom w:val="single" w:sz="4" w:space="0" w:color="auto"/>
              <w:right w:val="single" w:sz="4" w:space="0" w:color="auto"/>
            </w:tcBorders>
            <w:noWrap/>
            <w:vAlign w:val="bottom"/>
            <w:hideMark/>
          </w:tcPr>
          <w:p w14:paraId="6F0FAD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78CA21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934155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D1FEE4"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76C74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VEDUGGIO CON COLZANO</w:t>
            </w:r>
          </w:p>
        </w:tc>
        <w:tc>
          <w:tcPr>
            <w:tcW w:w="1045" w:type="dxa"/>
            <w:tcBorders>
              <w:top w:val="nil"/>
              <w:left w:val="nil"/>
              <w:bottom w:val="single" w:sz="4" w:space="0" w:color="auto"/>
              <w:right w:val="single" w:sz="4" w:space="0" w:color="auto"/>
            </w:tcBorders>
            <w:noWrap/>
            <w:vAlign w:val="bottom"/>
            <w:hideMark/>
          </w:tcPr>
          <w:p w14:paraId="1CC7D18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38BED12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B69E710" w14:textId="71EE166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1214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B2C65D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VELESO</w:t>
            </w:r>
          </w:p>
        </w:tc>
        <w:tc>
          <w:tcPr>
            <w:tcW w:w="1045" w:type="dxa"/>
            <w:tcBorders>
              <w:top w:val="nil"/>
              <w:left w:val="nil"/>
              <w:bottom w:val="single" w:sz="4" w:space="0" w:color="auto"/>
              <w:right w:val="single" w:sz="4" w:space="0" w:color="auto"/>
            </w:tcBorders>
            <w:noWrap/>
            <w:vAlign w:val="bottom"/>
            <w:hideMark/>
          </w:tcPr>
          <w:p w14:paraId="614CC4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592E523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6113D65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1120E5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AF371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VELEZZO LOMELLINA</w:t>
            </w:r>
          </w:p>
        </w:tc>
        <w:tc>
          <w:tcPr>
            <w:tcW w:w="1045" w:type="dxa"/>
            <w:tcBorders>
              <w:top w:val="nil"/>
              <w:left w:val="nil"/>
              <w:bottom w:val="single" w:sz="4" w:space="0" w:color="auto"/>
              <w:right w:val="single" w:sz="4" w:space="0" w:color="auto"/>
            </w:tcBorders>
            <w:noWrap/>
            <w:vAlign w:val="bottom"/>
            <w:hideMark/>
          </w:tcPr>
          <w:p w14:paraId="05E140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D80C5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032346D"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C546E0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BD0A2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VELLEZZO BELLINI</w:t>
            </w:r>
          </w:p>
        </w:tc>
        <w:tc>
          <w:tcPr>
            <w:tcW w:w="1045" w:type="dxa"/>
            <w:tcBorders>
              <w:top w:val="nil"/>
              <w:left w:val="nil"/>
              <w:bottom w:val="single" w:sz="4" w:space="0" w:color="auto"/>
              <w:right w:val="single" w:sz="4" w:space="0" w:color="auto"/>
            </w:tcBorders>
            <w:noWrap/>
            <w:vAlign w:val="bottom"/>
            <w:hideMark/>
          </w:tcPr>
          <w:p w14:paraId="4B3B5F3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FC1CF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92F080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A8D1253"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44808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VENEGONO INFERIORE</w:t>
            </w:r>
          </w:p>
        </w:tc>
        <w:tc>
          <w:tcPr>
            <w:tcW w:w="1045" w:type="dxa"/>
            <w:tcBorders>
              <w:top w:val="nil"/>
              <w:left w:val="nil"/>
              <w:bottom w:val="single" w:sz="4" w:space="0" w:color="auto"/>
              <w:right w:val="single" w:sz="4" w:space="0" w:color="auto"/>
            </w:tcBorders>
            <w:noWrap/>
            <w:vAlign w:val="bottom"/>
            <w:hideMark/>
          </w:tcPr>
          <w:p w14:paraId="1F03E7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73C1E6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0A2A47C" w14:textId="55DDF22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3F43F71"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0104B5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VENEGONO SUPERIORE</w:t>
            </w:r>
          </w:p>
        </w:tc>
        <w:tc>
          <w:tcPr>
            <w:tcW w:w="1045" w:type="dxa"/>
            <w:tcBorders>
              <w:top w:val="nil"/>
              <w:left w:val="nil"/>
              <w:bottom w:val="single" w:sz="4" w:space="0" w:color="auto"/>
              <w:right w:val="single" w:sz="4" w:space="0" w:color="auto"/>
            </w:tcBorders>
            <w:noWrap/>
            <w:vAlign w:val="bottom"/>
            <w:hideMark/>
          </w:tcPr>
          <w:p w14:paraId="2CB67D7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6FF795B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0836A8BE" w14:textId="3E9F13A3"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6567796"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3C3291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VENIANO</w:t>
            </w:r>
          </w:p>
        </w:tc>
        <w:tc>
          <w:tcPr>
            <w:tcW w:w="1045" w:type="dxa"/>
            <w:tcBorders>
              <w:top w:val="nil"/>
              <w:left w:val="nil"/>
              <w:bottom w:val="single" w:sz="4" w:space="0" w:color="auto"/>
              <w:right w:val="single" w:sz="4" w:space="0" w:color="auto"/>
            </w:tcBorders>
            <w:noWrap/>
            <w:vAlign w:val="bottom"/>
            <w:hideMark/>
          </w:tcPr>
          <w:p w14:paraId="7AFCA9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49FBFF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38D7F38" w14:textId="77C135C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714968A"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36931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VERANO BRIANZA</w:t>
            </w:r>
          </w:p>
        </w:tc>
        <w:tc>
          <w:tcPr>
            <w:tcW w:w="1045" w:type="dxa"/>
            <w:tcBorders>
              <w:top w:val="nil"/>
              <w:left w:val="nil"/>
              <w:bottom w:val="single" w:sz="4" w:space="0" w:color="auto"/>
              <w:right w:val="single" w:sz="4" w:space="0" w:color="auto"/>
            </w:tcBorders>
            <w:noWrap/>
            <w:vAlign w:val="bottom"/>
            <w:hideMark/>
          </w:tcPr>
          <w:p w14:paraId="0EB53B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59A8862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12F1A66" w14:textId="4A38B37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87822F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E0240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VERCANA</w:t>
            </w:r>
          </w:p>
        </w:tc>
        <w:tc>
          <w:tcPr>
            <w:tcW w:w="1045" w:type="dxa"/>
            <w:tcBorders>
              <w:top w:val="nil"/>
              <w:left w:val="nil"/>
              <w:bottom w:val="single" w:sz="4" w:space="0" w:color="auto"/>
              <w:right w:val="single" w:sz="4" w:space="0" w:color="auto"/>
            </w:tcBorders>
            <w:noWrap/>
            <w:vAlign w:val="bottom"/>
            <w:hideMark/>
          </w:tcPr>
          <w:p w14:paraId="10D29F4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B34F0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8FF62A5"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0F0DE6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3E335F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VERCEIA</w:t>
            </w:r>
          </w:p>
        </w:tc>
        <w:tc>
          <w:tcPr>
            <w:tcW w:w="1045" w:type="dxa"/>
            <w:tcBorders>
              <w:top w:val="nil"/>
              <w:left w:val="nil"/>
              <w:bottom w:val="single" w:sz="4" w:space="0" w:color="auto"/>
              <w:right w:val="single" w:sz="4" w:space="0" w:color="auto"/>
            </w:tcBorders>
            <w:noWrap/>
            <w:vAlign w:val="bottom"/>
            <w:hideMark/>
          </w:tcPr>
          <w:p w14:paraId="6E9996A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153543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766E1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9F343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90A4A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VERCURAGO</w:t>
            </w:r>
          </w:p>
        </w:tc>
        <w:tc>
          <w:tcPr>
            <w:tcW w:w="1045" w:type="dxa"/>
            <w:tcBorders>
              <w:top w:val="nil"/>
              <w:left w:val="nil"/>
              <w:bottom w:val="single" w:sz="4" w:space="0" w:color="auto"/>
              <w:right w:val="single" w:sz="4" w:space="0" w:color="auto"/>
            </w:tcBorders>
            <w:noWrap/>
            <w:vAlign w:val="bottom"/>
            <w:hideMark/>
          </w:tcPr>
          <w:p w14:paraId="4F0889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58E321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B24AA2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915E2B"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A2EA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VERDELLINO</w:t>
            </w:r>
          </w:p>
        </w:tc>
        <w:tc>
          <w:tcPr>
            <w:tcW w:w="1045" w:type="dxa"/>
            <w:tcBorders>
              <w:top w:val="nil"/>
              <w:left w:val="nil"/>
              <w:bottom w:val="single" w:sz="4" w:space="0" w:color="auto"/>
              <w:right w:val="single" w:sz="4" w:space="0" w:color="auto"/>
            </w:tcBorders>
            <w:noWrap/>
            <w:vAlign w:val="bottom"/>
            <w:hideMark/>
          </w:tcPr>
          <w:p w14:paraId="3B05B71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54DEE3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79B93774" w14:textId="7C48A6AD"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4F28E2F"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D6695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VERDELLO</w:t>
            </w:r>
          </w:p>
        </w:tc>
        <w:tc>
          <w:tcPr>
            <w:tcW w:w="1045" w:type="dxa"/>
            <w:tcBorders>
              <w:top w:val="nil"/>
              <w:left w:val="nil"/>
              <w:bottom w:val="single" w:sz="4" w:space="0" w:color="auto"/>
              <w:right w:val="single" w:sz="4" w:space="0" w:color="auto"/>
            </w:tcBorders>
            <w:noWrap/>
            <w:vAlign w:val="bottom"/>
            <w:hideMark/>
          </w:tcPr>
          <w:p w14:paraId="4C951B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F4D14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B11CD02" w14:textId="0A2F36A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0987F4"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456D5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VERDERIO</w:t>
            </w:r>
          </w:p>
        </w:tc>
        <w:tc>
          <w:tcPr>
            <w:tcW w:w="1045" w:type="dxa"/>
            <w:tcBorders>
              <w:top w:val="nil"/>
              <w:left w:val="nil"/>
              <w:bottom w:val="single" w:sz="4" w:space="0" w:color="auto"/>
              <w:right w:val="single" w:sz="4" w:space="0" w:color="auto"/>
            </w:tcBorders>
            <w:noWrap/>
            <w:vAlign w:val="bottom"/>
            <w:hideMark/>
          </w:tcPr>
          <w:p w14:paraId="5A80EC1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1EEDF2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978BD79" w14:textId="504F9B0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2F96C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0B149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VERGIATE</w:t>
            </w:r>
          </w:p>
        </w:tc>
        <w:tc>
          <w:tcPr>
            <w:tcW w:w="1045" w:type="dxa"/>
            <w:tcBorders>
              <w:top w:val="nil"/>
              <w:left w:val="nil"/>
              <w:bottom w:val="single" w:sz="4" w:space="0" w:color="auto"/>
              <w:right w:val="single" w:sz="4" w:space="0" w:color="auto"/>
            </w:tcBorders>
            <w:noWrap/>
            <w:vAlign w:val="bottom"/>
            <w:hideMark/>
          </w:tcPr>
          <w:p w14:paraId="6C604D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57C35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91E0842" w14:textId="77777777" w:rsidR="00E93AA3" w:rsidRPr="002D1A0A" w:rsidRDefault="00E93AA3">
            <w:pPr>
              <w:spacing w:after="0"/>
              <w:rPr>
                <w:rFonts w:asciiTheme="minorHAnsi" w:eastAsia="Times New Roman" w:hAnsiTheme="minorHAnsi" w:cstheme="minorHAnsi"/>
                <w:sz w:val="24"/>
                <w:szCs w:val="24"/>
                <w:lang w:eastAsia="it-IT"/>
              </w:rPr>
            </w:pPr>
          </w:p>
        </w:tc>
      </w:tr>
      <w:tr w:rsidR="001A1C19" w:rsidRPr="002D1A0A" w14:paraId="14044B2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B74E97" w14:textId="7C8530A8"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VERMEZZO</w:t>
            </w:r>
            <w:r w:rsidR="000E3ADA" w:rsidRPr="002D1A0A">
              <w:rPr>
                <w:rFonts w:asciiTheme="minorHAnsi" w:eastAsia="Times New Roman" w:hAnsiTheme="minorHAnsi" w:cstheme="minorHAnsi"/>
                <w:sz w:val="24"/>
                <w:szCs w:val="24"/>
                <w:lang w:eastAsia="it-IT"/>
              </w:rPr>
              <w:t xml:space="preserve"> CON ZELO</w:t>
            </w:r>
          </w:p>
        </w:tc>
        <w:tc>
          <w:tcPr>
            <w:tcW w:w="1045" w:type="dxa"/>
            <w:tcBorders>
              <w:top w:val="nil"/>
              <w:left w:val="nil"/>
              <w:bottom w:val="single" w:sz="4" w:space="0" w:color="auto"/>
              <w:right w:val="single" w:sz="4" w:space="0" w:color="auto"/>
            </w:tcBorders>
            <w:noWrap/>
            <w:vAlign w:val="bottom"/>
            <w:hideMark/>
          </w:tcPr>
          <w:p w14:paraId="7F4EE6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10FEC7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948AC3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6F8E7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3C494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VERNATE</w:t>
            </w:r>
          </w:p>
        </w:tc>
        <w:tc>
          <w:tcPr>
            <w:tcW w:w="1045" w:type="dxa"/>
            <w:tcBorders>
              <w:top w:val="nil"/>
              <w:left w:val="nil"/>
              <w:bottom w:val="single" w:sz="4" w:space="0" w:color="auto"/>
              <w:right w:val="single" w:sz="4" w:space="0" w:color="auto"/>
            </w:tcBorders>
            <w:noWrap/>
            <w:vAlign w:val="bottom"/>
            <w:hideMark/>
          </w:tcPr>
          <w:p w14:paraId="2781D13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A43CE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6641B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385B5E" w14:paraId="0DEB080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7B9D1B6"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VEROLANUOVA</w:t>
            </w:r>
          </w:p>
        </w:tc>
        <w:tc>
          <w:tcPr>
            <w:tcW w:w="1045" w:type="dxa"/>
            <w:tcBorders>
              <w:top w:val="nil"/>
              <w:left w:val="nil"/>
              <w:bottom w:val="single" w:sz="4" w:space="0" w:color="auto"/>
              <w:right w:val="single" w:sz="4" w:space="0" w:color="auto"/>
            </w:tcBorders>
            <w:noWrap/>
            <w:vAlign w:val="bottom"/>
            <w:hideMark/>
          </w:tcPr>
          <w:p w14:paraId="1EAF0278"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3AFE76C8"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4F1FB18B"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0,8</w:t>
            </w:r>
          </w:p>
        </w:tc>
      </w:tr>
      <w:tr w:rsidR="00E93AA3" w:rsidRPr="002D1A0A" w14:paraId="466FF6C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C9EAE10"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VEROLAVECCHIA</w:t>
            </w:r>
          </w:p>
        </w:tc>
        <w:tc>
          <w:tcPr>
            <w:tcW w:w="1045" w:type="dxa"/>
            <w:tcBorders>
              <w:top w:val="nil"/>
              <w:left w:val="nil"/>
              <w:bottom w:val="single" w:sz="4" w:space="0" w:color="auto"/>
              <w:right w:val="single" w:sz="4" w:space="0" w:color="auto"/>
            </w:tcBorders>
            <w:noWrap/>
            <w:vAlign w:val="bottom"/>
            <w:hideMark/>
          </w:tcPr>
          <w:p w14:paraId="3E8848EB"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0D62468D" w14:textId="77777777" w:rsidR="00E93AA3" w:rsidRPr="00385B5E"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0E394746" w14:textId="77777777" w:rsidR="00E93AA3" w:rsidRPr="002D1A0A" w:rsidRDefault="00E93AA3">
            <w:pPr>
              <w:spacing w:after="0"/>
              <w:rPr>
                <w:rFonts w:asciiTheme="minorHAnsi" w:eastAsia="Times New Roman" w:hAnsiTheme="minorHAnsi" w:cstheme="minorHAnsi"/>
                <w:sz w:val="24"/>
                <w:szCs w:val="24"/>
                <w:lang w:eastAsia="it-IT"/>
              </w:rPr>
            </w:pPr>
            <w:r w:rsidRPr="00385B5E">
              <w:rPr>
                <w:rFonts w:asciiTheme="minorHAnsi" w:eastAsia="Times New Roman" w:hAnsiTheme="minorHAnsi" w:cstheme="minorHAnsi"/>
                <w:sz w:val="24"/>
                <w:szCs w:val="24"/>
                <w:lang w:eastAsia="it-IT"/>
              </w:rPr>
              <w:t>0,8</w:t>
            </w:r>
          </w:p>
        </w:tc>
      </w:tr>
      <w:tr w:rsidR="00E93AA3" w:rsidRPr="002D1A0A" w14:paraId="348CD38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5C4D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VERRETTO</w:t>
            </w:r>
          </w:p>
        </w:tc>
        <w:tc>
          <w:tcPr>
            <w:tcW w:w="1045" w:type="dxa"/>
            <w:tcBorders>
              <w:top w:val="nil"/>
              <w:left w:val="nil"/>
              <w:bottom w:val="single" w:sz="4" w:space="0" w:color="auto"/>
              <w:right w:val="single" w:sz="4" w:space="0" w:color="auto"/>
            </w:tcBorders>
            <w:noWrap/>
            <w:vAlign w:val="bottom"/>
            <w:hideMark/>
          </w:tcPr>
          <w:p w14:paraId="001F7D7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31D195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1E621A0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97D5E9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9BFE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VERRUA PO</w:t>
            </w:r>
          </w:p>
        </w:tc>
        <w:tc>
          <w:tcPr>
            <w:tcW w:w="1045" w:type="dxa"/>
            <w:tcBorders>
              <w:top w:val="nil"/>
              <w:left w:val="nil"/>
              <w:bottom w:val="single" w:sz="4" w:space="0" w:color="auto"/>
              <w:right w:val="single" w:sz="4" w:space="0" w:color="auto"/>
            </w:tcBorders>
            <w:noWrap/>
            <w:vAlign w:val="bottom"/>
            <w:hideMark/>
          </w:tcPr>
          <w:p w14:paraId="1081EB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33B0E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B954B7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5B2F88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9A3780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VERTEMATE CON MINOPRIO</w:t>
            </w:r>
          </w:p>
        </w:tc>
        <w:tc>
          <w:tcPr>
            <w:tcW w:w="1045" w:type="dxa"/>
            <w:tcBorders>
              <w:top w:val="nil"/>
              <w:left w:val="nil"/>
              <w:bottom w:val="single" w:sz="4" w:space="0" w:color="auto"/>
              <w:right w:val="single" w:sz="4" w:space="0" w:color="auto"/>
            </w:tcBorders>
            <w:noWrap/>
            <w:vAlign w:val="bottom"/>
            <w:hideMark/>
          </w:tcPr>
          <w:p w14:paraId="4F40EAA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0876EC6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5557D5D4" w14:textId="4E691381"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2AC09E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DF492E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VERTOVA</w:t>
            </w:r>
          </w:p>
        </w:tc>
        <w:tc>
          <w:tcPr>
            <w:tcW w:w="1045" w:type="dxa"/>
            <w:tcBorders>
              <w:top w:val="nil"/>
              <w:left w:val="nil"/>
              <w:bottom w:val="single" w:sz="4" w:space="0" w:color="auto"/>
              <w:right w:val="single" w:sz="4" w:space="0" w:color="auto"/>
            </w:tcBorders>
            <w:noWrap/>
            <w:vAlign w:val="bottom"/>
            <w:hideMark/>
          </w:tcPr>
          <w:p w14:paraId="0AB495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CD99F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3B5DB5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BC067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D0565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VERVIO</w:t>
            </w:r>
          </w:p>
        </w:tc>
        <w:tc>
          <w:tcPr>
            <w:tcW w:w="1045" w:type="dxa"/>
            <w:tcBorders>
              <w:top w:val="nil"/>
              <w:left w:val="nil"/>
              <w:bottom w:val="single" w:sz="4" w:space="0" w:color="auto"/>
              <w:right w:val="single" w:sz="4" w:space="0" w:color="auto"/>
            </w:tcBorders>
            <w:noWrap/>
            <w:vAlign w:val="bottom"/>
            <w:hideMark/>
          </w:tcPr>
          <w:p w14:paraId="73138CE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01193F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D667C5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1FB1DA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B51EC2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VESCOVATO</w:t>
            </w:r>
          </w:p>
        </w:tc>
        <w:tc>
          <w:tcPr>
            <w:tcW w:w="1045" w:type="dxa"/>
            <w:tcBorders>
              <w:top w:val="nil"/>
              <w:left w:val="nil"/>
              <w:bottom w:val="single" w:sz="4" w:space="0" w:color="auto"/>
              <w:right w:val="single" w:sz="4" w:space="0" w:color="auto"/>
            </w:tcBorders>
            <w:noWrap/>
            <w:vAlign w:val="bottom"/>
            <w:hideMark/>
          </w:tcPr>
          <w:p w14:paraId="30DDB9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451DD24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419847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50B71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9AC418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VESTONE</w:t>
            </w:r>
          </w:p>
        </w:tc>
        <w:tc>
          <w:tcPr>
            <w:tcW w:w="1045" w:type="dxa"/>
            <w:tcBorders>
              <w:top w:val="nil"/>
              <w:left w:val="nil"/>
              <w:bottom w:val="single" w:sz="4" w:space="0" w:color="auto"/>
              <w:right w:val="single" w:sz="4" w:space="0" w:color="auto"/>
            </w:tcBorders>
            <w:noWrap/>
            <w:vAlign w:val="bottom"/>
            <w:hideMark/>
          </w:tcPr>
          <w:p w14:paraId="005B30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56998D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F18D28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3892C9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66B29DB" w14:textId="344A3212"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VEZZA D</w:t>
            </w:r>
            <w:r w:rsidR="001A1C19" w:rsidRPr="002D1A0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OGLIO</w:t>
            </w:r>
          </w:p>
        </w:tc>
        <w:tc>
          <w:tcPr>
            <w:tcW w:w="1045" w:type="dxa"/>
            <w:tcBorders>
              <w:top w:val="nil"/>
              <w:left w:val="nil"/>
              <w:bottom w:val="single" w:sz="4" w:space="0" w:color="auto"/>
              <w:right w:val="single" w:sz="4" w:space="0" w:color="auto"/>
            </w:tcBorders>
            <w:noWrap/>
            <w:vAlign w:val="bottom"/>
            <w:hideMark/>
          </w:tcPr>
          <w:p w14:paraId="1831900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06F0B6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F14298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0ACB2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8007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VIADANA</w:t>
            </w:r>
          </w:p>
        </w:tc>
        <w:tc>
          <w:tcPr>
            <w:tcW w:w="1045" w:type="dxa"/>
            <w:tcBorders>
              <w:top w:val="nil"/>
              <w:left w:val="nil"/>
              <w:bottom w:val="single" w:sz="4" w:space="0" w:color="auto"/>
              <w:right w:val="single" w:sz="4" w:space="0" w:color="auto"/>
            </w:tcBorders>
            <w:noWrap/>
            <w:vAlign w:val="bottom"/>
            <w:hideMark/>
          </w:tcPr>
          <w:p w14:paraId="4AA11CC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21D9AB5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68E7AD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64A4DD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020F4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VIADANICA</w:t>
            </w:r>
          </w:p>
        </w:tc>
        <w:tc>
          <w:tcPr>
            <w:tcW w:w="1045" w:type="dxa"/>
            <w:tcBorders>
              <w:top w:val="nil"/>
              <w:left w:val="nil"/>
              <w:bottom w:val="single" w:sz="4" w:space="0" w:color="auto"/>
              <w:right w:val="single" w:sz="4" w:space="0" w:color="auto"/>
            </w:tcBorders>
            <w:noWrap/>
            <w:vAlign w:val="bottom"/>
            <w:hideMark/>
          </w:tcPr>
          <w:p w14:paraId="2B4848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F1E71E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E03E3E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E4139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97EF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VIDIGULFO</w:t>
            </w:r>
          </w:p>
        </w:tc>
        <w:tc>
          <w:tcPr>
            <w:tcW w:w="1045" w:type="dxa"/>
            <w:tcBorders>
              <w:top w:val="nil"/>
              <w:left w:val="nil"/>
              <w:bottom w:val="single" w:sz="4" w:space="0" w:color="auto"/>
              <w:right w:val="single" w:sz="4" w:space="0" w:color="auto"/>
            </w:tcBorders>
            <w:noWrap/>
            <w:vAlign w:val="bottom"/>
            <w:hideMark/>
          </w:tcPr>
          <w:p w14:paraId="4EDCC00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5C081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542347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85D6D16"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CFAD6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VIGANO SAN MARTINO</w:t>
            </w:r>
          </w:p>
        </w:tc>
        <w:tc>
          <w:tcPr>
            <w:tcW w:w="1045" w:type="dxa"/>
            <w:tcBorders>
              <w:top w:val="nil"/>
              <w:left w:val="nil"/>
              <w:bottom w:val="single" w:sz="4" w:space="0" w:color="auto"/>
              <w:right w:val="single" w:sz="4" w:space="0" w:color="auto"/>
            </w:tcBorders>
            <w:noWrap/>
            <w:vAlign w:val="bottom"/>
            <w:hideMark/>
          </w:tcPr>
          <w:p w14:paraId="713CB27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09876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40E6C4C" w14:textId="0C4B00E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56B8E7"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232EB7CA" w14:textId="3171CDD2"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VIGANO</w:t>
            </w:r>
            <w:r w:rsidR="001A1C19" w:rsidRPr="002D1A0A">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524D8F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LC</w:t>
            </w:r>
          </w:p>
        </w:tc>
        <w:tc>
          <w:tcPr>
            <w:tcW w:w="2768" w:type="dxa"/>
            <w:tcBorders>
              <w:top w:val="nil"/>
              <w:left w:val="nil"/>
              <w:bottom w:val="single" w:sz="4" w:space="0" w:color="auto"/>
              <w:right w:val="single" w:sz="4" w:space="0" w:color="auto"/>
            </w:tcBorders>
            <w:noWrap/>
            <w:vAlign w:val="bottom"/>
            <w:hideMark/>
          </w:tcPr>
          <w:p w14:paraId="047BC16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AB6EAB4" w14:textId="346D3D2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B84FE2"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007A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VIGEVANO</w:t>
            </w:r>
          </w:p>
        </w:tc>
        <w:tc>
          <w:tcPr>
            <w:tcW w:w="1045" w:type="dxa"/>
            <w:tcBorders>
              <w:top w:val="nil"/>
              <w:left w:val="nil"/>
              <w:bottom w:val="single" w:sz="4" w:space="0" w:color="auto"/>
              <w:right w:val="single" w:sz="4" w:space="0" w:color="auto"/>
            </w:tcBorders>
            <w:noWrap/>
            <w:vAlign w:val="bottom"/>
            <w:hideMark/>
          </w:tcPr>
          <w:p w14:paraId="457B2C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2168112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67FF4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EE01A4"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9DD60D3" w14:textId="4130E842"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VIGGIU</w:t>
            </w:r>
            <w:r w:rsidR="001A1C19" w:rsidRPr="002D1A0A">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1CD862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344E99D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6714EEF" w14:textId="5DCF1E3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ECD02D"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CC1A9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VIGNATE</w:t>
            </w:r>
          </w:p>
        </w:tc>
        <w:tc>
          <w:tcPr>
            <w:tcW w:w="1045" w:type="dxa"/>
            <w:tcBorders>
              <w:top w:val="nil"/>
              <w:left w:val="nil"/>
              <w:bottom w:val="single" w:sz="4" w:space="0" w:color="auto"/>
              <w:right w:val="single" w:sz="4" w:space="0" w:color="auto"/>
            </w:tcBorders>
            <w:noWrap/>
            <w:vAlign w:val="bottom"/>
            <w:hideMark/>
          </w:tcPr>
          <w:p w14:paraId="0C99F4E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095621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8522F49" w14:textId="6DC5F34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B7BD6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EFAFAD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VIGOLO</w:t>
            </w:r>
          </w:p>
        </w:tc>
        <w:tc>
          <w:tcPr>
            <w:tcW w:w="1045" w:type="dxa"/>
            <w:tcBorders>
              <w:top w:val="nil"/>
              <w:left w:val="nil"/>
              <w:bottom w:val="single" w:sz="4" w:space="0" w:color="auto"/>
              <w:right w:val="single" w:sz="4" w:space="0" w:color="auto"/>
            </w:tcBorders>
            <w:noWrap/>
            <w:vAlign w:val="bottom"/>
            <w:hideMark/>
          </w:tcPr>
          <w:p w14:paraId="7D76795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451A4AC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CB3D9D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4628583"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5EA05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BISCOSSI</w:t>
            </w:r>
          </w:p>
        </w:tc>
        <w:tc>
          <w:tcPr>
            <w:tcW w:w="1045" w:type="dxa"/>
            <w:tcBorders>
              <w:top w:val="nil"/>
              <w:left w:val="nil"/>
              <w:bottom w:val="single" w:sz="4" w:space="0" w:color="auto"/>
              <w:right w:val="single" w:sz="4" w:space="0" w:color="auto"/>
            </w:tcBorders>
            <w:noWrap/>
            <w:vAlign w:val="bottom"/>
            <w:hideMark/>
          </w:tcPr>
          <w:p w14:paraId="6DD3FF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78ECB92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2C877A1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55F19C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2A8DA4B" w14:textId="77777777" w:rsidR="00E93AA3" w:rsidRPr="00615C48" w:rsidRDefault="00E93AA3">
            <w:pPr>
              <w:spacing w:after="0"/>
              <w:rPr>
                <w:rFonts w:asciiTheme="minorHAnsi" w:eastAsia="Times New Roman" w:hAnsiTheme="minorHAnsi" w:cstheme="minorHAnsi"/>
                <w:sz w:val="24"/>
                <w:szCs w:val="24"/>
                <w:lang w:eastAsia="it-IT"/>
              </w:rPr>
            </w:pPr>
            <w:r w:rsidRPr="00615C48">
              <w:rPr>
                <w:rFonts w:asciiTheme="minorHAnsi" w:eastAsia="Times New Roman" w:hAnsiTheme="minorHAnsi" w:cstheme="minorHAnsi"/>
                <w:sz w:val="24"/>
                <w:szCs w:val="24"/>
                <w:lang w:eastAsia="it-IT"/>
              </w:rPr>
              <w:t>VILLA CARCINA</w:t>
            </w:r>
          </w:p>
        </w:tc>
        <w:tc>
          <w:tcPr>
            <w:tcW w:w="1045" w:type="dxa"/>
            <w:tcBorders>
              <w:top w:val="nil"/>
              <w:left w:val="nil"/>
              <w:bottom w:val="single" w:sz="4" w:space="0" w:color="auto"/>
              <w:right w:val="single" w:sz="4" w:space="0" w:color="auto"/>
            </w:tcBorders>
            <w:noWrap/>
            <w:vAlign w:val="bottom"/>
            <w:hideMark/>
          </w:tcPr>
          <w:p w14:paraId="12CB31B6" w14:textId="77777777" w:rsidR="00E93AA3" w:rsidRPr="00615C48" w:rsidRDefault="00E93AA3">
            <w:pPr>
              <w:spacing w:after="0"/>
              <w:rPr>
                <w:rFonts w:asciiTheme="minorHAnsi" w:eastAsia="Times New Roman" w:hAnsiTheme="minorHAnsi" w:cstheme="minorHAnsi"/>
                <w:sz w:val="24"/>
                <w:szCs w:val="24"/>
                <w:lang w:eastAsia="it-IT"/>
              </w:rPr>
            </w:pPr>
            <w:r w:rsidRPr="00615C48">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183ECB04" w14:textId="77777777" w:rsidR="00E93AA3" w:rsidRPr="00615C48" w:rsidRDefault="00E93AA3">
            <w:pPr>
              <w:spacing w:after="0"/>
              <w:rPr>
                <w:rFonts w:asciiTheme="minorHAnsi" w:eastAsia="Times New Roman" w:hAnsiTheme="minorHAnsi" w:cstheme="minorHAnsi"/>
                <w:sz w:val="24"/>
                <w:szCs w:val="24"/>
                <w:lang w:eastAsia="it-IT"/>
              </w:rPr>
            </w:pPr>
            <w:r w:rsidRPr="00615C48">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3BFF1F43" w14:textId="77777777" w:rsidR="00E93AA3" w:rsidRPr="002D1A0A" w:rsidRDefault="00E93AA3">
            <w:pPr>
              <w:spacing w:after="0"/>
              <w:rPr>
                <w:rFonts w:asciiTheme="minorHAnsi" w:eastAsia="Times New Roman" w:hAnsiTheme="minorHAnsi" w:cstheme="minorHAnsi"/>
                <w:sz w:val="24"/>
                <w:szCs w:val="24"/>
                <w:lang w:eastAsia="it-IT"/>
              </w:rPr>
            </w:pPr>
            <w:r w:rsidRPr="00615C48">
              <w:rPr>
                <w:rFonts w:asciiTheme="minorHAnsi" w:eastAsia="Times New Roman" w:hAnsiTheme="minorHAnsi" w:cstheme="minorHAnsi"/>
                <w:sz w:val="24"/>
                <w:szCs w:val="24"/>
                <w:lang w:eastAsia="it-IT"/>
              </w:rPr>
              <w:t>0,8</w:t>
            </w:r>
          </w:p>
        </w:tc>
      </w:tr>
      <w:tr w:rsidR="00E93AA3" w:rsidRPr="002D1A0A" w14:paraId="03890E1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C6C588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CORTESE</w:t>
            </w:r>
          </w:p>
        </w:tc>
        <w:tc>
          <w:tcPr>
            <w:tcW w:w="1045" w:type="dxa"/>
            <w:tcBorders>
              <w:top w:val="nil"/>
              <w:left w:val="nil"/>
              <w:bottom w:val="single" w:sz="4" w:space="0" w:color="auto"/>
              <w:right w:val="single" w:sz="4" w:space="0" w:color="auto"/>
            </w:tcBorders>
            <w:noWrap/>
            <w:vAlign w:val="bottom"/>
            <w:hideMark/>
          </w:tcPr>
          <w:p w14:paraId="138D3B9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2C32DB5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615F5F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568E430"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3BEF807F" w14:textId="789EFB83"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D</w:t>
            </w:r>
            <w:r w:rsidR="001A1C19" w:rsidRPr="002D1A0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ADDA</w:t>
            </w:r>
          </w:p>
        </w:tc>
        <w:tc>
          <w:tcPr>
            <w:tcW w:w="1045" w:type="dxa"/>
            <w:tcBorders>
              <w:top w:val="nil"/>
              <w:left w:val="nil"/>
              <w:bottom w:val="single" w:sz="4" w:space="0" w:color="auto"/>
              <w:right w:val="single" w:sz="4" w:space="0" w:color="auto"/>
            </w:tcBorders>
            <w:noWrap/>
            <w:vAlign w:val="bottom"/>
            <w:hideMark/>
          </w:tcPr>
          <w:p w14:paraId="6E215B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10C7105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FCB4D7F" w14:textId="28504209"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C98BC25"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4070A96" w14:textId="44901C9A"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D</w:t>
            </w:r>
            <w:r w:rsidR="001A1C19" w:rsidRPr="002D1A0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ALME</w:t>
            </w:r>
            <w:r w:rsidR="001A1C19" w:rsidRPr="002D1A0A">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2D2DEDC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6083B4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4D78F14" w14:textId="2A021C54"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F912E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A76B506" w14:textId="6090A67F"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D</w:t>
            </w:r>
            <w:r w:rsidR="001A1C19" w:rsidRPr="002D1A0A">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OGNA</w:t>
            </w:r>
          </w:p>
        </w:tc>
        <w:tc>
          <w:tcPr>
            <w:tcW w:w="1045" w:type="dxa"/>
            <w:tcBorders>
              <w:top w:val="nil"/>
              <w:left w:val="nil"/>
              <w:bottom w:val="single" w:sz="4" w:space="0" w:color="auto"/>
              <w:right w:val="single" w:sz="4" w:space="0" w:color="auto"/>
            </w:tcBorders>
            <w:noWrap/>
            <w:vAlign w:val="bottom"/>
            <w:hideMark/>
          </w:tcPr>
          <w:p w14:paraId="370BA25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46094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83E9C26"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05B949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25805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DI CHIAVENNA</w:t>
            </w:r>
          </w:p>
        </w:tc>
        <w:tc>
          <w:tcPr>
            <w:tcW w:w="1045" w:type="dxa"/>
            <w:tcBorders>
              <w:top w:val="nil"/>
              <w:left w:val="nil"/>
              <w:bottom w:val="single" w:sz="4" w:space="0" w:color="auto"/>
              <w:right w:val="single" w:sz="4" w:space="0" w:color="auto"/>
            </w:tcBorders>
            <w:noWrap/>
            <w:vAlign w:val="bottom"/>
            <w:hideMark/>
          </w:tcPr>
          <w:p w14:paraId="15EA600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5B71B6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471E49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5C5F8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60BBA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DI SERIO</w:t>
            </w:r>
          </w:p>
        </w:tc>
        <w:tc>
          <w:tcPr>
            <w:tcW w:w="1045" w:type="dxa"/>
            <w:tcBorders>
              <w:top w:val="nil"/>
              <w:left w:val="nil"/>
              <w:bottom w:val="single" w:sz="4" w:space="0" w:color="auto"/>
              <w:right w:val="single" w:sz="4" w:space="0" w:color="auto"/>
            </w:tcBorders>
            <w:noWrap/>
            <w:vAlign w:val="bottom"/>
            <w:hideMark/>
          </w:tcPr>
          <w:p w14:paraId="2E0CAC9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3747224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EFA174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39CEAA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1C8A7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 DI TIRANO</w:t>
            </w:r>
          </w:p>
        </w:tc>
        <w:tc>
          <w:tcPr>
            <w:tcW w:w="1045" w:type="dxa"/>
            <w:tcBorders>
              <w:top w:val="nil"/>
              <w:left w:val="nil"/>
              <w:bottom w:val="single" w:sz="4" w:space="0" w:color="auto"/>
              <w:right w:val="single" w:sz="4" w:space="0" w:color="auto"/>
            </w:tcBorders>
            <w:noWrap/>
            <w:vAlign w:val="bottom"/>
            <w:hideMark/>
          </w:tcPr>
          <w:p w14:paraId="49D7C9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SO</w:t>
            </w:r>
          </w:p>
        </w:tc>
        <w:tc>
          <w:tcPr>
            <w:tcW w:w="2768" w:type="dxa"/>
            <w:tcBorders>
              <w:top w:val="nil"/>
              <w:left w:val="nil"/>
              <w:bottom w:val="single" w:sz="4" w:space="0" w:color="auto"/>
              <w:right w:val="single" w:sz="4" w:space="0" w:color="auto"/>
            </w:tcBorders>
            <w:noWrap/>
            <w:vAlign w:val="bottom"/>
            <w:hideMark/>
          </w:tcPr>
          <w:p w14:paraId="7650F3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AA3A92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91013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5E2C5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lastRenderedPageBreak/>
              <w:t>VILLA GUARDIA</w:t>
            </w:r>
          </w:p>
        </w:tc>
        <w:tc>
          <w:tcPr>
            <w:tcW w:w="1045" w:type="dxa"/>
            <w:tcBorders>
              <w:top w:val="nil"/>
              <w:left w:val="nil"/>
              <w:bottom w:val="single" w:sz="4" w:space="0" w:color="auto"/>
              <w:right w:val="single" w:sz="4" w:space="0" w:color="auto"/>
            </w:tcBorders>
            <w:noWrap/>
            <w:vAlign w:val="bottom"/>
            <w:hideMark/>
          </w:tcPr>
          <w:p w14:paraId="67D138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6064C6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hideMark/>
          </w:tcPr>
          <w:p w14:paraId="1523DAE3" w14:textId="2E0579D0"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69C2299"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77820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VILLACHIARA</w:t>
            </w:r>
          </w:p>
        </w:tc>
        <w:tc>
          <w:tcPr>
            <w:tcW w:w="1045" w:type="dxa"/>
            <w:tcBorders>
              <w:top w:val="nil"/>
              <w:left w:val="nil"/>
              <w:bottom w:val="single" w:sz="4" w:space="0" w:color="auto"/>
              <w:right w:val="single" w:sz="4" w:space="0" w:color="auto"/>
            </w:tcBorders>
            <w:noWrap/>
            <w:vAlign w:val="bottom"/>
            <w:hideMark/>
          </w:tcPr>
          <w:p w14:paraId="168FD04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635681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9E80F3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5126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EE7FFDB" w14:textId="29C858C3"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VILLANOVA D</w:t>
            </w:r>
            <w:r w:rsidR="00615C48">
              <w:rPr>
                <w:rFonts w:asciiTheme="minorHAnsi" w:eastAsia="Times New Roman" w:hAnsiTheme="minorHAnsi" w:cstheme="minorHAnsi"/>
                <w:sz w:val="24"/>
                <w:szCs w:val="24"/>
                <w:lang w:eastAsia="it-IT"/>
              </w:rPr>
              <w:t>’</w:t>
            </w:r>
            <w:r w:rsidRPr="002D1A0A">
              <w:rPr>
                <w:rFonts w:asciiTheme="minorHAnsi" w:eastAsia="Times New Roman" w:hAnsiTheme="minorHAnsi" w:cstheme="minorHAnsi"/>
                <w:sz w:val="24"/>
                <w:szCs w:val="24"/>
                <w:lang w:eastAsia="it-IT"/>
              </w:rPr>
              <w:t>ARDENGHI</w:t>
            </w:r>
          </w:p>
        </w:tc>
        <w:tc>
          <w:tcPr>
            <w:tcW w:w="1045" w:type="dxa"/>
            <w:tcBorders>
              <w:top w:val="nil"/>
              <w:left w:val="nil"/>
              <w:bottom w:val="single" w:sz="4" w:space="0" w:color="auto"/>
              <w:right w:val="single" w:sz="4" w:space="0" w:color="auto"/>
            </w:tcBorders>
            <w:noWrap/>
            <w:vAlign w:val="bottom"/>
            <w:hideMark/>
          </w:tcPr>
          <w:p w14:paraId="154F37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B1E37A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149E7D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EDC8C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3411F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VILLANOVA DEL SILLARO</w:t>
            </w:r>
          </w:p>
        </w:tc>
        <w:tc>
          <w:tcPr>
            <w:tcW w:w="1045" w:type="dxa"/>
            <w:tcBorders>
              <w:top w:val="nil"/>
              <w:left w:val="nil"/>
              <w:bottom w:val="single" w:sz="4" w:space="0" w:color="auto"/>
              <w:right w:val="single" w:sz="4" w:space="0" w:color="auto"/>
            </w:tcBorders>
            <w:noWrap/>
            <w:vAlign w:val="bottom"/>
            <w:hideMark/>
          </w:tcPr>
          <w:p w14:paraId="6474A67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6A230B9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D81141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7C888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C3D04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VILLANTERIO</w:t>
            </w:r>
          </w:p>
        </w:tc>
        <w:tc>
          <w:tcPr>
            <w:tcW w:w="1045" w:type="dxa"/>
            <w:tcBorders>
              <w:top w:val="nil"/>
              <w:left w:val="nil"/>
              <w:bottom w:val="single" w:sz="4" w:space="0" w:color="auto"/>
              <w:right w:val="single" w:sz="4" w:space="0" w:color="auto"/>
            </w:tcBorders>
            <w:noWrap/>
            <w:vAlign w:val="bottom"/>
            <w:hideMark/>
          </w:tcPr>
          <w:p w14:paraId="3BDA5DF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43542A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EEFFCF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2086B1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3B418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VILLANUOVA SUL CLISI</w:t>
            </w:r>
          </w:p>
        </w:tc>
        <w:tc>
          <w:tcPr>
            <w:tcW w:w="1045" w:type="dxa"/>
            <w:tcBorders>
              <w:top w:val="nil"/>
              <w:left w:val="nil"/>
              <w:bottom w:val="single" w:sz="4" w:space="0" w:color="auto"/>
              <w:right w:val="single" w:sz="4" w:space="0" w:color="auto"/>
            </w:tcBorders>
            <w:noWrap/>
            <w:vAlign w:val="bottom"/>
            <w:hideMark/>
          </w:tcPr>
          <w:p w14:paraId="234D8A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0CEA0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1ECBC8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93611B"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080237F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VILLASANTA</w:t>
            </w:r>
          </w:p>
        </w:tc>
        <w:tc>
          <w:tcPr>
            <w:tcW w:w="1045" w:type="dxa"/>
            <w:tcBorders>
              <w:top w:val="nil"/>
              <w:left w:val="nil"/>
              <w:bottom w:val="single" w:sz="4" w:space="0" w:color="auto"/>
              <w:right w:val="single" w:sz="4" w:space="0" w:color="auto"/>
            </w:tcBorders>
            <w:noWrap/>
            <w:vAlign w:val="bottom"/>
            <w:hideMark/>
          </w:tcPr>
          <w:p w14:paraId="5829BEF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548F16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106FEAE7" w14:textId="2EBCE535"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BE296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0123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VILLIMPENTA</w:t>
            </w:r>
          </w:p>
        </w:tc>
        <w:tc>
          <w:tcPr>
            <w:tcW w:w="1045" w:type="dxa"/>
            <w:tcBorders>
              <w:top w:val="nil"/>
              <w:left w:val="nil"/>
              <w:bottom w:val="single" w:sz="4" w:space="0" w:color="auto"/>
              <w:right w:val="single" w:sz="4" w:space="0" w:color="auto"/>
            </w:tcBorders>
            <w:noWrap/>
            <w:vAlign w:val="bottom"/>
            <w:hideMark/>
          </w:tcPr>
          <w:p w14:paraId="43C34A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360119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342FBA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DE5FE7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946995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VILLONGO</w:t>
            </w:r>
          </w:p>
        </w:tc>
        <w:tc>
          <w:tcPr>
            <w:tcW w:w="1045" w:type="dxa"/>
            <w:tcBorders>
              <w:top w:val="nil"/>
              <w:left w:val="nil"/>
              <w:bottom w:val="single" w:sz="4" w:space="0" w:color="auto"/>
              <w:right w:val="single" w:sz="4" w:space="0" w:color="auto"/>
            </w:tcBorders>
            <w:noWrap/>
            <w:vAlign w:val="bottom"/>
            <w:hideMark/>
          </w:tcPr>
          <w:p w14:paraId="5476CC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C94B3F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FC82FF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0F492B"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B5FD0E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VILMINORE DI SCALVE</w:t>
            </w:r>
          </w:p>
        </w:tc>
        <w:tc>
          <w:tcPr>
            <w:tcW w:w="1045" w:type="dxa"/>
            <w:tcBorders>
              <w:top w:val="nil"/>
              <w:left w:val="nil"/>
              <w:bottom w:val="single" w:sz="4" w:space="0" w:color="auto"/>
              <w:right w:val="single" w:sz="4" w:space="0" w:color="auto"/>
            </w:tcBorders>
            <w:noWrap/>
            <w:vAlign w:val="bottom"/>
            <w:hideMark/>
          </w:tcPr>
          <w:p w14:paraId="05DD23A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FAE78D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35DC30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9BC416"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7876D2D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VIMERCATE</w:t>
            </w:r>
          </w:p>
        </w:tc>
        <w:tc>
          <w:tcPr>
            <w:tcW w:w="1045" w:type="dxa"/>
            <w:tcBorders>
              <w:top w:val="nil"/>
              <w:left w:val="nil"/>
              <w:bottom w:val="single" w:sz="4" w:space="0" w:color="auto"/>
              <w:right w:val="single" w:sz="4" w:space="0" w:color="auto"/>
            </w:tcBorders>
            <w:noWrap/>
            <w:vAlign w:val="bottom"/>
            <w:hideMark/>
          </w:tcPr>
          <w:p w14:paraId="01840C6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MB</w:t>
            </w:r>
          </w:p>
        </w:tc>
        <w:tc>
          <w:tcPr>
            <w:tcW w:w="2768" w:type="dxa"/>
            <w:tcBorders>
              <w:top w:val="nil"/>
              <w:left w:val="nil"/>
              <w:bottom w:val="single" w:sz="4" w:space="0" w:color="auto"/>
              <w:right w:val="single" w:sz="4" w:space="0" w:color="auto"/>
            </w:tcBorders>
            <w:noWrap/>
            <w:vAlign w:val="bottom"/>
            <w:hideMark/>
          </w:tcPr>
          <w:p w14:paraId="41DC942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462D4423" w14:textId="1FB1F13B"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631142F"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5FBE63D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VIMODRONE</w:t>
            </w:r>
          </w:p>
        </w:tc>
        <w:tc>
          <w:tcPr>
            <w:tcW w:w="1045" w:type="dxa"/>
            <w:tcBorders>
              <w:top w:val="nil"/>
              <w:left w:val="nil"/>
              <w:bottom w:val="single" w:sz="4" w:space="0" w:color="auto"/>
              <w:right w:val="single" w:sz="4" w:space="0" w:color="auto"/>
            </w:tcBorders>
            <w:noWrap/>
            <w:vAlign w:val="bottom"/>
            <w:hideMark/>
          </w:tcPr>
          <w:p w14:paraId="260A40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7261C37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B945FEF" w14:textId="08802926"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78BFD79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3E050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VIONE</w:t>
            </w:r>
          </w:p>
        </w:tc>
        <w:tc>
          <w:tcPr>
            <w:tcW w:w="1045" w:type="dxa"/>
            <w:tcBorders>
              <w:top w:val="nil"/>
              <w:left w:val="nil"/>
              <w:bottom w:val="single" w:sz="4" w:space="0" w:color="auto"/>
              <w:right w:val="single" w:sz="4" w:space="0" w:color="auto"/>
            </w:tcBorders>
            <w:noWrap/>
            <w:vAlign w:val="bottom"/>
            <w:hideMark/>
          </w:tcPr>
          <w:p w14:paraId="5F7946A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4A992AB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7108C6CF"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A31B32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2BF181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VISANO</w:t>
            </w:r>
          </w:p>
        </w:tc>
        <w:tc>
          <w:tcPr>
            <w:tcW w:w="1045" w:type="dxa"/>
            <w:tcBorders>
              <w:top w:val="nil"/>
              <w:left w:val="nil"/>
              <w:bottom w:val="single" w:sz="4" w:space="0" w:color="auto"/>
              <w:right w:val="single" w:sz="4" w:space="0" w:color="auto"/>
            </w:tcBorders>
            <w:noWrap/>
            <w:vAlign w:val="bottom"/>
            <w:hideMark/>
          </w:tcPr>
          <w:p w14:paraId="280B3E6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526519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B89A2A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937A8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FB32B9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VISTARINO</w:t>
            </w:r>
          </w:p>
        </w:tc>
        <w:tc>
          <w:tcPr>
            <w:tcW w:w="1045" w:type="dxa"/>
            <w:tcBorders>
              <w:top w:val="nil"/>
              <w:left w:val="nil"/>
              <w:bottom w:val="single" w:sz="4" w:space="0" w:color="auto"/>
              <w:right w:val="single" w:sz="4" w:space="0" w:color="auto"/>
            </w:tcBorders>
            <w:noWrap/>
            <w:vAlign w:val="bottom"/>
            <w:hideMark/>
          </w:tcPr>
          <w:p w14:paraId="379B6D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0CABC4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CA56EA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89A1D8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1D04FC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VITTUONE</w:t>
            </w:r>
          </w:p>
        </w:tc>
        <w:tc>
          <w:tcPr>
            <w:tcW w:w="1045" w:type="dxa"/>
            <w:tcBorders>
              <w:top w:val="nil"/>
              <w:left w:val="nil"/>
              <w:bottom w:val="single" w:sz="4" w:space="0" w:color="auto"/>
              <w:right w:val="single" w:sz="4" w:space="0" w:color="auto"/>
            </w:tcBorders>
            <w:noWrap/>
            <w:vAlign w:val="bottom"/>
            <w:hideMark/>
          </w:tcPr>
          <w:p w14:paraId="4F92659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3E50C7F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C154F9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F01287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B6CAD0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VIZZOLA TICINO</w:t>
            </w:r>
          </w:p>
        </w:tc>
        <w:tc>
          <w:tcPr>
            <w:tcW w:w="1045" w:type="dxa"/>
            <w:tcBorders>
              <w:top w:val="nil"/>
              <w:left w:val="nil"/>
              <w:bottom w:val="single" w:sz="4" w:space="0" w:color="auto"/>
              <w:right w:val="single" w:sz="4" w:space="0" w:color="auto"/>
            </w:tcBorders>
            <w:noWrap/>
            <w:vAlign w:val="bottom"/>
            <w:hideMark/>
          </w:tcPr>
          <w:p w14:paraId="433784B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VA</w:t>
            </w:r>
          </w:p>
        </w:tc>
        <w:tc>
          <w:tcPr>
            <w:tcW w:w="2768" w:type="dxa"/>
            <w:tcBorders>
              <w:top w:val="nil"/>
              <w:left w:val="nil"/>
              <w:bottom w:val="single" w:sz="4" w:space="0" w:color="auto"/>
              <w:right w:val="single" w:sz="4" w:space="0" w:color="auto"/>
            </w:tcBorders>
            <w:noWrap/>
            <w:vAlign w:val="bottom"/>
            <w:hideMark/>
          </w:tcPr>
          <w:p w14:paraId="43EC4FB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BBA8EB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E9E576"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0A7B3DD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VIZZOLO PREDABISSI</w:t>
            </w:r>
          </w:p>
        </w:tc>
        <w:tc>
          <w:tcPr>
            <w:tcW w:w="1045" w:type="dxa"/>
            <w:tcBorders>
              <w:top w:val="nil"/>
              <w:left w:val="nil"/>
              <w:bottom w:val="single" w:sz="4" w:space="0" w:color="auto"/>
              <w:right w:val="single" w:sz="4" w:space="0" w:color="auto"/>
            </w:tcBorders>
            <w:noWrap/>
            <w:vAlign w:val="bottom"/>
            <w:hideMark/>
          </w:tcPr>
          <w:p w14:paraId="350059A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97CB2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6FDB160D" w14:textId="37B73992"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317BE7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214B9B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VOBARNO</w:t>
            </w:r>
          </w:p>
        </w:tc>
        <w:tc>
          <w:tcPr>
            <w:tcW w:w="1045" w:type="dxa"/>
            <w:tcBorders>
              <w:top w:val="nil"/>
              <w:left w:val="nil"/>
              <w:bottom w:val="single" w:sz="4" w:space="0" w:color="auto"/>
              <w:right w:val="single" w:sz="4" w:space="0" w:color="auto"/>
            </w:tcBorders>
            <w:noWrap/>
            <w:vAlign w:val="bottom"/>
            <w:hideMark/>
          </w:tcPr>
          <w:p w14:paraId="1025266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7C3FFC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3DD9442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0077A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0F2CD9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VOGHERA</w:t>
            </w:r>
          </w:p>
        </w:tc>
        <w:tc>
          <w:tcPr>
            <w:tcW w:w="1045" w:type="dxa"/>
            <w:tcBorders>
              <w:top w:val="nil"/>
              <w:left w:val="nil"/>
              <w:bottom w:val="single" w:sz="4" w:space="0" w:color="auto"/>
              <w:right w:val="single" w:sz="4" w:space="0" w:color="auto"/>
            </w:tcBorders>
            <w:noWrap/>
            <w:vAlign w:val="bottom"/>
            <w:hideMark/>
          </w:tcPr>
          <w:p w14:paraId="0DC53A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272444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4B14741"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52B9DED"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9E2451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VOLONGO</w:t>
            </w:r>
          </w:p>
        </w:tc>
        <w:tc>
          <w:tcPr>
            <w:tcW w:w="1045" w:type="dxa"/>
            <w:tcBorders>
              <w:top w:val="nil"/>
              <w:left w:val="nil"/>
              <w:bottom w:val="single" w:sz="4" w:space="0" w:color="auto"/>
              <w:right w:val="single" w:sz="4" w:space="0" w:color="auto"/>
            </w:tcBorders>
            <w:noWrap/>
            <w:vAlign w:val="bottom"/>
            <w:hideMark/>
          </w:tcPr>
          <w:p w14:paraId="6880C98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FBF77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5F615CA2"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F2D4D5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556563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VOLPARA</w:t>
            </w:r>
          </w:p>
        </w:tc>
        <w:tc>
          <w:tcPr>
            <w:tcW w:w="1045" w:type="dxa"/>
            <w:tcBorders>
              <w:top w:val="nil"/>
              <w:left w:val="nil"/>
              <w:bottom w:val="single" w:sz="4" w:space="0" w:color="auto"/>
              <w:right w:val="single" w:sz="4" w:space="0" w:color="auto"/>
            </w:tcBorders>
            <w:noWrap/>
            <w:vAlign w:val="bottom"/>
            <w:hideMark/>
          </w:tcPr>
          <w:p w14:paraId="3C36D3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E6451B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099EE11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6D2CDA1"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77FD390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VOLTA MANTOVANA</w:t>
            </w:r>
          </w:p>
        </w:tc>
        <w:tc>
          <w:tcPr>
            <w:tcW w:w="1045" w:type="dxa"/>
            <w:tcBorders>
              <w:top w:val="nil"/>
              <w:left w:val="nil"/>
              <w:bottom w:val="single" w:sz="4" w:space="0" w:color="auto"/>
              <w:right w:val="single" w:sz="4" w:space="0" w:color="auto"/>
            </w:tcBorders>
            <w:noWrap/>
            <w:vAlign w:val="bottom"/>
            <w:hideMark/>
          </w:tcPr>
          <w:p w14:paraId="4882B33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MN</w:t>
            </w:r>
          </w:p>
        </w:tc>
        <w:tc>
          <w:tcPr>
            <w:tcW w:w="2768" w:type="dxa"/>
            <w:tcBorders>
              <w:top w:val="nil"/>
              <w:left w:val="nil"/>
              <w:bottom w:val="single" w:sz="4" w:space="0" w:color="auto"/>
              <w:right w:val="single" w:sz="4" w:space="0" w:color="auto"/>
            </w:tcBorders>
            <w:noWrap/>
            <w:vAlign w:val="bottom"/>
            <w:hideMark/>
          </w:tcPr>
          <w:p w14:paraId="59230D6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30C59430"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515DB1F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00276B5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VOLTIDO</w:t>
            </w:r>
          </w:p>
        </w:tc>
        <w:tc>
          <w:tcPr>
            <w:tcW w:w="1045" w:type="dxa"/>
            <w:tcBorders>
              <w:top w:val="nil"/>
              <w:left w:val="nil"/>
              <w:bottom w:val="single" w:sz="4" w:space="0" w:color="auto"/>
              <w:right w:val="single" w:sz="4" w:space="0" w:color="auto"/>
            </w:tcBorders>
            <w:noWrap/>
            <w:vAlign w:val="bottom"/>
            <w:hideMark/>
          </w:tcPr>
          <w:p w14:paraId="034C9D08"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CR</w:t>
            </w:r>
          </w:p>
        </w:tc>
        <w:tc>
          <w:tcPr>
            <w:tcW w:w="2768" w:type="dxa"/>
            <w:tcBorders>
              <w:top w:val="nil"/>
              <w:left w:val="nil"/>
              <w:bottom w:val="single" w:sz="4" w:space="0" w:color="auto"/>
              <w:right w:val="single" w:sz="4" w:space="0" w:color="auto"/>
            </w:tcBorders>
            <w:noWrap/>
            <w:vAlign w:val="bottom"/>
            <w:hideMark/>
          </w:tcPr>
          <w:p w14:paraId="2D30DB8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4662A4EB"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BE0B3DD"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81F43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ZANDOBBIO</w:t>
            </w:r>
          </w:p>
        </w:tc>
        <w:tc>
          <w:tcPr>
            <w:tcW w:w="1045" w:type="dxa"/>
            <w:tcBorders>
              <w:top w:val="nil"/>
              <w:left w:val="nil"/>
              <w:bottom w:val="single" w:sz="4" w:space="0" w:color="auto"/>
              <w:right w:val="single" w:sz="4" w:space="0" w:color="auto"/>
            </w:tcBorders>
            <w:noWrap/>
            <w:vAlign w:val="bottom"/>
            <w:hideMark/>
          </w:tcPr>
          <w:p w14:paraId="1E8238B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04C5DB4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357A3219" w14:textId="0B287AAC"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BB33172" w14:textId="77777777" w:rsidTr="001A1C19">
        <w:trPr>
          <w:trHeight w:val="285"/>
        </w:trPr>
        <w:tc>
          <w:tcPr>
            <w:tcW w:w="4120" w:type="dxa"/>
            <w:tcBorders>
              <w:top w:val="nil"/>
              <w:left w:val="single" w:sz="4" w:space="0" w:color="auto"/>
              <w:bottom w:val="single" w:sz="4" w:space="0" w:color="auto"/>
              <w:right w:val="single" w:sz="4" w:space="0" w:color="auto"/>
            </w:tcBorders>
            <w:noWrap/>
            <w:vAlign w:val="bottom"/>
            <w:hideMark/>
          </w:tcPr>
          <w:p w14:paraId="6660E36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ZANICA</w:t>
            </w:r>
          </w:p>
        </w:tc>
        <w:tc>
          <w:tcPr>
            <w:tcW w:w="1045" w:type="dxa"/>
            <w:tcBorders>
              <w:top w:val="nil"/>
              <w:left w:val="nil"/>
              <w:bottom w:val="single" w:sz="4" w:space="0" w:color="auto"/>
              <w:right w:val="single" w:sz="4" w:space="0" w:color="auto"/>
            </w:tcBorders>
            <w:noWrap/>
            <w:vAlign w:val="bottom"/>
            <w:hideMark/>
          </w:tcPr>
          <w:p w14:paraId="2E00B026"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6B72717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A</w:t>
            </w:r>
          </w:p>
        </w:tc>
        <w:tc>
          <w:tcPr>
            <w:tcW w:w="1620" w:type="dxa"/>
            <w:tcBorders>
              <w:top w:val="nil"/>
              <w:left w:val="nil"/>
              <w:bottom w:val="single" w:sz="4" w:space="0" w:color="auto"/>
              <w:right w:val="single" w:sz="4" w:space="0" w:color="auto"/>
            </w:tcBorders>
          </w:tcPr>
          <w:p w14:paraId="20774C34" w14:textId="2AF6C9CA"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74E536"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47CB1F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ZAVATTARELLO</w:t>
            </w:r>
          </w:p>
        </w:tc>
        <w:tc>
          <w:tcPr>
            <w:tcW w:w="1045" w:type="dxa"/>
            <w:tcBorders>
              <w:top w:val="nil"/>
              <w:left w:val="nil"/>
              <w:bottom w:val="single" w:sz="4" w:space="0" w:color="auto"/>
              <w:right w:val="single" w:sz="4" w:space="0" w:color="auto"/>
            </w:tcBorders>
            <w:noWrap/>
            <w:vAlign w:val="bottom"/>
            <w:hideMark/>
          </w:tcPr>
          <w:p w14:paraId="7EC50D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6890ADE3"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16BC518"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4203BB7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58A2B0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ZECCONE</w:t>
            </w:r>
          </w:p>
        </w:tc>
        <w:tc>
          <w:tcPr>
            <w:tcW w:w="1045" w:type="dxa"/>
            <w:tcBorders>
              <w:top w:val="nil"/>
              <w:left w:val="nil"/>
              <w:bottom w:val="single" w:sz="4" w:space="0" w:color="auto"/>
              <w:right w:val="single" w:sz="4" w:space="0" w:color="auto"/>
            </w:tcBorders>
            <w:noWrap/>
            <w:vAlign w:val="bottom"/>
            <w:hideMark/>
          </w:tcPr>
          <w:p w14:paraId="70A0658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54630324"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57C70E3"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44D428A"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243C6A2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ZELBIO</w:t>
            </w:r>
          </w:p>
        </w:tc>
        <w:tc>
          <w:tcPr>
            <w:tcW w:w="1045" w:type="dxa"/>
            <w:tcBorders>
              <w:top w:val="nil"/>
              <w:left w:val="nil"/>
              <w:bottom w:val="single" w:sz="4" w:space="0" w:color="auto"/>
              <w:right w:val="single" w:sz="4" w:space="0" w:color="auto"/>
            </w:tcBorders>
            <w:noWrap/>
            <w:vAlign w:val="bottom"/>
            <w:hideMark/>
          </w:tcPr>
          <w:p w14:paraId="3CC209E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CO</w:t>
            </w:r>
          </w:p>
        </w:tc>
        <w:tc>
          <w:tcPr>
            <w:tcW w:w="2768" w:type="dxa"/>
            <w:tcBorders>
              <w:top w:val="nil"/>
              <w:left w:val="nil"/>
              <w:bottom w:val="single" w:sz="4" w:space="0" w:color="auto"/>
              <w:right w:val="single" w:sz="4" w:space="0" w:color="auto"/>
            </w:tcBorders>
            <w:noWrap/>
            <w:vAlign w:val="bottom"/>
            <w:hideMark/>
          </w:tcPr>
          <w:p w14:paraId="7B03B12B"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57B0CA49"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E26F27C"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12FE70D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ZELO BUON PERSICO</w:t>
            </w:r>
          </w:p>
        </w:tc>
        <w:tc>
          <w:tcPr>
            <w:tcW w:w="1045" w:type="dxa"/>
            <w:tcBorders>
              <w:top w:val="nil"/>
              <w:left w:val="nil"/>
              <w:bottom w:val="single" w:sz="4" w:space="0" w:color="auto"/>
              <w:right w:val="single" w:sz="4" w:space="0" w:color="auto"/>
            </w:tcBorders>
            <w:noWrap/>
            <w:vAlign w:val="bottom"/>
            <w:hideMark/>
          </w:tcPr>
          <w:p w14:paraId="463ABCB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LO</w:t>
            </w:r>
          </w:p>
        </w:tc>
        <w:tc>
          <w:tcPr>
            <w:tcW w:w="2768" w:type="dxa"/>
            <w:tcBorders>
              <w:top w:val="nil"/>
              <w:left w:val="nil"/>
              <w:bottom w:val="single" w:sz="4" w:space="0" w:color="auto"/>
              <w:right w:val="single" w:sz="4" w:space="0" w:color="auto"/>
            </w:tcBorders>
            <w:noWrap/>
            <w:vAlign w:val="bottom"/>
            <w:hideMark/>
          </w:tcPr>
          <w:p w14:paraId="5667B56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3A78F07"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74BF31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64F568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ZEME</w:t>
            </w:r>
          </w:p>
        </w:tc>
        <w:tc>
          <w:tcPr>
            <w:tcW w:w="1045" w:type="dxa"/>
            <w:tcBorders>
              <w:top w:val="nil"/>
              <w:left w:val="nil"/>
              <w:bottom w:val="single" w:sz="4" w:space="0" w:color="auto"/>
              <w:right w:val="single" w:sz="4" w:space="0" w:color="auto"/>
            </w:tcBorders>
            <w:noWrap/>
            <w:vAlign w:val="bottom"/>
            <w:hideMark/>
          </w:tcPr>
          <w:p w14:paraId="3CB889A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E86E15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77F3CC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B1205F4"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B98D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ZENEVREDO</w:t>
            </w:r>
          </w:p>
        </w:tc>
        <w:tc>
          <w:tcPr>
            <w:tcW w:w="1045" w:type="dxa"/>
            <w:tcBorders>
              <w:top w:val="nil"/>
              <w:left w:val="nil"/>
              <w:bottom w:val="single" w:sz="4" w:space="0" w:color="auto"/>
              <w:right w:val="single" w:sz="4" w:space="0" w:color="auto"/>
            </w:tcBorders>
            <w:noWrap/>
            <w:vAlign w:val="bottom"/>
            <w:hideMark/>
          </w:tcPr>
          <w:p w14:paraId="0481C02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00B54102"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48B9CF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E161950"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D7B2C7F"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ZERBO</w:t>
            </w:r>
          </w:p>
        </w:tc>
        <w:tc>
          <w:tcPr>
            <w:tcW w:w="1045" w:type="dxa"/>
            <w:tcBorders>
              <w:top w:val="nil"/>
              <w:left w:val="nil"/>
              <w:bottom w:val="single" w:sz="4" w:space="0" w:color="auto"/>
              <w:right w:val="single" w:sz="4" w:space="0" w:color="auto"/>
            </w:tcBorders>
            <w:noWrap/>
            <w:vAlign w:val="bottom"/>
            <w:hideMark/>
          </w:tcPr>
          <w:p w14:paraId="3966C93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7425551"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6CFD474"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6F05490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60D61496" w14:textId="7387B05E"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ZERBOLO</w:t>
            </w:r>
            <w:r w:rsidR="00615C48">
              <w:rPr>
                <w:rFonts w:asciiTheme="minorHAnsi" w:eastAsia="Times New Roman" w:hAnsiTheme="minorHAnsi" w:cstheme="minorHAnsi"/>
                <w:sz w:val="24"/>
                <w:szCs w:val="24"/>
                <w:lang w:eastAsia="it-IT"/>
              </w:rPr>
              <w:t>’</w:t>
            </w:r>
          </w:p>
        </w:tc>
        <w:tc>
          <w:tcPr>
            <w:tcW w:w="1045" w:type="dxa"/>
            <w:tcBorders>
              <w:top w:val="nil"/>
              <w:left w:val="nil"/>
              <w:bottom w:val="single" w:sz="4" w:space="0" w:color="auto"/>
              <w:right w:val="single" w:sz="4" w:space="0" w:color="auto"/>
            </w:tcBorders>
            <w:noWrap/>
            <w:vAlign w:val="bottom"/>
            <w:hideMark/>
          </w:tcPr>
          <w:p w14:paraId="0FE0A88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38ADAA9E"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797740F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3D0D7E7E"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38D096C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ZIBIDO SAN GIACOMO</w:t>
            </w:r>
          </w:p>
        </w:tc>
        <w:tc>
          <w:tcPr>
            <w:tcW w:w="1045" w:type="dxa"/>
            <w:tcBorders>
              <w:top w:val="nil"/>
              <w:left w:val="nil"/>
              <w:bottom w:val="single" w:sz="4" w:space="0" w:color="auto"/>
              <w:right w:val="single" w:sz="4" w:space="0" w:color="auto"/>
            </w:tcBorders>
            <w:noWrap/>
            <w:vAlign w:val="bottom"/>
            <w:hideMark/>
          </w:tcPr>
          <w:p w14:paraId="3535DB9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MI</w:t>
            </w:r>
          </w:p>
        </w:tc>
        <w:tc>
          <w:tcPr>
            <w:tcW w:w="2768" w:type="dxa"/>
            <w:tcBorders>
              <w:top w:val="nil"/>
              <w:left w:val="nil"/>
              <w:bottom w:val="single" w:sz="4" w:space="0" w:color="auto"/>
              <w:right w:val="single" w:sz="4" w:space="0" w:color="auto"/>
            </w:tcBorders>
            <w:noWrap/>
            <w:vAlign w:val="bottom"/>
            <w:hideMark/>
          </w:tcPr>
          <w:p w14:paraId="6E34F9C7"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015F38AA"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2028C6FF"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9BA6C1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ZINASCO</w:t>
            </w:r>
          </w:p>
        </w:tc>
        <w:tc>
          <w:tcPr>
            <w:tcW w:w="1045" w:type="dxa"/>
            <w:tcBorders>
              <w:top w:val="nil"/>
              <w:left w:val="nil"/>
              <w:bottom w:val="single" w:sz="4" w:space="0" w:color="auto"/>
              <w:right w:val="single" w:sz="4" w:space="0" w:color="auto"/>
            </w:tcBorders>
            <w:noWrap/>
            <w:vAlign w:val="bottom"/>
            <w:hideMark/>
          </w:tcPr>
          <w:p w14:paraId="0FD2464A"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PV</w:t>
            </w:r>
          </w:p>
        </w:tc>
        <w:tc>
          <w:tcPr>
            <w:tcW w:w="2768" w:type="dxa"/>
            <w:tcBorders>
              <w:top w:val="nil"/>
              <w:left w:val="nil"/>
              <w:bottom w:val="single" w:sz="4" w:space="0" w:color="auto"/>
              <w:right w:val="single" w:sz="4" w:space="0" w:color="auto"/>
            </w:tcBorders>
            <w:noWrap/>
            <w:vAlign w:val="bottom"/>
            <w:hideMark/>
          </w:tcPr>
          <w:p w14:paraId="10DF4FB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w:t>
            </w:r>
          </w:p>
        </w:tc>
        <w:tc>
          <w:tcPr>
            <w:tcW w:w="1620" w:type="dxa"/>
            <w:tcBorders>
              <w:top w:val="nil"/>
              <w:left w:val="nil"/>
              <w:bottom w:val="single" w:sz="4" w:space="0" w:color="auto"/>
              <w:right w:val="single" w:sz="4" w:space="0" w:color="auto"/>
            </w:tcBorders>
          </w:tcPr>
          <w:p w14:paraId="6202CABE"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03BEF0F7"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5766F4A9"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ZOGNO</w:t>
            </w:r>
          </w:p>
        </w:tc>
        <w:tc>
          <w:tcPr>
            <w:tcW w:w="1045" w:type="dxa"/>
            <w:tcBorders>
              <w:top w:val="nil"/>
              <w:left w:val="nil"/>
              <w:bottom w:val="single" w:sz="4" w:space="0" w:color="auto"/>
              <w:right w:val="single" w:sz="4" w:space="0" w:color="auto"/>
            </w:tcBorders>
            <w:noWrap/>
            <w:vAlign w:val="bottom"/>
            <w:hideMark/>
          </w:tcPr>
          <w:p w14:paraId="23C4D0F0"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BG</w:t>
            </w:r>
          </w:p>
        </w:tc>
        <w:tc>
          <w:tcPr>
            <w:tcW w:w="2768" w:type="dxa"/>
            <w:tcBorders>
              <w:top w:val="nil"/>
              <w:left w:val="nil"/>
              <w:bottom w:val="single" w:sz="4" w:space="0" w:color="auto"/>
              <w:right w:val="single" w:sz="4" w:space="0" w:color="auto"/>
            </w:tcBorders>
            <w:noWrap/>
            <w:vAlign w:val="bottom"/>
            <w:hideMark/>
          </w:tcPr>
          <w:p w14:paraId="50903CFC"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4880796C" w14:textId="77777777" w:rsidR="00E93AA3" w:rsidRPr="002D1A0A" w:rsidRDefault="00E93AA3">
            <w:pPr>
              <w:spacing w:after="0"/>
              <w:rPr>
                <w:rFonts w:asciiTheme="minorHAnsi" w:eastAsia="Times New Roman" w:hAnsiTheme="minorHAnsi" w:cstheme="minorHAnsi"/>
                <w:sz w:val="24"/>
                <w:szCs w:val="24"/>
                <w:lang w:eastAsia="it-IT"/>
              </w:rPr>
            </w:pPr>
          </w:p>
        </w:tc>
      </w:tr>
      <w:tr w:rsidR="00E93AA3" w:rsidRPr="002D1A0A" w14:paraId="1DC563F8" w14:textId="77777777" w:rsidTr="00E93AA3">
        <w:trPr>
          <w:trHeight w:val="285"/>
        </w:trPr>
        <w:tc>
          <w:tcPr>
            <w:tcW w:w="4120" w:type="dxa"/>
            <w:tcBorders>
              <w:top w:val="nil"/>
              <w:left w:val="single" w:sz="4" w:space="0" w:color="auto"/>
              <w:bottom w:val="single" w:sz="4" w:space="0" w:color="auto"/>
              <w:right w:val="single" w:sz="4" w:space="0" w:color="auto"/>
            </w:tcBorders>
            <w:noWrap/>
            <w:vAlign w:val="bottom"/>
            <w:hideMark/>
          </w:tcPr>
          <w:p w14:paraId="4F2EE735"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ZONE</w:t>
            </w:r>
          </w:p>
        </w:tc>
        <w:tc>
          <w:tcPr>
            <w:tcW w:w="1045" w:type="dxa"/>
            <w:tcBorders>
              <w:top w:val="nil"/>
              <w:left w:val="nil"/>
              <w:bottom w:val="single" w:sz="4" w:space="0" w:color="auto"/>
              <w:right w:val="single" w:sz="4" w:space="0" w:color="auto"/>
            </w:tcBorders>
            <w:noWrap/>
            <w:vAlign w:val="bottom"/>
            <w:hideMark/>
          </w:tcPr>
          <w:p w14:paraId="5568ADE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BS</w:t>
            </w:r>
          </w:p>
        </w:tc>
        <w:tc>
          <w:tcPr>
            <w:tcW w:w="2768" w:type="dxa"/>
            <w:tcBorders>
              <w:top w:val="nil"/>
              <w:left w:val="nil"/>
              <w:bottom w:val="single" w:sz="4" w:space="0" w:color="auto"/>
              <w:right w:val="single" w:sz="4" w:space="0" w:color="auto"/>
            </w:tcBorders>
            <w:noWrap/>
            <w:vAlign w:val="bottom"/>
            <w:hideMark/>
          </w:tcPr>
          <w:p w14:paraId="2BE5367D" w14:textId="77777777" w:rsidR="00E93AA3" w:rsidRPr="002D1A0A" w:rsidRDefault="00E93AA3">
            <w:pPr>
              <w:spacing w:after="0"/>
              <w:rPr>
                <w:rFonts w:asciiTheme="minorHAnsi" w:eastAsia="Times New Roman" w:hAnsiTheme="minorHAnsi" w:cstheme="minorHAnsi"/>
                <w:sz w:val="24"/>
                <w:szCs w:val="24"/>
                <w:lang w:eastAsia="it-IT"/>
              </w:rPr>
            </w:pPr>
            <w:r w:rsidRPr="002D1A0A">
              <w:rPr>
                <w:rFonts w:asciiTheme="minorHAnsi" w:eastAsia="Times New Roman" w:hAnsiTheme="minorHAnsi" w:cstheme="minorHAnsi"/>
                <w:sz w:val="24"/>
                <w:szCs w:val="24"/>
                <w:lang w:eastAsia="it-IT"/>
              </w:rPr>
              <w:t>C</w:t>
            </w:r>
          </w:p>
        </w:tc>
        <w:tc>
          <w:tcPr>
            <w:tcW w:w="1620" w:type="dxa"/>
            <w:tcBorders>
              <w:top w:val="nil"/>
              <w:left w:val="nil"/>
              <w:bottom w:val="single" w:sz="4" w:space="0" w:color="auto"/>
              <w:right w:val="single" w:sz="4" w:space="0" w:color="auto"/>
            </w:tcBorders>
          </w:tcPr>
          <w:p w14:paraId="136827A3" w14:textId="77777777" w:rsidR="00E93AA3" w:rsidRPr="002D1A0A" w:rsidRDefault="00E93AA3">
            <w:pPr>
              <w:spacing w:after="0"/>
              <w:rPr>
                <w:rFonts w:asciiTheme="minorHAnsi" w:eastAsia="Times New Roman" w:hAnsiTheme="minorHAnsi" w:cstheme="minorHAnsi"/>
                <w:sz w:val="24"/>
                <w:szCs w:val="24"/>
                <w:lang w:eastAsia="it-IT"/>
              </w:rPr>
            </w:pPr>
          </w:p>
        </w:tc>
      </w:tr>
    </w:tbl>
    <w:p w14:paraId="3898ED12" w14:textId="77777777" w:rsidR="00E93AA3" w:rsidRPr="00640F19" w:rsidRDefault="00E93AA3" w:rsidP="00E93AA3">
      <w:pPr>
        <w:spacing w:after="120"/>
        <w:rPr>
          <w:rFonts w:ascii="Times New Roman" w:eastAsiaTheme="minorHAnsi" w:hAnsi="Times New Roman"/>
          <w:sz w:val="24"/>
          <w:szCs w:val="24"/>
          <w:highlight w:val="yellow"/>
        </w:rPr>
      </w:pPr>
    </w:p>
    <w:p w14:paraId="5DCBAC6B" w14:textId="77777777" w:rsidR="009B2287" w:rsidRPr="00640F19" w:rsidRDefault="009B2287">
      <w:pPr>
        <w:widowControl/>
        <w:spacing w:after="0"/>
        <w:jc w:val="left"/>
        <w:rPr>
          <w:b/>
          <w:sz w:val="28"/>
          <w:szCs w:val="28"/>
        </w:rPr>
      </w:pPr>
      <w:bookmarkStart w:id="10" w:name="_Ref470015487"/>
      <w:bookmarkStart w:id="11" w:name="_Toc483385049"/>
      <w:bookmarkStart w:id="12" w:name="_Toc483823059"/>
      <w:bookmarkStart w:id="13" w:name="_Toc486256605"/>
      <w:bookmarkStart w:id="14" w:name="_Toc497989064"/>
      <w:r w:rsidRPr="00640F19">
        <w:rPr>
          <w:b/>
          <w:sz w:val="28"/>
          <w:szCs w:val="28"/>
        </w:rPr>
        <w:br w:type="page"/>
      </w:r>
    </w:p>
    <w:p w14:paraId="69A27FC0" w14:textId="7AEE2BCB" w:rsidR="002C5C41" w:rsidRPr="003722C4" w:rsidRDefault="002C5C41" w:rsidP="003722C4">
      <w:pPr>
        <w:pStyle w:val="Titolo"/>
      </w:pPr>
      <w:r w:rsidRPr="003722C4">
        <w:lastRenderedPageBreak/>
        <w:t>Allegato D</w:t>
      </w:r>
      <w:r w:rsidR="00653FA4" w:rsidRPr="003722C4">
        <w:t xml:space="preserve"> - </w:t>
      </w:r>
      <w:bookmarkEnd w:id="10"/>
      <w:r w:rsidRPr="003722C4">
        <w:t>Modulo per il monitoraggio dell’efficacia delle disposizioni sull’invarianza idraulica e idrologic</w:t>
      </w:r>
      <w:bookmarkEnd w:id="11"/>
      <w:bookmarkEnd w:id="12"/>
      <w:bookmarkEnd w:id="13"/>
      <w:bookmarkEnd w:id="14"/>
      <w:r w:rsidR="009B2287" w:rsidRPr="003722C4">
        <w:t>a</w:t>
      </w:r>
      <w:r w:rsidR="007E1085" w:rsidRPr="003722C4">
        <w:t>. Contenuti indicativi</w:t>
      </w:r>
      <w:r w:rsidR="00FF1873" w:rsidRPr="003722C4">
        <w:t>.</w:t>
      </w:r>
    </w:p>
    <w:p w14:paraId="2E974554" w14:textId="649B3D83" w:rsidR="00C573EE" w:rsidRPr="00B264FB" w:rsidRDefault="00CB0B87" w:rsidP="00DE5B7C">
      <w:pPr>
        <w:rPr>
          <w:rFonts w:asciiTheme="minorHAnsi" w:hAnsiTheme="minorHAnsi" w:cstheme="minorHAnsi"/>
        </w:rPr>
      </w:pPr>
      <w:r w:rsidRPr="00B264FB">
        <w:rPr>
          <w:rFonts w:asciiTheme="minorHAnsi" w:hAnsiTheme="minorHAnsi" w:cstheme="minorHAnsi"/>
        </w:rPr>
        <w:t xml:space="preserve">Per ogni intervento </w:t>
      </w:r>
      <w:r w:rsidR="00A715BA" w:rsidRPr="00A715BA">
        <w:rPr>
          <w:rFonts w:asciiTheme="minorHAnsi" w:hAnsiTheme="minorHAnsi" w:cstheme="minorHAnsi"/>
        </w:rPr>
        <w:t xml:space="preserve">tenuto al rispetto del principio </w:t>
      </w:r>
      <w:r w:rsidRPr="00B264FB">
        <w:rPr>
          <w:rFonts w:asciiTheme="minorHAnsi" w:hAnsiTheme="minorHAnsi" w:cstheme="minorHAnsi"/>
        </w:rPr>
        <w:t>di invarianza idraulica e idrologica di cui all’art. 3, il progettista delle opere di invarianza idraulica e idrologica, o il direttore lavori</w:t>
      </w:r>
      <w:r w:rsidR="00D95BAA" w:rsidRPr="00B264FB">
        <w:rPr>
          <w:rFonts w:asciiTheme="minorHAnsi" w:hAnsiTheme="minorHAnsi" w:cstheme="minorHAnsi"/>
        </w:rPr>
        <w:t>,</w:t>
      </w:r>
      <w:r w:rsidRPr="00B264FB">
        <w:rPr>
          <w:rFonts w:asciiTheme="minorHAnsi" w:hAnsiTheme="minorHAnsi" w:cstheme="minorHAnsi"/>
        </w:rPr>
        <w:t xml:space="preserve"> qualora incaricato, è tenuto a compilare e inviare mediante </w:t>
      </w:r>
      <w:r w:rsidR="00D76C61" w:rsidRPr="00B264FB">
        <w:rPr>
          <w:rFonts w:asciiTheme="minorHAnsi" w:hAnsiTheme="minorHAnsi" w:cstheme="minorHAnsi"/>
        </w:rPr>
        <w:t>l</w:t>
      </w:r>
      <w:r w:rsidR="005D4C60" w:rsidRPr="00B264FB">
        <w:rPr>
          <w:rFonts w:asciiTheme="minorHAnsi" w:hAnsiTheme="minorHAnsi" w:cstheme="minorHAnsi"/>
        </w:rPr>
        <w:t xml:space="preserve">o specifico </w:t>
      </w:r>
      <w:r w:rsidRPr="00B264FB">
        <w:rPr>
          <w:rFonts w:asciiTheme="minorHAnsi" w:hAnsiTheme="minorHAnsi" w:cstheme="minorHAnsi"/>
        </w:rPr>
        <w:t>applicativo regionale</w:t>
      </w:r>
      <w:r w:rsidR="005D4C60" w:rsidRPr="00B264FB">
        <w:rPr>
          <w:rFonts w:asciiTheme="minorHAnsi" w:hAnsiTheme="minorHAnsi" w:cstheme="minorHAnsi"/>
        </w:rPr>
        <w:t xml:space="preserve"> </w:t>
      </w:r>
      <w:r w:rsidRPr="00B264FB">
        <w:rPr>
          <w:rFonts w:asciiTheme="minorHAnsi" w:hAnsiTheme="minorHAnsi" w:cstheme="minorHAnsi"/>
        </w:rPr>
        <w:t xml:space="preserve">il </w:t>
      </w:r>
      <w:r w:rsidR="00D76C61" w:rsidRPr="00B264FB">
        <w:rPr>
          <w:rFonts w:asciiTheme="minorHAnsi" w:hAnsiTheme="minorHAnsi" w:cstheme="minorHAnsi"/>
        </w:rPr>
        <w:t>“</w:t>
      </w:r>
      <w:r w:rsidRPr="00B264FB">
        <w:rPr>
          <w:rFonts w:asciiTheme="minorHAnsi" w:hAnsiTheme="minorHAnsi" w:cstheme="minorHAnsi"/>
        </w:rPr>
        <w:t>Modulo per il monitoraggio dell’efficacia delle disposizioni sull’invarianza idraulica e idrologica</w:t>
      </w:r>
      <w:r w:rsidR="00D76C61" w:rsidRPr="00B264FB">
        <w:rPr>
          <w:rFonts w:asciiTheme="minorHAnsi" w:hAnsiTheme="minorHAnsi" w:cstheme="minorHAnsi"/>
        </w:rPr>
        <w:t>”</w:t>
      </w:r>
      <w:r w:rsidRPr="00B264FB">
        <w:rPr>
          <w:rFonts w:asciiTheme="minorHAnsi" w:hAnsiTheme="minorHAnsi" w:cstheme="minorHAnsi"/>
        </w:rPr>
        <w:t xml:space="preserve"> con i contenuti indicativi </w:t>
      </w:r>
      <w:r w:rsidR="00770481" w:rsidRPr="00B264FB">
        <w:rPr>
          <w:rFonts w:asciiTheme="minorHAnsi" w:hAnsiTheme="minorHAnsi" w:cstheme="minorHAnsi"/>
        </w:rPr>
        <w:t>di seguito indicati</w:t>
      </w:r>
      <w:r w:rsidR="00C573EE" w:rsidRPr="00B264FB">
        <w:rPr>
          <w:rFonts w:asciiTheme="minorHAnsi" w:hAnsiTheme="minorHAnsi" w:cstheme="minorHAnsi"/>
        </w:rPr>
        <w:t>.</w:t>
      </w:r>
    </w:p>
    <w:p w14:paraId="5ABC2EF0" w14:textId="719FBF7B" w:rsidR="00CB0B87" w:rsidRPr="00B264FB" w:rsidRDefault="00CB0B87" w:rsidP="003722C4">
      <w:pPr>
        <w:spacing w:after="240"/>
        <w:rPr>
          <w:rFonts w:asciiTheme="minorHAnsi" w:hAnsiTheme="minorHAnsi" w:cstheme="minorHAnsi"/>
          <w:highlight w:val="yellow"/>
        </w:rPr>
      </w:pPr>
      <w:r w:rsidRPr="00B264FB">
        <w:rPr>
          <w:rFonts w:asciiTheme="minorHAnsi" w:hAnsiTheme="minorHAnsi" w:cstheme="minorHAnsi"/>
        </w:rPr>
        <w:t xml:space="preserve">Il Modulo va compilato a lavori conclusi, in modo </w:t>
      </w:r>
      <w:r w:rsidR="0003054E" w:rsidRPr="00B264FB">
        <w:rPr>
          <w:rFonts w:asciiTheme="minorHAnsi" w:hAnsiTheme="minorHAnsi" w:cstheme="minorHAnsi"/>
        </w:rPr>
        <w:t>da tenere</w:t>
      </w:r>
      <w:r w:rsidRPr="00B264FB">
        <w:rPr>
          <w:rFonts w:asciiTheme="minorHAnsi" w:hAnsiTheme="minorHAnsi" w:cstheme="minorHAnsi"/>
        </w:rPr>
        <w:t xml:space="preserve"> conto di eventuali varianti in corso d’opera.</w:t>
      </w:r>
    </w:p>
    <w:p w14:paraId="28E13EE8" w14:textId="77FDD2F1" w:rsidR="00DE5B7C" w:rsidRPr="00EF3EF7" w:rsidRDefault="00A86A6E" w:rsidP="00EF3EF7">
      <w:pPr>
        <w:spacing w:after="120"/>
        <w:rPr>
          <w:b/>
          <w:bCs/>
          <w:sz w:val="24"/>
          <w:szCs w:val="24"/>
        </w:rPr>
      </w:pPr>
      <w:r w:rsidRPr="00EF3EF7">
        <w:rPr>
          <w:b/>
          <w:bCs/>
          <w:sz w:val="24"/>
          <w:szCs w:val="24"/>
        </w:rPr>
        <w:t>Contenuti indicativi del modulo per il monitoraggio dell’efficacia delle disposizioni sull’invarianza idraulica e idrologica</w:t>
      </w:r>
    </w:p>
    <w:p w14:paraId="10E7A606" w14:textId="6F11EFEA" w:rsidR="001A57DA" w:rsidRPr="00B264FB" w:rsidRDefault="001A57DA" w:rsidP="00F95F7A">
      <w:pPr>
        <w:pStyle w:val="Paragrafoelenco"/>
        <w:numPr>
          <w:ilvl w:val="0"/>
          <w:numId w:val="22"/>
        </w:numPr>
        <w:spacing w:after="120"/>
        <w:ind w:left="425" w:hanging="425"/>
        <w:contextualSpacing w:val="0"/>
        <w:rPr>
          <w:rFonts w:asciiTheme="minorHAnsi" w:hAnsiTheme="minorHAnsi" w:cstheme="minorHAnsi"/>
          <w:bCs/>
        </w:rPr>
      </w:pPr>
      <w:r w:rsidRPr="00B264FB">
        <w:rPr>
          <w:rFonts w:asciiTheme="minorHAnsi" w:hAnsiTheme="minorHAnsi" w:cstheme="minorHAnsi"/>
          <w:bCs/>
        </w:rPr>
        <w:t xml:space="preserve">Dati anagrafici del </w:t>
      </w:r>
      <w:r w:rsidR="000345CA" w:rsidRPr="00B264FB">
        <w:rPr>
          <w:rFonts w:asciiTheme="minorHAnsi" w:hAnsiTheme="minorHAnsi" w:cstheme="minorHAnsi"/>
          <w:bCs/>
        </w:rPr>
        <w:t>progettista delle opere di invarianza idraulica e idrologica o del direttore lavori, qualora incaricato</w:t>
      </w:r>
    </w:p>
    <w:p w14:paraId="7BE45015" w14:textId="5DB475A4" w:rsidR="00610DE0" w:rsidRPr="00B264FB" w:rsidRDefault="00C23A11" w:rsidP="00F95F7A">
      <w:pPr>
        <w:pStyle w:val="Paragrafoelenco"/>
        <w:numPr>
          <w:ilvl w:val="0"/>
          <w:numId w:val="22"/>
        </w:numPr>
        <w:spacing w:after="120"/>
        <w:ind w:left="425" w:hanging="425"/>
        <w:contextualSpacing w:val="0"/>
        <w:rPr>
          <w:rFonts w:asciiTheme="minorHAnsi" w:hAnsiTheme="minorHAnsi" w:cstheme="minorHAnsi"/>
          <w:b/>
          <w:bCs/>
        </w:rPr>
      </w:pPr>
      <w:r w:rsidRPr="00B264FB">
        <w:rPr>
          <w:rFonts w:asciiTheme="minorHAnsi" w:hAnsiTheme="minorHAnsi" w:cstheme="minorHAnsi"/>
          <w:bCs/>
        </w:rPr>
        <w:t>Nominativo</w:t>
      </w:r>
      <w:r w:rsidR="009B2631" w:rsidRPr="00B264FB">
        <w:rPr>
          <w:rFonts w:asciiTheme="minorHAnsi" w:hAnsiTheme="minorHAnsi" w:cstheme="minorHAnsi"/>
          <w:bCs/>
        </w:rPr>
        <w:t xml:space="preserve"> e ruolo (proprietario, utilizzatore, legale rappresentante) di chi ha conferito l’incarico</w:t>
      </w:r>
      <w:r w:rsidR="00610DE0" w:rsidRPr="00B264FB">
        <w:rPr>
          <w:rFonts w:asciiTheme="minorHAnsi" w:hAnsiTheme="minorHAnsi" w:cstheme="minorHAnsi"/>
          <w:bCs/>
        </w:rPr>
        <w:t xml:space="preserve"> </w:t>
      </w:r>
      <w:r w:rsidR="00DE5B7C" w:rsidRPr="00B264FB">
        <w:rPr>
          <w:rFonts w:asciiTheme="minorHAnsi" w:hAnsiTheme="minorHAnsi" w:cstheme="minorHAnsi"/>
        </w:rPr>
        <w:t xml:space="preserve">di redigere il Progetto di invarianza idraulica e idrologica </w:t>
      </w:r>
      <w:r w:rsidR="00610DE0" w:rsidRPr="00B264FB">
        <w:rPr>
          <w:rFonts w:asciiTheme="minorHAnsi" w:hAnsiTheme="minorHAnsi" w:cstheme="minorHAnsi"/>
        </w:rPr>
        <w:t>o</w:t>
      </w:r>
      <w:r w:rsidR="00DE5B7C" w:rsidRPr="00B264FB">
        <w:rPr>
          <w:rFonts w:asciiTheme="minorHAnsi" w:hAnsiTheme="minorHAnsi" w:cstheme="minorHAnsi"/>
        </w:rPr>
        <w:t xml:space="preserve"> di dirigere i lavori di invarianza idraulica e idrologica</w:t>
      </w:r>
    </w:p>
    <w:p w14:paraId="11FEF066" w14:textId="3C75198F" w:rsidR="00DE5B7C" w:rsidRPr="00B264FB" w:rsidRDefault="00B13073" w:rsidP="00F95F7A">
      <w:pPr>
        <w:pStyle w:val="Paragrafoelenco"/>
        <w:numPr>
          <w:ilvl w:val="0"/>
          <w:numId w:val="22"/>
        </w:numPr>
        <w:spacing w:after="120"/>
        <w:ind w:left="425" w:hanging="425"/>
        <w:contextualSpacing w:val="0"/>
        <w:rPr>
          <w:rFonts w:asciiTheme="minorHAnsi" w:hAnsiTheme="minorHAnsi" w:cstheme="minorHAnsi"/>
          <w:b/>
          <w:bCs/>
        </w:rPr>
      </w:pPr>
      <w:r w:rsidRPr="00B264FB">
        <w:rPr>
          <w:rFonts w:asciiTheme="minorHAnsi" w:hAnsiTheme="minorHAnsi" w:cstheme="minorHAnsi"/>
        </w:rPr>
        <w:t>Indirizzo e dati</w:t>
      </w:r>
      <w:r w:rsidR="000C60A4" w:rsidRPr="00B264FB">
        <w:rPr>
          <w:rFonts w:asciiTheme="minorHAnsi" w:hAnsiTheme="minorHAnsi" w:cstheme="minorHAnsi"/>
        </w:rPr>
        <w:t xml:space="preserve"> </w:t>
      </w:r>
      <w:r w:rsidRPr="00B264FB">
        <w:rPr>
          <w:rFonts w:asciiTheme="minorHAnsi" w:hAnsiTheme="minorHAnsi" w:cstheme="minorHAnsi"/>
        </w:rPr>
        <w:t>catastali</w:t>
      </w:r>
      <w:r w:rsidR="000C60A4" w:rsidRPr="00B264FB">
        <w:rPr>
          <w:rFonts w:asciiTheme="minorHAnsi" w:hAnsiTheme="minorHAnsi" w:cstheme="minorHAnsi"/>
        </w:rPr>
        <w:t xml:space="preserve"> relativi all</w:t>
      </w:r>
      <w:r w:rsidR="00DE5B7C" w:rsidRPr="00B264FB">
        <w:rPr>
          <w:rFonts w:asciiTheme="minorHAnsi" w:hAnsiTheme="minorHAnsi" w:cstheme="minorHAnsi"/>
        </w:rPr>
        <w:t xml:space="preserve">’intervento di </w:t>
      </w:r>
      <w:r w:rsidR="000C60A4" w:rsidRPr="00B264FB">
        <w:rPr>
          <w:rFonts w:asciiTheme="minorHAnsi" w:hAnsiTheme="minorHAnsi" w:cstheme="minorHAnsi"/>
        </w:rPr>
        <w:t>invarianza idraulica e idrologica</w:t>
      </w:r>
    </w:p>
    <w:p w14:paraId="3AA6347C" w14:textId="171E3BF7" w:rsidR="00803773" w:rsidRPr="00B264FB" w:rsidRDefault="00803773" w:rsidP="00F95F7A">
      <w:pPr>
        <w:pStyle w:val="Paragrafoelenco"/>
        <w:numPr>
          <w:ilvl w:val="0"/>
          <w:numId w:val="22"/>
        </w:numPr>
        <w:spacing w:after="120"/>
        <w:ind w:left="425" w:hanging="425"/>
        <w:contextualSpacing w:val="0"/>
        <w:rPr>
          <w:rFonts w:asciiTheme="minorHAnsi" w:hAnsiTheme="minorHAnsi" w:cstheme="minorHAnsi"/>
          <w:b/>
          <w:bCs/>
        </w:rPr>
      </w:pPr>
      <w:r w:rsidRPr="00B264FB">
        <w:rPr>
          <w:rFonts w:asciiTheme="minorHAnsi" w:hAnsiTheme="minorHAnsi" w:cstheme="minorHAnsi"/>
        </w:rPr>
        <w:t xml:space="preserve">Bacino idrografico in cui </w:t>
      </w:r>
      <w:bookmarkStart w:id="15" w:name="_Hlk165888097"/>
      <w:r w:rsidRPr="00B264FB">
        <w:rPr>
          <w:rFonts w:asciiTheme="minorHAnsi" w:hAnsiTheme="minorHAnsi" w:cstheme="minorHAnsi"/>
        </w:rPr>
        <w:t>ricade l’intervento</w:t>
      </w:r>
      <w:bookmarkEnd w:id="15"/>
    </w:p>
    <w:p w14:paraId="5A62F362" w14:textId="2229D8E2" w:rsidR="00803773" w:rsidRPr="00B264FB" w:rsidRDefault="00803773"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Comune in cui ricade l’intervento e relativa area di criticità idraulica (A, B o C)</w:t>
      </w:r>
    </w:p>
    <w:p w14:paraId="4B162A82" w14:textId="044C12B9" w:rsidR="00DE5B7C" w:rsidRPr="00B264FB" w:rsidRDefault="0014201E" w:rsidP="00F95F7A">
      <w:pPr>
        <w:pStyle w:val="Paragrafoelenco"/>
        <w:numPr>
          <w:ilvl w:val="0"/>
          <w:numId w:val="22"/>
        </w:numPr>
        <w:spacing w:after="120"/>
        <w:ind w:left="425" w:hanging="425"/>
        <w:contextualSpacing w:val="0"/>
        <w:rPr>
          <w:rFonts w:asciiTheme="minorHAnsi" w:hAnsiTheme="minorHAnsi" w:cstheme="minorHAnsi"/>
          <w:b/>
          <w:bCs/>
        </w:rPr>
      </w:pPr>
      <w:r w:rsidRPr="00B264FB">
        <w:rPr>
          <w:rFonts w:asciiTheme="minorHAnsi" w:hAnsiTheme="minorHAnsi" w:cstheme="minorHAnsi"/>
        </w:rPr>
        <w:t>Indicazione della casistica di cui all’art. 12, comma 1, lettera a) del regolamento (</w:t>
      </w:r>
      <w:r w:rsidR="00DE5B7C" w:rsidRPr="00B264FB">
        <w:rPr>
          <w:rFonts w:asciiTheme="minorHAnsi" w:hAnsiTheme="minorHAnsi" w:cstheme="minorHAnsi"/>
        </w:rPr>
        <w:t>superficie interessata dall’intervento minore o uguale a 300 m</w:t>
      </w:r>
      <w:r w:rsidR="00DE5B7C" w:rsidRPr="00B264FB">
        <w:rPr>
          <w:rFonts w:asciiTheme="minorHAnsi" w:hAnsiTheme="minorHAnsi" w:cstheme="minorHAnsi"/>
          <w:vertAlign w:val="superscript"/>
        </w:rPr>
        <w:t>2</w:t>
      </w:r>
      <w:r w:rsidR="00DE5B7C" w:rsidRPr="00B264FB">
        <w:rPr>
          <w:rFonts w:asciiTheme="minorHAnsi" w:hAnsiTheme="minorHAnsi" w:cstheme="minorHAnsi"/>
        </w:rPr>
        <w:t xml:space="preserve"> e </w:t>
      </w:r>
      <w:r w:rsidRPr="00B264FB">
        <w:rPr>
          <w:rFonts w:asciiTheme="minorHAnsi" w:hAnsiTheme="minorHAnsi" w:cstheme="minorHAnsi"/>
        </w:rPr>
        <w:t>adozione di</w:t>
      </w:r>
      <w:r w:rsidR="00DE5B7C" w:rsidRPr="00B264FB">
        <w:rPr>
          <w:rFonts w:asciiTheme="minorHAnsi" w:hAnsiTheme="minorHAnsi" w:cstheme="minorHAnsi"/>
        </w:rPr>
        <w:t xml:space="preserve"> un sistema di scarico sul suolo o negli strati superficiali del sottosuolo o in un lago o in nei fiumi Po, Ticino, Adda, Brembo, Serio, Oglio, Chiese e Mincio</w:t>
      </w:r>
      <w:r w:rsidR="00151B67" w:rsidRPr="00B264FB">
        <w:rPr>
          <w:rFonts w:asciiTheme="minorHAnsi" w:hAnsiTheme="minorHAnsi" w:cstheme="minorHAnsi"/>
        </w:rPr>
        <w:t>)</w:t>
      </w:r>
    </w:p>
    <w:p w14:paraId="0DB49B1B" w14:textId="45B71CAC" w:rsidR="00F74D72" w:rsidRPr="00B264FB" w:rsidRDefault="0068451E"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 xml:space="preserve">Tipologia </w:t>
      </w:r>
      <w:r w:rsidR="000653B1" w:rsidRPr="00B264FB">
        <w:rPr>
          <w:rFonts w:asciiTheme="minorHAnsi" w:hAnsiTheme="minorHAnsi" w:cstheme="minorHAnsi"/>
        </w:rPr>
        <w:t>e denominazione del</w:t>
      </w:r>
      <w:r w:rsidRPr="00B264FB">
        <w:rPr>
          <w:rFonts w:asciiTheme="minorHAnsi" w:hAnsiTheme="minorHAnsi" w:cstheme="minorHAnsi"/>
        </w:rPr>
        <w:t xml:space="preserve"> ricettore (</w:t>
      </w:r>
      <w:r w:rsidR="000312D4" w:rsidRPr="00B264FB">
        <w:rPr>
          <w:rFonts w:asciiTheme="minorHAnsi" w:hAnsiTheme="minorHAnsi" w:cstheme="minorHAnsi"/>
        </w:rPr>
        <w:t>corpo idrico naturale o artificiale</w:t>
      </w:r>
      <w:r w:rsidR="00F74D72" w:rsidRPr="00B264FB">
        <w:rPr>
          <w:rFonts w:asciiTheme="minorHAnsi" w:hAnsiTheme="minorHAnsi" w:cstheme="minorHAnsi"/>
        </w:rPr>
        <w:t>,</w:t>
      </w:r>
      <w:r w:rsidR="000312D4" w:rsidRPr="00B264FB">
        <w:rPr>
          <w:rFonts w:asciiTheme="minorHAnsi" w:hAnsiTheme="minorHAnsi" w:cstheme="minorHAnsi"/>
        </w:rPr>
        <w:t xml:space="preserve"> rete di fognatura</w:t>
      </w:r>
      <w:r w:rsidR="00F74D72" w:rsidRPr="00B264FB">
        <w:rPr>
          <w:rFonts w:asciiTheme="minorHAnsi" w:hAnsiTheme="minorHAnsi" w:cstheme="minorHAnsi"/>
        </w:rPr>
        <w:t xml:space="preserve"> o suolo/strati superficiali del sottosuolo</w:t>
      </w:r>
      <w:r w:rsidR="000653B1" w:rsidRPr="00B264FB">
        <w:rPr>
          <w:rFonts w:asciiTheme="minorHAnsi" w:hAnsiTheme="minorHAnsi" w:cstheme="minorHAnsi"/>
        </w:rPr>
        <w:t>)</w:t>
      </w:r>
      <w:r w:rsidR="005104D9" w:rsidRPr="00B264FB">
        <w:rPr>
          <w:rFonts w:asciiTheme="minorHAnsi" w:hAnsiTheme="minorHAnsi" w:cstheme="minorHAnsi"/>
        </w:rPr>
        <w:t xml:space="preserve"> con indicazione dell’autorità idraulica </w:t>
      </w:r>
      <w:r w:rsidR="00EC66B3" w:rsidRPr="00B264FB">
        <w:rPr>
          <w:rFonts w:asciiTheme="minorHAnsi" w:hAnsiTheme="minorHAnsi" w:cstheme="minorHAnsi"/>
        </w:rPr>
        <w:t xml:space="preserve">competente </w:t>
      </w:r>
      <w:r w:rsidR="005104D9" w:rsidRPr="00B264FB">
        <w:rPr>
          <w:rFonts w:asciiTheme="minorHAnsi" w:hAnsiTheme="minorHAnsi" w:cstheme="minorHAnsi"/>
        </w:rPr>
        <w:t>o del gestore</w:t>
      </w:r>
      <w:r w:rsidR="00FE3F89" w:rsidRPr="00B264FB">
        <w:rPr>
          <w:rFonts w:asciiTheme="minorHAnsi" w:hAnsiTheme="minorHAnsi" w:cstheme="minorHAnsi"/>
        </w:rPr>
        <w:t xml:space="preserve"> </w:t>
      </w:r>
      <w:r w:rsidR="00EC66B3" w:rsidRPr="00B264FB">
        <w:rPr>
          <w:rFonts w:asciiTheme="minorHAnsi" w:hAnsiTheme="minorHAnsi" w:cstheme="minorHAnsi"/>
        </w:rPr>
        <w:t>o del soggetto pr</w:t>
      </w:r>
      <w:r w:rsidR="005F6415" w:rsidRPr="00B264FB">
        <w:rPr>
          <w:rFonts w:asciiTheme="minorHAnsi" w:hAnsiTheme="minorHAnsi" w:cstheme="minorHAnsi"/>
        </w:rPr>
        <w:t>i</w:t>
      </w:r>
      <w:r w:rsidR="00EC66B3" w:rsidRPr="00B264FB">
        <w:rPr>
          <w:rFonts w:asciiTheme="minorHAnsi" w:hAnsiTheme="minorHAnsi" w:cstheme="minorHAnsi"/>
        </w:rPr>
        <w:t xml:space="preserve">vato </w:t>
      </w:r>
      <w:r w:rsidR="00FE3F89" w:rsidRPr="00B264FB">
        <w:rPr>
          <w:rFonts w:asciiTheme="minorHAnsi" w:hAnsiTheme="minorHAnsi" w:cstheme="minorHAnsi"/>
        </w:rPr>
        <w:t>e l’eventuale codice della concessione</w:t>
      </w:r>
    </w:p>
    <w:p w14:paraId="3E7A6804" w14:textId="71BD9A77" w:rsidR="00DE5B7C" w:rsidRPr="00B264FB" w:rsidRDefault="00230D3A"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C</w:t>
      </w:r>
      <w:r w:rsidR="00DE5B7C" w:rsidRPr="00B264FB">
        <w:rPr>
          <w:rFonts w:asciiTheme="minorHAnsi" w:hAnsiTheme="minorHAnsi" w:cstheme="minorHAnsi"/>
        </w:rPr>
        <w:t xml:space="preserve">oordinate UTM-WGS84-32 del punto di scarico nel </w:t>
      </w:r>
      <w:r w:rsidR="00B310EA" w:rsidRPr="00B264FB">
        <w:rPr>
          <w:rFonts w:asciiTheme="minorHAnsi" w:hAnsiTheme="minorHAnsi" w:cstheme="minorHAnsi"/>
        </w:rPr>
        <w:t>ricettore</w:t>
      </w:r>
    </w:p>
    <w:p w14:paraId="03DD08A9" w14:textId="02C85F6D" w:rsidR="00DE5B7C" w:rsidRPr="00B264FB" w:rsidRDefault="00230D3A"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D</w:t>
      </w:r>
      <w:r w:rsidR="00DE5B7C" w:rsidRPr="00B264FB">
        <w:rPr>
          <w:rFonts w:asciiTheme="minorHAnsi" w:hAnsiTheme="minorHAnsi" w:cstheme="minorHAnsi"/>
        </w:rPr>
        <w:t xml:space="preserve">ati relativi all’intervento </w:t>
      </w:r>
      <w:r w:rsidRPr="00B264FB">
        <w:rPr>
          <w:rFonts w:asciiTheme="minorHAnsi" w:hAnsiTheme="minorHAnsi" w:cstheme="minorHAnsi"/>
        </w:rPr>
        <w:t>(</w:t>
      </w:r>
      <w:r w:rsidR="00DE5B7C" w:rsidRPr="00B264FB">
        <w:rPr>
          <w:rFonts w:asciiTheme="minorHAnsi" w:hAnsiTheme="minorHAnsi" w:cstheme="minorHAnsi"/>
        </w:rPr>
        <w:t>superficie interessata dall’intervento</w:t>
      </w:r>
      <w:r w:rsidRPr="00B264FB">
        <w:rPr>
          <w:rFonts w:asciiTheme="minorHAnsi" w:hAnsiTheme="minorHAnsi" w:cstheme="minorHAnsi"/>
        </w:rPr>
        <w:t xml:space="preserve">, </w:t>
      </w:r>
      <w:r w:rsidR="00DE5B7C" w:rsidRPr="00B264FB">
        <w:rPr>
          <w:rFonts w:asciiTheme="minorHAnsi" w:hAnsiTheme="minorHAnsi" w:cstheme="minorHAnsi"/>
        </w:rPr>
        <w:t>superficie scolante impermeabile dell’intervento</w:t>
      </w:r>
      <w:r w:rsidRPr="00B264FB">
        <w:rPr>
          <w:rFonts w:asciiTheme="minorHAnsi" w:hAnsiTheme="minorHAnsi" w:cstheme="minorHAnsi"/>
        </w:rPr>
        <w:t xml:space="preserve">, </w:t>
      </w:r>
      <w:r w:rsidR="00DE5B7C" w:rsidRPr="00B264FB">
        <w:rPr>
          <w:rFonts w:asciiTheme="minorHAnsi" w:hAnsiTheme="minorHAnsi" w:cstheme="minorHAnsi"/>
        </w:rPr>
        <w:t>portata massima di scarico a monte delle strutture di invarianza idraulica</w:t>
      </w:r>
      <w:r w:rsidR="004A1B13" w:rsidRPr="00B264FB">
        <w:rPr>
          <w:rFonts w:asciiTheme="minorHAnsi" w:hAnsiTheme="minorHAnsi" w:cstheme="minorHAnsi"/>
        </w:rPr>
        <w:t xml:space="preserve">, </w:t>
      </w:r>
      <w:r w:rsidR="00DE5B7C" w:rsidRPr="00B264FB">
        <w:rPr>
          <w:rFonts w:asciiTheme="minorHAnsi" w:hAnsiTheme="minorHAnsi" w:cstheme="minorHAnsi"/>
        </w:rPr>
        <w:t xml:space="preserve">portata massima di scarico </w:t>
      </w:r>
      <w:r w:rsidR="004A1B13" w:rsidRPr="00B264FB">
        <w:rPr>
          <w:rFonts w:asciiTheme="minorHAnsi" w:hAnsiTheme="minorHAnsi" w:cstheme="minorHAnsi"/>
        </w:rPr>
        <w:t>utilizzata</w:t>
      </w:r>
      <w:r w:rsidR="00DE5B7C" w:rsidRPr="00B264FB">
        <w:rPr>
          <w:rFonts w:asciiTheme="minorHAnsi" w:hAnsiTheme="minorHAnsi" w:cstheme="minorHAnsi"/>
        </w:rPr>
        <w:t xml:space="preserve"> per il dimensionamento degli interventi</w:t>
      </w:r>
      <w:r w:rsidR="004A1B13" w:rsidRPr="00B264FB">
        <w:rPr>
          <w:rFonts w:asciiTheme="minorHAnsi" w:hAnsiTheme="minorHAnsi" w:cstheme="minorHAnsi"/>
        </w:rPr>
        <w:t xml:space="preserve">, </w:t>
      </w:r>
      <w:r w:rsidR="00DE5B7C" w:rsidRPr="00B264FB">
        <w:rPr>
          <w:rFonts w:asciiTheme="minorHAnsi" w:hAnsiTheme="minorHAnsi" w:cstheme="minorHAnsi"/>
        </w:rPr>
        <w:t>volume totale necessari</w:t>
      </w:r>
      <w:r w:rsidR="004A1B13" w:rsidRPr="00B264FB">
        <w:rPr>
          <w:rFonts w:asciiTheme="minorHAnsi" w:hAnsiTheme="minorHAnsi" w:cstheme="minorHAnsi"/>
        </w:rPr>
        <w:t>o)</w:t>
      </w:r>
    </w:p>
    <w:p w14:paraId="493CE1B3" w14:textId="372A9803" w:rsidR="00DE5B7C" w:rsidRPr="00B264FB" w:rsidRDefault="00F0433F"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T</w:t>
      </w:r>
      <w:r w:rsidR="009906A2" w:rsidRPr="00B264FB">
        <w:rPr>
          <w:rFonts w:asciiTheme="minorHAnsi" w:hAnsiTheme="minorHAnsi" w:cstheme="minorHAnsi"/>
        </w:rPr>
        <w:t>ipologia della/e opera/e d’invarianza idraulica e idrologica realizzata/e (</w:t>
      </w:r>
      <w:r w:rsidR="00DE5B7C" w:rsidRPr="00B264FB">
        <w:rPr>
          <w:rFonts w:asciiTheme="minorHAnsi" w:hAnsiTheme="minorHAnsi" w:cstheme="minorHAnsi"/>
        </w:rPr>
        <w:t xml:space="preserve">area </w:t>
      </w:r>
      <w:r w:rsidR="003D09AE" w:rsidRPr="00B264FB">
        <w:rPr>
          <w:rFonts w:asciiTheme="minorHAnsi" w:hAnsiTheme="minorHAnsi" w:cstheme="minorHAnsi"/>
        </w:rPr>
        <w:t xml:space="preserve">di </w:t>
      </w:r>
      <w:r w:rsidR="00DE5B7C" w:rsidRPr="00B264FB">
        <w:rPr>
          <w:rFonts w:asciiTheme="minorHAnsi" w:hAnsiTheme="minorHAnsi" w:cstheme="minorHAnsi"/>
        </w:rPr>
        <w:t>laminazione e infiltrazione di tipo verde</w:t>
      </w:r>
      <w:r w:rsidR="009906A2" w:rsidRPr="00B264FB">
        <w:rPr>
          <w:rFonts w:asciiTheme="minorHAnsi" w:hAnsiTheme="minorHAnsi" w:cstheme="minorHAnsi"/>
        </w:rPr>
        <w:t xml:space="preserve">, </w:t>
      </w:r>
      <w:r w:rsidR="00DE5B7C" w:rsidRPr="00B264FB">
        <w:rPr>
          <w:rFonts w:asciiTheme="minorHAnsi" w:hAnsiTheme="minorHAnsi" w:cstheme="minorHAnsi"/>
        </w:rPr>
        <w:t>vasca laminazione impermeabile e/o coperta</w:t>
      </w:r>
      <w:r w:rsidR="009906A2" w:rsidRPr="00B264FB">
        <w:rPr>
          <w:rFonts w:asciiTheme="minorHAnsi" w:hAnsiTheme="minorHAnsi" w:cstheme="minorHAnsi"/>
        </w:rPr>
        <w:t xml:space="preserve">, </w:t>
      </w:r>
      <w:r w:rsidR="00DE5B7C" w:rsidRPr="00B264FB">
        <w:rPr>
          <w:rFonts w:asciiTheme="minorHAnsi" w:hAnsiTheme="minorHAnsi" w:cstheme="minorHAnsi"/>
        </w:rPr>
        <w:t>trincee</w:t>
      </w:r>
      <w:r w:rsidR="009906A2" w:rsidRPr="00B264FB">
        <w:rPr>
          <w:rFonts w:asciiTheme="minorHAnsi" w:hAnsiTheme="minorHAnsi" w:cstheme="minorHAnsi"/>
        </w:rPr>
        <w:t xml:space="preserve">, </w:t>
      </w:r>
      <w:r w:rsidR="003D09AE" w:rsidRPr="00B264FB">
        <w:rPr>
          <w:rFonts w:asciiTheme="minorHAnsi" w:hAnsiTheme="minorHAnsi" w:cstheme="minorHAnsi"/>
        </w:rPr>
        <w:t xml:space="preserve">pozzi drenanti, </w:t>
      </w:r>
      <w:r w:rsidR="00DE5B7C" w:rsidRPr="00B264FB">
        <w:rPr>
          <w:rFonts w:asciiTheme="minorHAnsi" w:hAnsiTheme="minorHAnsi" w:cstheme="minorHAnsi"/>
        </w:rPr>
        <w:t>tett</w:t>
      </w:r>
      <w:r w:rsidR="003D09AE" w:rsidRPr="00B264FB">
        <w:rPr>
          <w:rFonts w:asciiTheme="minorHAnsi" w:hAnsiTheme="minorHAnsi" w:cstheme="minorHAnsi"/>
        </w:rPr>
        <w:t>i</w:t>
      </w:r>
      <w:r w:rsidR="00DE5B7C" w:rsidRPr="00B264FB">
        <w:rPr>
          <w:rFonts w:asciiTheme="minorHAnsi" w:hAnsiTheme="minorHAnsi" w:cstheme="minorHAnsi"/>
        </w:rPr>
        <w:t xml:space="preserve"> verd</w:t>
      </w:r>
      <w:r w:rsidR="003D09AE" w:rsidRPr="00B264FB">
        <w:rPr>
          <w:rFonts w:asciiTheme="minorHAnsi" w:hAnsiTheme="minorHAnsi" w:cstheme="minorHAnsi"/>
        </w:rPr>
        <w:t xml:space="preserve">i, </w:t>
      </w:r>
      <w:proofErr w:type="spellStart"/>
      <w:r w:rsidR="003D09AE" w:rsidRPr="00B264FB">
        <w:rPr>
          <w:rFonts w:asciiTheme="minorHAnsi" w:hAnsiTheme="minorHAnsi" w:cstheme="minorHAnsi"/>
        </w:rPr>
        <w:t>ecc</w:t>
      </w:r>
      <w:proofErr w:type="spellEnd"/>
      <w:r w:rsidR="003D09AE" w:rsidRPr="00B264FB">
        <w:rPr>
          <w:rFonts w:asciiTheme="minorHAnsi" w:hAnsiTheme="minorHAnsi" w:cstheme="minorHAnsi"/>
        </w:rPr>
        <w:t>)</w:t>
      </w:r>
      <w:r w:rsidRPr="00B264FB">
        <w:rPr>
          <w:rFonts w:asciiTheme="minorHAnsi" w:hAnsiTheme="minorHAnsi" w:cstheme="minorHAnsi"/>
        </w:rPr>
        <w:t xml:space="preserve">, descrizione </w:t>
      </w:r>
      <w:r w:rsidR="003D09AE" w:rsidRPr="00B264FB">
        <w:rPr>
          <w:rFonts w:asciiTheme="minorHAnsi" w:hAnsiTheme="minorHAnsi" w:cstheme="minorHAnsi"/>
        </w:rPr>
        <w:t>e relative informazioni dimensionali</w:t>
      </w:r>
    </w:p>
    <w:p w14:paraId="3EE645AF" w14:textId="5E9DE2C4" w:rsidR="00AD4E8A" w:rsidRPr="00B264FB" w:rsidRDefault="003D09AE"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Tempo</w:t>
      </w:r>
      <w:r w:rsidR="00DE5B7C" w:rsidRPr="00B264FB">
        <w:rPr>
          <w:rFonts w:asciiTheme="minorHAnsi" w:hAnsiTheme="minorHAnsi" w:cstheme="minorHAnsi"/>
        </w:rPr>
        <w:t xml:space="preserve"> massimo di svuotamento delle opere realizzate</w:t>
      </w:r>
    </w:p>
    <w:p w14:paraId="2B63B9B2" w14:textId="660AC37B" w:rsidR="00DE5B7C" w:rsidRPr="00B264FB" w:rsidRDefault="00DE5B7C" w:rsidP="00F95F7A">
      <w:pPr>
        <w:pStyle w:val="Paragrafoelenco"/>
        <w:numPr>
          <w:ilvl w:val="0"/>
          <w:numId w:val="22"/>
        </w:numPr>
        <w:spacing w:after="120"/>
        <w:ind w:left="425" w:hanging="425"/>
        <w:contextualSpacing w:val="0"/>
        <w:rPr>
          <w:rFonts w:asciiTheme="minorHAnsi" w:hAnsiTheme="minorHAnsi" w:cstheme="minorHAnsi"/>
        </w:rPr>
      </w:pPr>
      <w:r w:rsidRPr="00B264FB">
        <w:rPr>
          <w:rFonts w:asciiTheme="minorHAnsi" w:hAnsiTheme="minorHAnsi" w:cstheme="minorHAnsi"/>
        </w:rPr>
        <w:t>Nel caso di monetizzazione</w:t>
      </w:r>
      <w:r w:rsidR="00AD4E8A" w:rsidRPr="00B264FB">
        <w:rPr>
          <w:rFonts w:asciiTheme="minorHAnsi" w:hAnsiTheme="minorHAnsi" w:cstheme="minorHAnsi"/>
        </w:rPr>
        <w:t xml:space="preserve"> di cui all’art. 16</w:t>
      </w:r>
      <w:r w:rsidR="00167AEF" w:rsidRPr="00B264FB">
        <w:rPr>
          <w:rFonts w:asciiTheme="minorHAnsi" w:hAnsiTheme="minorHAnsi" w:cstheme="minorHAnsi"/>
        </w:rPr>
        <w:t>,</w:t>
      </w:r>
      <w:r w:rsidR="00AD4E8A" w:rsidRPr="00B264FB">
        <w:rPr>
          <w:rFonts w:asciiTheme="minorHAnsi" w:hAnsiTheme="minorHAnsi" w:cstheme="minorHAnsi"/>
        </w:rPr>
        <w:t xml:space="preserve"> sussistenza delle condizioni in esso indicate e valore della monetizzazione</w:t>
      </w:r>
    </w:p>
    <w:p w14:paraId="1CBF289C" w14:textId="77777777" w:rsidR="00770E01" w:rsidRPr="00A71E17" w:rsidRDefault="00770E01" w:rsidP="00BF4356">
      <w:pPr>
        <w:pStyle w:val="Test"/>
        <w:tabs>
          <w:tab w:val="left" w:leader="dot" w:pos="3544"/>
          <w:tab w:val="left" w:leader="dot" w:pos="8789"/>
          <w:tab w:val="left" w:leader="dot" w:pos="9639"/>
          <w:tab w:val="left" w:pos="10490"/>
        </w:tabs>
        <w:ind w:left="284" w:right="284"/>
        <w:jc w:val="both"/>
        <w:rPr>
          <w:rFonts w:asciiTheme="minorHAnsi" w:hAnsiTheme="minorHAnsi" w:cstheme="minorHAnsi"/>
          <w:b w:val="0"/>
          <w:bCs w:val="0"/>
          <w:strike/>
          <w:szCs w:val="24"/>
        </w:rPr>
      </w:pPr>
    </w:p>
    <w:p w14:paraId="5790EFB5" w14:textId="77777777" w:rsidR="003D74F1" w:rsidRPr="004B5900" w:rsidRDefault="003D74F1">
      <w:pPr>
        <w:widowControl/>
        <w:spacing w:after="0"/>
        <w:jc w:val="left"/>
        <w:rPr>
          <w:rFonts w:asciiTheme="minorHAnsi" w:hAnsiTheme="minorHAnsi" w:cstheme="minorHAnsi"/>
        </w:rPr>
      </w:pPr>
      <w:r w:rsidRPr="004B5900">
        <w:rPr>
          <w:rFonts w:asciiTheme="minorHAnsi" w:hAnsiTheme="minorHAnsi" w:cstheme="minorHAnsi"/>
        </w:rPr>
        <w:br w:type="page"/>
      </w:r>
    </w:p>
    <w:p w14:paraId="6E48DEA6" w14:textId="16C0242D" w:rsidR="002C5C41" w:rsidRPr="009F5F86" w:rsidRDefault="002C5C41" w:rsidP="003722C4">
      <w:pPr>
        <w:pStyle w:val="Titolo"/>
      </w:pPr>
      <w:bookmarkStart w:id="16" w:name="_Ref479864899"/>
      <w:bookmarkStart w:id="17" w:name="_Toc483385050"/>
      <w:bookmarkStart w:id="18" w:name="_Toc483823060"/>
      <w:bookmarkStart w:id="19" w:name="_Toc486256606"/>
      <w:bookmarkStart w:id="20" w:name="_Toc497989065"/>
      <w:r w:rsidRPr="009F5F86">
        <w:lastRenderedPageBreak/>
        <w:t>Allegato E -</w:t>
      </w:r>
      <w:r w:rsidR="003722C4">
        <w:t xml:space="preserve"> </w:t>
      </w:r>
      <w:r w:rsidRPr="009F5F86">
        <w:t>Asseverazione del professionista in merito alla conformità del progetto ai contenuti del regolamento</w:t>
      </w:r>
      <w:bookmarkEnd w:id="16"/>
      <w:bookmarkEnd w:id="17"/>
      <w:bookmarkEnd w:id="18"/>
      <w:bookmarkEnd w:id="19"/>
      <w:bookmarkEnd w:id="20"/>
    </w:p>
    <w:p w14:paraId="3EC8887B" w14:textId="50EBEA8F" w:rsidR="003D74F1" w:rsidRPr="00042263" w:rsidRDefault="009F5F86" w:rsidP="009F5F86">
      <w:pPr>
        <w:rPr>
          <w:rFonts w:asciiTheme="minorHAnsi" w:hAnsiTheme="minorHAnsi" w:cstheme="minorHAnsi"/>
          <w:bCs/>
        </w:rPr>
      </w:pPr>
      <w:r w:rsidRPr="00042263">
        <w:rPr>
          <w:rFonts w:asciiTheme="minorHAnsi" w:hAnsiTheme="minorHAnsi" w:cstheme="minorHAnsi"/>
          <w:bCs/>
        </w:rPr>
        <w:t xml:space="preserve">In caso di </w:t>
      </w:r>
      <w:r w:rsidR="007B70E4" w:rsidRPr="00042263">
        <w:rPr>
          <w:rFonts w:asciiTheme="minorHAnsi" w:hAnsiTheme="minorHAnsi" w:cstheme="minorHAnsi"/>
          <w:bCs/>
        </w:rPr>
        <w:t>intervento</w:t>
      </w:r>
      <w:r w:rsidRPr="00042263">
        <w:rPr>
          <w:rFonts w:asciiTheme="minorHAnsi" w:hAnsiTheme="minorHAnsi" w:cstheme="minorHAnsi"/>
          <w:bCs/>
        </w:rPr>
        <w:t xml:space="preserve"> </w:t>
      </w:r>
      <w:r w:rsidR="00633073" w:rsidRPr="00042263">
        <w:rPr>
          <w:rFonts w:asciiTheme="minorHAnsi" w:hAnsiTheme="minorHAnsi" w:cstheme="minorHAnsi"/>
          <w:bCs/>
        </w:rPr>
        <w:t>richiedente le misure di invarianza idraulica e idrologica che ricade</w:t>
      </w:r>
      <w:r w:rsidRPr="00042263">
        <w:rPr>
          <w:rFonts w:asciiTheme="minorHAnsi" w:hAnsiTheme="minorHAnsi" w:cstheme="minorHAnsi"/>
          <w:bCs/>
        </w:rPr>
        <w:t xml:space="preserve"> nel territorio di più Comuni</w:t>
      </w:r>
      <w:r w:rsidR="007B70E4" w:rsidRPr="00042263">
        <w:rPr>
          <w:rFonts w:asciiTheme="minorHAnsi" w:hAnsiTheme="minorHAnsi" w:cstheme="minorHAnsi"/>
          <w:bCs/>
        </w:rPr>
        <w:t>,</w:t>
      </w:r>
      <w:r w:rsidRPr="00042263">
        <w:rPr>
          <w:rFonts w:asciiTheme="minorHAnsi" w:hAnsiTheme="minorHAnsi" w:cstheme="minorHAnsi"/>
          <w:bCs/>
        </w:rPr>
        <w:t xml:space="preserve"> la presente asseverazione può essere modificata</w:t>
      </w:r>
      <w:r w:rsidR="00870FB0" w:rsidRPr="00042263">
        <w:rPr>
          <w:rFonts w:asciiTheme="minorHAnsi" w:hAnsiTheme="minorHAnsi" w:cstheme="minorHAnsi"/>
          <w:bCs/>
        </w:rPr>
        <w:t>,</w:t>
      </w:r>
      <w:r w:rsidRPr="00042263">
        <w:rPr>
          <w:rFonts w:asciiTheme="minorHAnsi" w:hAnsiTheme="minorHAnsi" w:cstheme="minorHAnsi"/>
          <w:bCs/>
        </w:rPr>
        <w:t xml:space="preserve"> </w:t>
      </w:r>
      <w:r w:rsidR="00336F5B" w:rsidRPr="00042263">
        <w:rPr>
          <w:rFonts w:asciiTheme="minorHAnsi" w:hAnsiTheme="minorHAnsi" w:cstheme="minorHAnsi"/>
          <w:bCs/>
        </w:rPr>
        <w:t>ove necessario</w:t>
      </w:r>
      <w:r w:rsidR="00870FB0" w:rsidRPr="00042263">
        <w:rPr>
          <w:rFonts w:asciiTheme="minorHAnsi" w:hAnsiTheme="minorHAnsi" w:cstheme="minorHAnsi"/>
          <w:bCs/>
        </w:rPr>
        <w:t>,</w:t>
      </w:r>
      <w:r w:rsidR="00336F5B" w:rsidRPr="00042263">
        <w:rPr>
          <w:rFonts w:asciiTheme="minorHAnsi" w:hAnsiTheme="minorHAnsi" w:cstheme="minorHAnsi"/>
          <w:bCs/>
        </w:rPr>
        <w:t xml:space="preserve"> </w:t>
      </w:r>
      <w:r w:rsidR="00CA7754" w:rsidRPr="00042263">
        <w:rPr>
          <w:rFonts w:asciiTheme="minorHAnsi" w:hAnsiTheme="minorHAnsi" w:cstheme="minorHAnsi"/>
          <w:bCs/>
        </w:rPr>
        <w:t xml:space="preserve">per tenere in considerazione tale </w:t>
      </w:r>
      <w:r w:rsidR="003979DF" w:rsidRPr="00042263">
        <w:rPr>
          <w:rFonts w:asciiTheme="minorHAnsi" w:hAnsiTheme="minorHAnsi" w:cstheme="minorHAnsi"/>
          <w:bCs/>
        </w:rPr>
        <w:t>caratteristica</w:t>
      </w:r>
      <w:r w:rsidR="00CA7754" w:rsidRPr="00042263">
        <w:rPr>
          <w:rFonts w:asciiTheme="minorHAnsi" w:hAnsiTheme="minorHAnsi" w:cstheme="minorHAnsi"/>
          <w:bCs/>
        </w:rPr>
        <w:t>.</w:t>
      </w:r>
    </w:p>
    <w:p w14:paraId="6A988FE2" w14:textId="77777777" w:rsidR="004C0D66" w:rsidRPr="009F5F86" w:rsidRDefault="004C0D66" w:rsidP="00EF3EF7">
      <w:pPr>
        <w:pStyle w:val="Titolo"/>
        <w:keepNext w:val="0"/>
        <w:keepLines w:val="0"/>
        <w:pageBreakBefore w:val="0"/>
        <w:tabs>
          <w:tab w:val="left" w:pos="708"/>
        </w:tabs>
        <w:spacing w:before="360" w:after="0"/>
        <w:ind w:left="0" w:firstLine="0"/>
        <w:jc w:val="center"/>
        <w:outlineLvl w:val="9"/>
        <w:rPr>
          <w:rFonts w:asciiTheme="minorHAnsi" w:hAnsiTheme="minorHAnsi" w:cstheme="minorHAnsi"/>
          <w:bCs w:val="0"/>
          <w:kern w:val="0"/>
          <w:sz w:val="24"/>
          <w:szCs w:val="24"/>
        </w:rPr>
      </w:pPr>
      <w:r w:rsidRPr="009F5F86">
        <w:rPr>
          <w:rFonts w:asciiTheme="minorHAnsi" w:hAnsiTheme="minorHAnsi" w:cstheme="minorHAnsi"/>
          <w:bCs w:val="0"/>
          <w:kern w:val="0"/>
          <w:sz w:val="24"/>
          <w:szCs w:val="24"/>
        </w:rPr>
        <w:t>DICHIARAZIONE SOSTITUTIVA DELL’ATTO DI NOTORIETA’</w:t>
      </w:r>
    </w:p>
    <w:p w14:paraId="79D4C29D" w14:textId="77777777" w:rsidR="004C0D66" w:rsidRPr="009F5F86" w:rsidRDefault="004C0D66" w:rsidP="00EF3EF7">
      <w:pPr>
        <w:pStyle w:val="Titolo"/>
        <w:keepNext w:val="0"/>
        <w:keepLines w:val="0"/>
        <w:pageBreakBefore w:val="0"/>
        <w:tabs>
          <w:tab w:val="left" w:pos="708"/>
        </w:tabs>
        <w:spacing w:before="0" w:after="360"/>
        <w:ind w:left="0" w:firstLine="0"/>
        <w:jc w:val="center"/>
        <w:outlineLvl w:val="9"/>
        <w:rPr>
          <w:rFonts w:asciiTheme="minorHAnsi" w:hAnsiTheme="minorHAnsi" w:cstheme="minorHAnsi"/>
          <w:bCs w:val="0"/>
          <w:kern w:val="0"/>
          <w:sz w:val="24"/>
          <w:szCs w:val="24"/>
        </w:rPr>
      </w:pPr>
      <w:r w:rsidRPr="009F5F86">
        <w:rPr>
          <w:rFonts w:asciiTheme="minorHAnsi" w:hAnsiTheme="minorHAnsi" w:cstheme="minorHAnsi"/>
          <w:bCs w:val="0"/>
          <w:kern w:val="0"/>
          <w:sz w:val="24"/>
          <w:szCs w:val="24"/>
        </w:rPr>
        <w:t>(Articolo 47 D.P.R. 28 dicembre 2000, n. 445)</w:t>
      </w:r>
    </w:p>
    <w:p w14:paraId="5DBC66B2" w14:textId="77777777" w:rsidR="004C0D66" w:rsidRPr="009F5F86" w:rsidRDefault="004C0D66" w:rsidP="004C0D66">
      <w:pPr>
        <w:pStyle w:val="Test"/>
        <w:tabs>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La/Il sottoscritta/</w:t>
      </w:r>
      <w:proofErr w:type="gramStart"/>
      <w:r w:rsidRPr="009F5F86">
        <w:rPr>
          <w:rFonts w:asciiTheme="minorHAnsi" w:hAnsiTheme="minorHAnsi" w:cstheme="minorHAnsi"/>
          <w:b w:val="0"/>
          <w:bCs w:val="0"/>
        </w:rPr>
        <w:t>o .</w:t>
      </w:r>
      <w:proofErr w:type="gramEnd"/>
      <w:r w:rsidRPr="009F5F86">
        <w:rPr>
          <w:rFonts w:asciiTheme="minorHAnsi" w:hAnsiTheme="minorHAnsi" w:cstheme="minorHAnsi"/>
          <w:b w:val="0"/>
          <w:bCs w:val="0"/>
        </w:rPr>
        <w:tab/>
      </w:r>
    </w:p>
    <w:p w14:paraId="1FBC9A33" w14:textId="77777777" w:rsidR="004C0D66" w:rsidRPr="009F5F86" w:rsidRDefault="004C0D66" w:rsidP="004C0D66">
      <w:pPr>
        <w:pStyle w:val="Test"/>
        <w:tabs>
          <w:tab w:val="right" w:leader="dot" w:pos="5580"/>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 xml:space="preserve">nata/o a </w:t>
      </w:r>
      <w:r w:rsidRPr="009F5F86">
        <w:rPr>
          <w:rFonts w:asciiTheme="minorHAnsi" w:hAnsiTheme="minorHAnsi" w:cstheme="minorHAnsi"/>
          <w:b w:val="0"/>
          <w:bCs w:val="0"/>
        </w:rPr>
        <w:tab/>
        <w:t>il</w:t>
      </w:r>
      <w:r w:rsidRPr="009F5F86">
        <w:rPr>
          <w:rFonts w:asciiTheme="minorHAnsi" w:hAnsiTheme="minorHAnsi" w:cstheme="minorHAnsi"/>
          <w:b w:val="0"/>
          <w:bCs w:val="0"/>
        </w:rPr>
        <w:tab/>
      </w:r>
    </w:p>
    <w:p w14:paraId="217460B5" w14:textId="77777777" w:rsidR="004C0D66" w:rsidRPr="009F5F86" w:rsidRDefault="004C0D66" w:rsidP="004C0D66">
      <w:pPr>
        <w:pStyle w:val="Test"/>
        <w:tabs>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residente a</w:t>
      </w:r>
      <w:r w:rsidRPr="009F5F86">
        <w:rPr>
          <w:rFonts w:asciiTheme="minorHAnsi" w:hAnsiTheme="minorHAnsi" w:cstheme="minorHAnsi"/>
          <w:b w:val="0"/>
          <w:bCs w:val="0"/>
        </w:rPr>
        <w:tab/>
      </w:r>
    </w:p>
    <w:p w14:paraId="08AED2DA" w14:textId="77777777" w:rsidR="004C0D66" w:rsidRPr="009F5F86" w:rsidRDefault="004C0D66" w:rsidP="004C0D66">
      <w:pPr>
        <w:pStyle w:val="Test"/>
        <w:tabs>
          <w:tab w:val="left" w:leader="dot" w:pos="5580"/>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 xml:space="preserve">in via </w:t>
      </w:r>
      <w:r w:rsidRPr="009F5F86">
        <w:rPr>
          <w:rFonts w:asciiTheme="minorHAnsi" w:hAnsiTheme="minorHAnsi" w:cstheme="minorHAnsi"/>
          <w:b w:val="0"/>
          <w:bCs w:val="0"/>
        </w:rPr>
        <w:tab/>
        <w:t>n.</w:t>
      </w:r>
      <w:proofErr w:type="gramStart"/>
      <w:r w:rsidRPr="009F5F86">
        <w:rPr>
          <w:rFonts w:asciiTheme="minorHAnsi" w:hAnsiTheme="minorHAnsi" w:cstheme="minorHAnsi"/>
          <w:b w:val="0"/>
          <w:bCs w:val="0"/>
        </w:rPr>
        <w:t xml:space="preserve"> ….</w:t>
      </w:r>
      <w:proofErr w:type="gramEnd"/>
      <w:r w:rsidRPr="009F5F86">
        <w:rPr>
          <w:rFonts w:asciiTheme="minorHAnsi" w:hAnsiTheme="minorHAnsi" w:cstheme="minorHAnsi"/>
          <w:b w:val="0"/>
          <w:bCs w:val="0"/>
        </w:rPr>
        <w:t>…..…</w:t>
      </w:r>
      <w:r w:rsidRPr="009F5F86">
        <w:rPr>
          <w:rFonts w:asciiTheme="minorHAnsi" w:hAnsiTheme="minorHAnsi" w:cstheme="minorHAnsi"/>
          <w:b w:val="0"/>
          <w:bCs w:val="0"/>
        </w:rPr>
        <w:tab/>
      </w:r>
    </w:p>
    <w:p w14:paraId="35DBB988" w14:textId="77777777" w:rsidR="004C0D66" w:rsidRPr="009F5F86" w:rsidRDefault="004C0D66" w:rsidP="004C0D66">
      <w:pPr>
        <w:pStyle w:val="Test"/>
        <w:tabs>
          <w:tab w:val="left" w:leader="dot" w:pos="6120"/>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 xml:space="preserve">iscritta/ all’ </w:t>
      </w:r>
      <w:proofErr w:type="gramStart"/>
      <w:r w:rsidRPr="009F5F86">
        <w:rPr>
          <w:rFonts w:asciiTheme="minorHAnsi" w:hAnsiTheme="minorHAnsi" w:cstheme="minorHAnsi"/>
          <w:b w:val="0"/>
          <w:bCs w:val="0"/>
        </w:rPr>
        <w:t>[ ]</w:t>
      </w:r>
      <w:proofErr w:type="gramEnd"/>
      <w:r w:rsidRPr="009F5F86">
        <w:rPr>
          <w:rFonts w:asciiTheme="minorHAnsi" w:hAnsiTheme="minorHAnsi" w:cstheme="minorHAnsi"/>
          <w:b w:val="0"/>
          <w:bCs w:val="0"/>
        </w:rPr>
        <w:t xml:space="preserve"> Ordine [ ] Collegio dei ………………..……….. della Provincia di</w:t>
      </w:r>
      <w:proofErr w:type="gramStart"/>
      <w:r w:rsidRPr="009F5F86">
        <w:rPr>
          <w:rFonts w:asciiTheme="minorHAnsi" w:hAnsiTheme="minorHAnsi" w:cstheme="minorHAnsi"/>
          <w:b w:val="0"/>
          <w:bCs w:val="0"/>
        </w:rPr>
        <w:t xml:space="preserve"> ..</w:t>
      </w:r>
      <w:proofErr w:type="gramEnd"/>
      <w:r w:rsidRPr="009F5F86">
        <w:rPr>
          <w:rFonts w:asciiTheme="minorHAnsi" w:hAnsiTheme="minorHAnsi" w:cstheme="minorHAnsi"/>
          <w:b w:val="0"/>
          <w:bCs w:val="0"/>
        </w:rPr>
        <w:t>……….…</w:t>
      </w:r>
      <w:r w:rsidRPr="009F5F86">
        <w:rPr>
          <w:rFonts w:asciiTheme="minorHAnsi" w:hAnsiTheme="minorHAnsi" w:cstheme="minorHAnsi"/>
          <w:b w:val="0"/>
          <w:bCs w:val="0"/>
        </w:rPr>
        <w:tab/>
        <w:t>…</w:t>
      </w:r>
    </w:p>
    <w:p w14:paraId="4969630F" w14:textId="77777777" w:rsidR="004C0D66" w:rsidRPr="009F5F86" w:rsidRDefault="004C0D66" w:rsidP="004C0D66">
      <w:pPr>
        <w:pStyle w:val="Test"/>
        <w:tabs>
          <w:tab w:val="left" w:leader="dot" w:pos="6120"/>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Regione</w:t>
      </w:r>
      <w:r w:rsidRPr="009F5F86">
        <w:rPr>
          <w:rFonts w:asciiTheme="minorHAnsi" w:hAnsiTheme="minorHAnsi" w:cstheme="minorHAnsi"/>
          <w:b w:val="0"/>
          <w:bCs w:val="0"/>
        </w:rPr>
        <w:tab/>
        <w:t>n</w:t>
      </w:r>
      <w:r w:rsidRPr="009F5F86">
        <w:rPr>
          <w:rFonts w:asciiTheme="minorHAnsi" w:hAnsiTheme="minorHAnsi" w:cstheme="minorHAnsi"/>
          <w:b w:val="0"/>
          <w:bCs w:val="0"/>
        </w:rPr>
        <w:tab/>
      </w:r>
    </w:p>
    <w:p w14:paraId="6B0A0951" w14:textId="77777777" w:rsidR="004C0D66" w:rsidRPr="009F5F86" w:rsidRDefault="004C0D66" w:rsidP="004C0D66">
      <w:pPr>
        <w:pStyle w:val="Test"/>
        <w:tabs>
          <w:tab w:val="left" w:leader="dot" w:pos="5040"/>
          <w:tab w:val="right" w:leader="dot" w:pos="9639"/>
        </w:tabs>
        <w:spacing w:line="360" w:lineRule="auto"/>
        <w:ind w:left="284" w:right="-1"/>
        <w:jc w:val="both"/>
        <w:rPr>
          <w:rFonts w:asciiTheme="minorHAnsi" w:hAnsiTheme="minorHAnsi" w:cstheme="minorHAnsi"/>
          <w:b w:val="0"/>
          <w:bCs w:val="0"/>
        </w:rPr>
      </w:pPr>
      <w:r w:rsidRPr="009F5F86">
        <w:rPr>
          <w:rFonts w:asciiTheme="minorHAnsi" w:hAnsiTheme="minorHAnsi" w:cstheme="minorHAnsi"/>
          <w:b w:val="0"/>
          <w:bCs w:val="0"/>
        </w:rPr>
        <w:t>incaricata/o dal/i signor/i ………………………………………………………</w:t>
      </w:r>
      <w:proofErr w:type="gramStart"/>
      <w:r w:rsidRPr="009F5F86">
        <w:rPr>
          <w:rFonts w:asciiTheme="minorHAnsi" w:hAnsiTheme="minorHAnsi" w:cstheme="minorHAnsi"/>
          <w:b w:val="0"/>
          <w:bCs w:val="0"/>
        </w:rPr>
        <w:t>…….</w:t>
      </w:r>
      <w:proofErr w:type="gramEnd"/>
      <w:r w:rsidRPr="009F5F86">
        <w:rPr>
          <w:rFonts w:asciiTheme="minorHAnsi" w:hAnsiTheme="minorHAnsi" w:cstheme="minorHAnsi"/>
          <w:b w:val="0"/>
          <w:bCs w:val="0"/>
        </w:rPr>
        <w:t>……..</w:t>
      </w:r>
      <w:r w:rsidRPr="009F5F86">
        <w:rPr>
          <w:rFonts w:asciiTheme="minorHAnsi" w:hAnsiTheme="minorHAnsi" w:cstheme="minorHAnsi"/>
          <w:b w:val="0"/>
          <w:bCs w:val="0"/>
        </w:rPr>
        <w:tab/>
        <w:t xml:space="preserve"> in qualità di</w:t>
      </w:r>
    </w:p>
    <w:p w14:paraId="7B146494" w14:textId="77777777" w:rsidR="004C0D66" w:rsidRPr="009F5F86" w:rsidRDefault="004C0D66" w:rsidP="004C0D66">
      <w:pPr>
        <w:pStyle w:val="Test"/>
        <w:tabs>
          <w:tab w:val="left" w:leader="dot" w:pos="5040"/>
          <w:tab w:val="right" w:leader="dot" w:pos="9639"/>
        </w:tabs>
        <w:spacing w:line="360" w:lineRule="auto"/>
        <w:ind w:left="284" w:right="-1"/>
        <w:jc w:val="both"/>
        <w:rPr>
          <w:rFonts w:asciiTheme="minorHAnsi" w:hAnsiTheme="minorHAnsi" w:cstheme="minorHAnsi"/>
          <w:b w:val="0"/>
          <w:bCs w:val="0"/>
        </w:rPr>
      </w:pPr>
      <w:proofErr w:type="gramStart"/>
      <w:r w:rsidRPr="009F5F86">
        <w:rPr>
          <w:rFonts w:asciiTheme="minorHAnsi" w:hAnsiTheme="minorHAnsi" w:cstheme="minorHAnsi"/>
          <w:b w:val="0"/>
          <w:bCs w:val="0"/>
        </w:rPr>
        <w:t>[ ]</w:t>
      </w:r>
      <w:proofErr w:type="gramEnd"/>
      <w:r w:rsidRPr="009F5F86">
        <w:rPr>
          <w:rFonts w:asciiTheme="minorHAnsi" w:hAnsiTheme="minorHAnsi" w:cstheme="minorHAnsi"/>
          <w:b w:val="0"/>
          <w:bCs w:val="0"/>
        </w:rPr>
        <w:t xml:space="preserve"> proprietario, [ ] utilizzatore [ ] legale rappresentante del ……</w:t>
      </w:r>
      <w:r w:rsidRPr="009F5F86">
        <w:rPr>
          <w:rFonts w:asciiTheme="minorHAnsi" w:hAnsiTheme="minorHAnsi" w:cstheme="minorHAnsi"/>
          <w:b w:val="0"/>
          <w:bCs w:val="0"/>
        </w:rPr>
        <w:tab/>
      </w:r>
    </w:p>
    <w:p w14:paraId="58638138" w14:textId="77777777" w:rsidR="004C0D66" w:rsidRPr="009F5F86" w:rsidRDefault="004C0D66" w:rsidP="004C0D66">
      <w:pPr>
        <w:pStyle w:val="Test"/>
        <w:tabs>
          <w:tab w:val="left" w:leader="dot" w:pos="4500"/>
          <w:tab w:val="right" w:leader="dot" w:pos="9639"/>
        </w:tabs>
        <w:spacing w:line="360" w:lineRule="auto"/>
        <w:ind w:left="284" w:right="-1"/>
        <w:jc w:val="both"/>
        <w:rPr>
          <w:rFonts w:asciiTheme="minorHAnsi" w:hAnsiTheme="minorHAnsi" w:cstheme="minorHAnsi"/>
          <w:b w:val="0"/>
          <w:bCs w:val="0"/>
        </w:rPr>
      </w:pPr>
      <w:r w:rsidRPr="009F5F86">
        <w:rPr>
          <w:rFonts w:asciiTheme="minorHAnsi" w:hAnsiTheme="minorHAnsi" w:cstheme="minorHAnsi"/>
          <w:b w:val="0"/>
          <w:bCs w:val="0"/>
        </w:rPr>
        <w:t xml:space="preserve">di redigere il Progetto di invarianza idraulica e idrologica per l’intervento di </w:t>
      </w:r>
      <w:r w:rsidRPr="009F5F86">
        <w:rPr>
          <w:rFonts w:asciiTheme="minorHAnsi" w:hAnsiTheme="minorHAnsi" w:cstheme="minorHAnsi"/>
          <w:b w:val="0"/>
          <w:bCs w:val="0"/>
        </w:rPr>
        <w:tab/>
        <w:t>...</w:t>
      </w:r>
    </w:p>
    <w:p w14:paraId="7C611A21" w14:textId="77777777" w:rsidR="004C0D66" w:rsidRPr="009F5F86" w:rsidRDefault="004C0D66" w:rsidP="004C0D66">
      <w:pPr>
        <w:pStyle w:val="Test"/>
        <w:tabs>
          <w:tab w:val="left" w:leader="dot" w:pos="5040"/>
          <w:tab w:val="right" w:leader="dot" w:pos="9639"/>
        </w:tabs>
        <w:spacing w:line="360" w:lineRule="auto"/>
        <w:ind w:left="284" w:right="-1"/>
        <w:jc w:val="both"/>
        <w:rPr>
          <w:rFonts w:asciiTheme="minorHAnsi" w:hAnsiTheme="minorHAnsi" w:cstheme="minorHAnsi"/>
          <w:b w:val="0"/>
          <w:bCs w:val="0"/>
        </w:rPr>
      </w:pPr>
      <w:r w:rsidRPr="009F5F86">
        <w:rPr>
          <w:rFonts w:asciiTheme="minorHAnsi" w:hAnsiTheme="minorHAnsi" w:cstheme="minorHAnsi"/>
          <w:b w:val="0"/>
          <w:bCs w:val="0"/>
        </w:rPr>
        <w:tab/>
        <w:t>…………………………………….……</w:t>
      </w:r>
      <w:r w:rsidRPr="009F5F86">
        <w:rPr>
          <w:rFonts w:asciiTheme="minorHAnsi" w:hAnsiTheme="minorHAnsi" w:cstheme="minorHAnsi"/>
          <w:b w:val="0"/>
          <w:bCs w:val="0"/>
        </w:rPr>
        <w:tab/>
        <w:t>…</w:t>
      </w:r>
    </w:p>
    <w:p w14:paraId="34346D8F" w14:textId="77777777" w:rsidR="004C0D66" w:rsidRPr="009F5F86" w:rsidRDefault="004C0D66" w:rsidP="004C0D66">
      <w:pPr>
        <w:pStyle w:val="Test"/>
        <w:tabs>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 xml:space="preserve">sito in Provincia di …………………………Comune di </w:t>
      </w:r>
      <w:r w:rsidRPr="009F5F86">
        <w:rPr>
          <w:rFonts w:asciiTheme="minorHAnsi" w:hAnsiTheme="minorHAnsi" w:cstheme="minorHAnsi"/>
          <w:b w:val="0"/>
          <w:bCs w:val="0"/>
        </w:rPr>
        <w:tab/>
      </w:r>
    </w:p>
    <w:p w14:paraId="5A5BCD4E" w14:textId="77777777" w:rsidR="004C0D66" w:rsidRPr="009F5F86" w:rsidRDefault="004C0D66" w:rsidP="004C0D66">
      <w:pPr>
        <w:pStyle w:val="Test"/>
        <w:tabs>
          <w:tab w:val="left" w:leader="dot" w:pos="5580"/>
          <w:tab w:val="right" w:leader="dot" w:pos="9639"/>
        </w:tabs>
        <w:spacing w:line="360" w:lineRule="auto"/>
        <w:ind w:left="284" w:right="-1"/>
        <w:jc w:val="left"/>
        <w:rPr>
          <w:rFonts w:asciiTheme="minorHAnsi" w:hAnsiTheme="minorHAnsi" w:cstheme="minorHAnsi"/>
          <w:b w:val="0"/>
          <w:bCs w:val="0"/>
        </w:rPr>
      </w:pPr>
      <w:r w:rsidRPr="009F5F86">
        <w:rPr>
          <w:rFonts w:asciiTheme="minorHAnsi" w:hAnsiTheme="minorHAnsi" w:cstheme="minorHAnsi"/>
          <w:b w:val="0"/>
          <w:bCs w:val="0"/>
        </w:rPr>
        <w:t xml:space="preserve">in via/piazza </w:t>
      </w:r>
      <w:r w:rsidRPr="009F5F86">
        <w:rPr>
          <w:rFonts w:asciiTheme="minorHAnsi" w:hAnsiTheme="minorHAnsi" w:cstheme="minorHAnsi"/>
          <w:b w:val="0"/>
          <w:bCs w:val="0"/>
        </w:rPr>
        <w:tab/>
      </w:r>
      <w:r w:rsidRPr="009F5F86">
        <w:rPr>
          <w:rFonts w:asciiTheme="minorHAnsi" w:hAnsiTheme="minorHAnsi" w:cstheme="minorHAnsi"/>
          <w:b w:val="0"/>
          <w:bCs w:val="0"/>
        </w:rPr>
        <w:tab/>
      </w:r>
      <w:proofErr w:type="gramStart"/>
      <w:r w:rsidRPr="009F5F86">
        <w:rPr>
          <w:rFonts w:asciiTheme="minorHAnsi" w:hAnsiTheme="minorHAnsi" w:cstheme="minorHAnsi"/>
          <w:b w:val="0"/>
          <w:bCs w:val="0"/>
        </w:rPr>
        <w:t>…….</w:t>
      </w:r>
      <w:proofErr w:type="gramEnd"/>
      <w:r w:rsidRPr="009F5F86">
        <w:rPr>
          <w:rFonts w:asciiTheme="minorHAnsi" w:hAnsiTheme="minorHAnsi" w:cstheme="minorHAnsi"/>
          <w:b w:val="0"/>
          <w:bCs w:val="0"/>
        </w:rPr>
        <w:t>.…………n……..….…..…</w:t>
      </w:r>
    </w:p>
    <w:p w14:paraId="0EE018AF" w14:textId="77777777" w:rsidR="004C0D66" w:rsidRPr="009F5F86" w:rsidRDefault="004C0D66" w:rsidP="004C0D66">
      <w:pPr>
        <w:tabs>
          <w:tab w:val="right" w:leader="dot" w:pos="9639"/>
        </w:tabs>
        <w:ind w:left="284" w:right="282"/>
        <w:rPr>
          <w:rFonts w:asciiTheme="minorHAnsi" w:eastAsia="Times New Roman" w:hAnsiTheme="minorHAnsi" w:cstheme="minorHAnsi"/>
          <w:sz w:val="20"/>
          <w:szCs w:val="20"/>
          <w:lang w:eastAsia="it-IT"/>
        </w:rPr>
      </w:pPr>
      <w:r w:rsidRPr="009F5F86">
        <w:rPr>
          <w:rFonts w:asciiTheme="minorHAnsi" w:eastAsia="Times New Roman" w:hAnsiTheme="minorHAnsi" w:cstheme="minorHAnsi"/>
          <w:sz w:val="20"/>
          <w:szCs w:val="20"/>
          <w:lang w:eastAsia="it-IT"/>
        </w:rPr>
        <w:t>Foglio n. ………</w:t>
      </w:r>
      <w:proofErr w:type="gramStart"/>
      <w:r w:rsidRPr="009F5F86">
        <w:rPr>
          <w:rFonts w:asciiTheme="minorHAnsi" w:eastAsia="Times New Roman" w:hAnsiTheme="minorHAnsi" w:cstheme="minorHAnsi"/>
          <w:sz w:val="20"/>
          <w:szCs w:val="20"/>
          <w:lang w:eastAsia="it-IT"/>
        </w:rPr>
        <w:t>…….</w:t>
      </w:r>
      <w:proofErr w:type="gramEnd"/>
      <w:r w:rsidRPr="009F5F86">
        <w:rPr>
          <w:rFonts w:asciiTheme="minorHAnsi" w:eastAsia="Times New Roman" w:hAnsiTheme="minorHAnsi" w:cstheme="minorHAnsi"/>
          <w:sz w:val="20"/>
          <w:szCs w:val="20"/>
          <w:lang w:eastAsia="it-IT"/>
        </w:rPr>
        <w:t>…… Mappale n. ………</w:t>
      </w:r>
      <w:proofErr w:type="gramStart"/>
      <w:r w:rsidRPr="009F5F86">
        <w:rPr>
          <w:rFonts w:asciiTheme="minorHAnsi" w:eastAsia="Times New Roman" w:hAnsiTheme="minorHAnsi" w:cstheme="minorHAnsi"/>
          <w:sz w:val="20"/>
          <w:szCs w:val="20"/>
          <w:lang w:eastAsia="it-IT"/>
        </w:rPr>
        <w:t>…….</w:t>
      </w:r>
      <w:proofErr w:type="gramEnd"/>
      <w:r w:rsidRPr="009F5F86">
        <w:rPr>
          <w:rFonts w:asciiTheme="minorHAnsi" w:eastAsia="Times New Roman" w:hAnsiTheme="minorHAnsi" w:cstheme="minorHAnsi"/>
          <w:sz w:val="20"/>
          <w:szCs w:val="20"/>
          <w:lang w:eastAsia="it-IT"/>
        </w:rPr>
        <w:t xml:space="preserve">…...…….. </w:t>
      </w:r>
    </w:p>
    <w:p w14:paraId="461FA1E7" w14:textId="77777777" w:rsidR="004C0D66" w:rsidRPr="009F5F86" w:rsidRDefault="004C0D66" w:rsidP="004C0D66">
      <w:pPr>
        <w:ind w:left="284" w:right="282"/>
        <w:rPr>
          <w:rFonts w:asciiTheme="minorHAnsi" w:eastAsiaTheme="minorHAnsi" w:hAnsiTheme="minorHAnsi" w:cstheme="minorHAnsi"/>
          <w:sz w:val="20"/>
          <w:szCs w:val="19"/>
        </w:rPr>
      </w:pPr>
    </w:p>
    <w:p w14:paraId="4692FAD3" w14:textId="77777777" w:rsidR="004C0D66" w:rsidRPr="009F5F86" w:rsidRDefault="004C0D66" w:rsidP="004C0D66">
      <w:pPr>
        <w:ind w:left="284" w:right="282"/>
        <w:rPr>
          <w:rFonts w:asciiTheme="minorHAnsi" w:hAnsiTheme="minorHAnsi" w:cstheme="minorHAnsi"/>
          <w:b/>
          <w:bCs/>
          <w:sz w:val="20"/>
        </w:rPr>
      </w:pPr>
      <w:r w:rsidRPr="009F5F86">
        <w:rPr>
          <w:rFonts w:asciiTheme="minorHAnsi" w:hAnsiTheme="minorHAnsi" w:cstheme="minorHAnsi"/>
          <w:b/>
          <w:bCs/>
          <w:sz w:val="20"/>
        </w:rPr>
        <w:t>In qualità di tecnico abilitato, qualificato e di esperienza nell’esecuzione di stime idrologiche e calcoli idraulici</w:t>
      </w:r>
    </w:p>
    <w:p w14:paraId="0FAD5DAD" w14:textId="77777777" w:rsidR="004C0D66" w:rsidRPr="009F5F86" w:rsidRDefault="004C0D66" w:rsidP="004C0D66">
      <w:pPr>
        <w:ind w:left="284" w:right="282"/>
        <w:rPr>
          <w:rFonts w:asciiTheme="minorHAnsi" w:hAnsiTheme="minorHAnsi" w:cstheme="minorHAnsi"/>
          <w:b/>
          <w:bCs/>
          <w:sz w:val="20"/>
        </w:rPr>
      </w:pPr>
    </w:p>
    <w:p w14:paraId="08EF7457" w14:textId="77777777" w:rsidR="004C0D66" w:rsidRPr="009F5F86" w:rsidRDefault="004C0D66" w:rsidP="004C0D66">
      <w:pPr>
        <w:pStyle w:val="Rientrocorpodeltesto"/>
        <w:ind w:left="284"/>
        <w:rPr>
          <w:rFonts w:asciiTheme="minorHAnsi" w:hAnsiTheme="minorHAnsi" w:cstheme="minorHAnsi"/>
          <w:b/>
          <w:bCs/>
        </w:rPr>
      </w:pPr>
      <w:r w:rsidRPr="009F5F86">
        <w:rPr>
          <w:rFonts w:asciiTheme="minorHAnsi" w:hAnsiTheme="minorHAnsi" w:cstheme="minorHAnsi"/>
          <w:b/>
          <w:bCs/>
          <w:sz w:val="20"/>
        </w:rPr>
        <w:t xml:space="preserve">Consapevole che in caso di dichiarazione mendace sarà punito ai sensi del </w:t>
      </w:r>
      <w:proofErr w:type="gramStart"/>
      <w:r w:rsidRPr="009F5F86">
        <w:rPr>
          <w:rFonts w:asciiTheme="minorHAnsi" w:hAnsiTheme="minorHAnsi" w:cstheme="minorHAnsi"/>
          <w:b/>
          <w:bCs/>
          <w:sz w:val="20"/>
        </w:rPr>
        <w:t>Codice Penale</w:t>
      </w:r>
      <w:proofErr w:type="gramEnd"/>
      <w:r w:rsidRPr="009F5F86">
        <w:rPr>
          <w:rFonts w:asciiTheme="minorHAnsi" w:hAnsiTheme="minorHAnsi" w:cstheme="minorHAnsi"/>
          <w:b/>
          <w:bCs/>
          <w:sz w:val="20"/>
        </w:rPr>
        <w:t xml:space="preserve"> secondo quanto prescritto dall'articolo 76 del succitato D.P.R. 445/2000 e che, inoltre, qualora dal controllo effettuato emerga la non veridicità del contenuto di taluna delle dichiarazioni rese, decadrà dai benefici conseguenti al provvedimento eventualmente emanato sulla base della dichiarazione non veritiera (articolo 75 D.P.R. 445/2000);</w:t>
      </w:r>
    </w:p>
    <w:p w14:paraId="654EF3D0" w14:textId="77777777" w:rsidR="004C0D66" w:rsidRPr="009F5F86" w:rsidRDefault="004C0D66" w:rsidP="003E5A68">
      <w:pPr>
        <w:pStyle w:val="Corpotesto"/>
        <w:spacing w:before="360" w:after="360"/>
        <w:ind w:left="284" w:right="284"/>
        <w:jc w:val="center"/>
        <w:rPr>
          <w:rFonts w:asciiTheme="minorHAnsi" w:hAnsiTheme="minorHAnsi" w:cstheme="minorHAnsi"/>
          <w:b/>
          <w:bCs/>
          <w:sz w:val="20"/>
        </w:rPr>
      </w:pPr>
      <w:r w:rsidRPr="009F5F86">
        <w:rPr>
          <w:rFonts w:asciiTheme="minorHAnsi" w:hAnsiTheme="minorHAnsi" w:cstheme="minorHAnsi"/>
          <w:b/>
          <w:bCs/>
          <w:sz w:val="20"/>
        </w:rPr>
        <w:t>DICHIARA</w:t>
      </w:r>
    </w:p>
    <w:p w14:paraId="255E3008" w14:textId="77777777"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che il comune di …………………</w:t>
      </w:r>
      <w:proofErr w:type="gramStart"/>
      <w:r w:rsidRPr="009F5F86">
        <w:rPr>
          <w:rFonts w:asciiTheme="minorHAnsi" w:hAnsiTheme="minorHAnsi" w:cstheme="minorHAnsi"/>
          <w:b w:val="0"/>
          <w:bCs w:val="0"/>
        </w:rPr>
        <w:t>…….</w:t>
      </w:r>
      <w:proofErr w:type="gramEnd"/>
      <w:r w:rsidRPr="009F5F86">
        <w:rPr>
          <w:rFonts w:asciiTheme="minorHAnsi" w:hAnsiTheme="minorHAnsi" w:cstheme="minorHAnsi"/>
          <w:b w:val="0"/>
          <w:bCs w:val="0"/>
        </w:rPr>
        <w:t>., in cui è sito l’intervento, ricade all’interno dell’area:</w:t>
      </w:r>
    </w:p>
    <w:p w14:paraId="29655BB4" w14:textId="77777777" w:rsidR="004C0D66" w:rsidRPr="009F5F86" w:rsidRDefault="004C0D66" w:rsidP="00F95F7A">
      <w:pPr>
        <w:pStyle w:val="Test"/>
        <w:numPr>
          <w:ilvl w:val="0"/>
          <w:numId w:val="15"/>
        </w:numPr>
        <w:tabs>
          <w:tab w:val="left" w:leader="dot" w:pos="3544"/>
          <w:tab w:val="num" w:pos="560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A: ad alta criticità idraulica</w:t>
      </w:r>
    </w:p>
    <w:p w14:paraId="307BD618" w14:textId="77777777" w:rsidR="004C0D66" w:rsidRPr="009F5F86" w:rsidRDefault="004C0D66" w:rsidP="00F95F7A">
      <w:pPr>
        <w:pStyle w:val="Test"/>
        <w:numPr>
          <w:ilvl w:val="0"/>
          <w:numId w:val="15"/>
        </w:numPr>
        <w:tabs>
          <w:tab w:val="left" w:leader="dot" w:pos="3544"/>
          <w:tab w:val="num" w:pos="560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B: a media criticità idraulica</w:t>
      </w:r>
    </w:p>
    <w:p w14:paraId="19D1180F" w14:textId="77777777" w:rsidR="004C0D66" w:rsidRPr="009F5F86" w:rsidRDefault="004C0D66" w:rsidP="00F95F7A">
      <w:pPr>
        <w:pStyle w:val="Test"/>
        <w:numPr>
          <w:ilvl w:val="0"/>
          <w:numId w:val="15"/>
        </w:numPr>
        <w:tabs>
          <w:tab w:val="left" w:leader="dot" w:pos="3544"/>
          <w:tab w:val="num" w:pos="560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C: a bassa criticità idraulica</w:t>
      </w:r>
    </w:p>
    <w:p w14:paraId="48957417" w14:textId="77777777"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1"/>
        <w:jc w:val="both"/>
        <w:rPr>
          <w:rFonts w:asciiTheme="minorHAnsi" w:hAnsiTheme="minorHAnsi" w:cstheme="minorHAnsi"/>
          <w:b w:val="0"/>
          <w:bCs w:val="0"/>
        </w:rPr>
      </w:pPr>
      <w:r w:rsidRPr="009F5F86">
        <w:rPr>
          <w:rFonts w:asciiTheme="minorHAnsi" w:hAnsiTheme="minorHAnsi" w:cstheme="minorHAnsi"/>
          <w:b w:val="0"/>
          <w:bCs w:val="0"/>
        </w:rPr>
        <w:t>che la superficie interessata dall’intervento è minore o uguale a 300 m</w:t>
      </w:r>
      <w:r w:rsidRPr="009F5F86">
        <w:rPr>
          <w:rFonts w:asciiTheme="minorHAnsi" w:hAnsiTheme="minorHAnsi" w:cstheme="minorHAnsi"/>
          <w:b w:val="0"/>
          <w:bCs w:val="0"/>
          <w:vertAlign w:val="superscript"/>
        </w:rPr>
        <w:t>2</w:t>
      </w:r>
      <w:r w:rsidRPr="009F5F86">
        <w:rPr>
          <w:rFonts w:asciiTheme="minorHAnsi" w:hAnsiTheme="minorHAnsi" w:cstheme="minorHAnsi"/>
          <w:b w:val="0"/>
          <w:bCs w:val="0"/>
        </w:rPr>
        <w:t xml:space="preserve"> e che si è adottato un sistema di scarico sul suolo, purché non pavimentato, o negli strati superficiali del sottosuolo e non in un ricettore, salvo il caso in cui questo sia costituito da laghi o dai fiumi Po, Ticino, Adda, Brembo, Serio, Oglio, Chiese e Mincio (art. 12, comma 1, lettera a)</w:t>
      </w:r>
    </w:p>
    <w:p w14:paraId="289362C9" w14:textId="6190AEF9"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lastRenderedPageBreak/>
        <w:t>che per il dimensionamento delle opere di invarianza idraulica e idrologica è stata considerat</w:t>
      </w:r>
      <w:r w:rsidR="00D36D1D">
        <w:rPr>
          <w:rFonts w:asciiTheme="minorHAnsi" w:hAnsiTheme="minorHAnsi" w:cstheme="minorHAnsi"/>
          <w:b w:val="0"/>
          <w:bCs w:val="0"/>
        </w:rPr>
        <w:t>a</w:t>
      </w:r>
      <w:r w:rsidRPr="009F5F86">
        <w:rPr>
          <w:rFonts w:asciiTheme="minorHAnsi" w:hAnsiTheme="minorHAnsi" w:cstheme="minorHAnsi"/>
          <w:b w:val="0"/>
          <w:bCs w:val="0"/>
        </w:rPr>
        <w:t xml:space="preserve"> la portata massima ammissibile per l’area (A/B/C</w:t>
      </w:r>
      <w:r w:rsidR="00916353">
        <w:rPr>
          <w:rFonts w:asciiTheme="minorHAnsi" w:hAnsiTheme="minorHAnsi" w:cstheme="minorHAnsi"/>
          <w:b w:val="0"/>
          <w:bCs w:val="0"/>
        </w:rPr>
        <w:t>)</w:t>
      </w:r>
      <w:r w:rsidRPr="009F5F86">
        <w:rPr>
          <w:rFonts w:asciiTheme="minorHAnsi" w:hAnsiTheme="minorHAnsi" w:cstheme="minorHAnsi"/>
          <w:b w:val="0"/>
          <w:bCs w:val="0"/>
        </w:rPr>
        <w:t>, pari a:</w:t>
      </w:r>
    </w:p>
    <w:p w14:paraId="394176FC" w14:textId="06957402" w:rsidR="004C0D66" w:rsidRPr="00D36D1D"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D36D1D">
        <w:rPr>
          <w:rFonts w:asciiTheme="minorHAnsi" w:hAnsiTheme="minorHAnsi" w:cstheme="minorHAnsi"/>
          <w:b w:val="0"/>
          <w:bCs w:val="0"/>
        </w:rPr>
        <w:t xml:space="preserve">10 l/s per ettaro di superficie </w:t>
      </w:r>
      <w:bookmarkStart w:id="21" w:name="_Hlk165891250"/>
      <w:r w:rsidR="00180FF6" w:rsidRPr="00D36D1D">
        <w:rPr>
          <w:rFonts w:asciiTheme="minorHAnsi" w:hAnsiTheme="minorHAnsi" w:cstheme="minorHAnsi"/>
          <w:b w:val="0"/>
          <w:bCs w:val="0"/>
        </w:rPr>
        <w:t>interessata dall’intervento</w:t>
      </w:r>
    </w:p>
    <w:bookmarkEnd w:id="21"/>
    <w:p w14:paraId="60581C2D" w14:textId="2E901345" w:rsidR="00180FF6" w:rsidRPr="00D36D1D"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D36D1D">
        <w:rPr>
          <w:rFonts w:asciiTheme="minorHAnsi" w:hAnsiTheme="minorHAnsi" w:cstheme="minorHAnsi"/>
          <w:b w:val="0"/>
          <w:bCs w:val="0"/>
        </w:rPr>
        <w:t xml:space="preserve">20 l/s per ettaro di superficie </w:t>
      </w:r>
      <w:bookmarkStart w:id="22" w:name="_Hlk165891308"/>
      <w:r w:rsidR="00180FF6" w:rsidRPr="00D36D1D">
        <w:rPr>
          <w:rFonts w:asciiTheme="minorHAnsi" w:hAnsiTheme="minorHAnsi" w:cstheme="minorHAnsi"/>
          <w:b w:val="0"/>
          <w:bCs w:val="0"/>
        </w:rPr>
        <w:t>interessata dall’intervento</w:t>
      </w:r>
      <w:bookmarkEnd w:id="22"/>
    </w:p>
    <w:p w14:paraId="538F6848" w14:textId="79063FE5"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D36D1D">
        <w:rPr>
          <w:rFonts w:asciiTheme="minorHAnsi" w:hAnsiTheme="minorHAnsi" w:cstheme="minorHAnsi"/>
          <w:b w:val="0"/>
          <w:bCs w:val="0"/>
        </w:rPr>
        <w:t xml:space="preserve">…… l/s per ettaro di superficie </w:t>
      </w:r>
      <w:r w:rsidR="00180FF6" w:rsidRPr="00D36D1D">
        <w:rPr>
          <w:rFonts w:asciiTheme="minorHAnsi" w:hAnsiTheme="minorHAnsi" w:cstheme="minorHAnsi"/>
          <w:b w:val="0"/>
          <w:bCs w:val="0"/>
        </w:rPr>
        <w:t>interessata dall’intervento</w:t>
      </w:r>
      <w:r w:rsidRPr="00D36D1D">
        <w:rPr>
          <w:rFonts w:asciiTheme="minorHAnsi" w:hAnsiTheme="minorHAnsi" w:cstheme="minorHAnsi"/>
          <w:b w:val="0"/>
          <w:bCs w:val="0"/>
        </w:rPr>
        <w:t xml:space="preserve">, derivante da limite imposto dall’Ente </w:t>
      </w:r>
      <w:r w:rsidRPr="009F5F86">
        <w:rPr>
          <w:rFonts w:asciiTheme="minorHAnsi" w:hAnsiTheme="minorHAnsi" w:cstheme="minorHAnsi"/>
          <w:b w:val="0"/>
          <w:bCs w:val="0"/>
        </w:rPr>
        <w:t xml:space="preserve">gestore del ricettore </w:t>
      </w:r>
      <w:r w:rsidR="000858BE">
        <w:rPr>
          <w:rFonts w:asciiTheme="minorHAnsi" w:hAnsiTheme="minorHAnsi" w:cstheme="minorHAnsi"/>
          <w:b w:val="0"/>
          <w:bCs w:val="0"/>
        </w:rPr>
        <w:t>(</w:t>
      </w:r>
      <w:r w:rsidRPr="009F5F86">
        <w:rPr>
          <w:rFonts w:asciiTheme="minorHAnsi" w:hAnsiTheme="minorHAnsi" w:cstheme="minorHAnsi"/>
          <w:b w:val="0"/>
          <w:bCs w:val="0"/>
        </w:rPr>
        <w:t>………………</w:t>
      </w:r>
      <w:proofErr w:type="gramStart"/>
      <w:r w:rsidRPr="009F5F86">
        <w:rPr>
          <w:rFonts w:asciiTheme="minorHAnsi" w:hAnsiTheme="minorHAnsi" w:cstheme="minorHAnsi"/>
          <w:b w:val="0"/>
          <w:bCs w:val="0"/>
        </w:rPr>
        <w:t>…….</w:t>
      </w:r>
      <w:proofErr w:type="gramEnd"/>
      <w:r w:rsidR="000858BE">
        <w:rPr>
          <w:rFonts w:asciiTheme="minorHAnsi" w:hAnsiTheme="minorHAnsi" w:cstheme="minorHAnsi"/>
          <w:b w:val="0"/>
          <w:bCs w:val="0"/>
        </w:rPr>
        <w:t>)</w:t>
      </w:r>
    </w:p>
    <w:p w14:paraId="3FA06E78" w14:textId="5728000F"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 xml:space="preserve">che l’intervento prevede l’infiltrazione come mezzo per gestire le acque pluviali (in alternativa o in aggiunta all’allontanamento delle acque verso un ricettore), e che la portata massima infiltrata dai sistemi di infiltrazione realizzati è pari a …… </w:t>
      </w:r>
      <w:r w:rsidR="004648F4" w:rsidRPr="009F5F86">
        <w:rPr>
          <w:rFonts w:asciiTheme="minorHAnsi" w:hAnsiTheme="minorHAnsi" w:cstheme="minorHAnsi"/>
          <w:b w:val="0"/>
          <w:bCs w:val="0"/>
        </w:rPr>
        <w:t>l/s</w:t>
      </w:r>
      <w:r w:rsidRPr="009F5F86">
        <w:rPr>
          <w:rFonts w:asciiTheme="minorHAnsi" w:hAnsiTheme="minorHAnsi" w:cstheme="minorHAnsi"/>
          <w:b w:val="0"/>
          <w:bCs w:val="0"/>
        </w:rPr>
        <w:t xml:space="preserve">, che equivale ad una portata infiltrata pari a …… l/s per ettaro di </w:t>
      </w:r>
      <w:r w:rsidRPr="004648F4">
        <w:rPr>
          <w:rFonts w:asciiTheme="minorHAnsi" w:hAnsiTheme="minorHAnsi" w:cstheme="minorHAnsi"/>
          <w:b w:val="0"/>
          <w:bCs w:val="0"/>
        </w:rPr>
        <w:t xml:space="preserve">superficie </w:t>
      </w:r>
      <w:r w:rsidR="009C02E5" w:rsidRPr="004648F4">
        <w:rPr>
          <w:rFonts w:asciiTheme="minorHAnsi" w:hAnsiTheme="minorHAnsi" w:cstheme="minorHAnsi"/>
          <w:b w:val="0"/>
          <w:bCs w:val="0"/>
        </w:rPr>
        <w:t>interessata dall’intervento</w:t>
      </w:r>
    </w:p>
    <w:p w14:paraId="08BAC30B" w14:textId="77777777" w:rsidR="004C0D66" w:rsidRPr="009F5F86" w:rsidRDefault="004C0D66" w:rsidP="00F95F7A">
      <w:pPr>
        <w:pStyle w:val="Test"/>
        <w:numPr>
          <w:ilvl w:val="0"/>
          <w:numId w:val="17"/>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che,</w:t>
      </w:r>
      <w:r w:rsidRPr="009F5F86">
        <w:rPr>
          <w:rFonts w:asciiTheme="minorHAnsi" w:hAnsiTheme="minorHAnsi" w:cstheme="minorHAnsi"/>
        </w:rPr>
        <w:t xml:space="preserve"> </w:t>
      </w:r>
      <w:r w:rsidRPr="009F5F86">
        <w:rPr>
          <w:rFonts w:asciiTheme="minorHAnsi" w:hAnsiTheme="minorHAnsi" w:cstheme="minorHAnsi"/>
          <w:b w:val="0"/>
          <w:bCs w:val="0"/>
        </w:rPr>
        <w:t>in relazione all'effetto potenziale dell'intervento e alla criticità dell’ambito territoriale (</w:t>
      </w:r>
      <w:proofErr w:type="spellStart"/>
      <w:r w:rsidRPr="009F5F86">
        <w:rPr>
          <w:rFonts w:asciiTheme="minorHAnsi" w:hAnsiTheme="minorHAnsi" w:cstheme="minorHAnsi"/>
          <w:b w:val="0"/>
          <w:bCs w:val="0"/>
        </w:rPr>
        <w:t>rif.</w:t>
      </w:r>
      <w:proofErr w:type="spellEnd"/>
      <w:r w:rsidRPr="009F5F86">
        <w:rPr>
          <w:rFonts w:asciiTheme="minorHAnsi" w:hAnsiTheme="minorHAnsi" w:cstheme="minorHAnsi"/>
          <w:b w:val="0"/>
          <w:bCs w:val="0"/>
        </w:rPr>
        <w:t xml:space="preserve"> articolo 9 del regolamento), l’intervento ricade nella classe di intervento:</w:t>
      </w:r>
    </w:p>
    <w:p w14:paraId="7FD9417A"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 xml:space="preserve">Classe “0” </w:t>
      </w:r>
    </w:p>
    <w:p w14:paraId="4CB1E645"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Classe “1” Impermeabilizzazione potenziale bassa</w:t>
      </w:r>
    </w:p>
    <w:p w14:paraId="5FDBD622"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Classe “2” Impermeabilizzazione potenziale media</w:t>
      </w:r>
    </w:p>
    <w:p w14:paraId="0FB2B3DE"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Classe “3” Impermeabilizzazione potenziale alta</w:t>
      </w:r>
    </w:p>
    <w:p w14:paraId="55AAF322" w14:textId="77777777" w:rsidR="004C0D66" w:rsidRPr="009F5F86" w:rsidRDefault="004C0D66" w:rsidP="00F95F7A">
      <w:pPr>
        <w:pStyle w:val="Test"/>
        <w:numPr>
          <w:ilvl w:val="0"/>
          <w:numId w:val="18"/>
        </w:numPr>
        <w:tabs>
          <w:tab w:val="left" w:leader="dot" w:pos="3544"/>
          <w:tab w:val="left" w:leader="dot" w:pos="8789"/>
          <w:tab w:val="left" w:leader="dot" w:pos="9639"/>
          <w:tab w:val="left" w:pos="10490"/>
        </w:tabs>
        <w:spacing w:line="360" w:lineRule="auto"/>
        <w:ind w:right="-1"/>
        <w:jc w:val="both"/>
        <w:rPr>
          <w:rFonts w:asciiTheme="minorHAnsi" w:hAnsiTheme="minorHAnsi" w:cstheme="minorHAnsi"/>
          <w:b w:val="0"/>
          <w:bCs w:val="0"/>
        </w:rPr>
      </w:pPr>
      <w:r w:rsidRPr="009F5F86">
        <w:rPr>
          <w:rFonts w:asciiTheme="minorHAnsi" w:hAnsiTheme="minorHAnsi" w:cstheme="minorHAnsi"/>
          <w:b w:val="0"/>
          <w:bCs w:val="0"/>
        </w:rPr>
        <w:t>che l’intervento ricade nelle tipologie di applicazione dei requisiti minimi di cui:</w:t>
      </w:r>
    </w:p>
    <w:p w14:paraId="1A3E54FE"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all’articolo 12, comma 1 del regolamento</w:t>
      </w:r>
    </w:p>
    <w:p w14:paraId="644F4E7E"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all’articolo 12, comma 2 del regolamento</w:t>
      </w:r>
    </w:p>
    <w:p w14:paraId="518316C8" w14:textId="77777777"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di aver redatto il Progetto di invarianza idraulica e idrologica con i contenuti di cui:</w:t>
      </w:r>
    </w:p>
    <w:p w14:paraId="2D0DDCC9"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all’articolo 10, comma 1 del regolamento (casi in cui non si applicano i requisiti minimi)</w:t>
      </w:r>
    </w:p>
    <w:p w14:paraId="07DBD49A" w14:textId="77777777" w:rsidR="004C0D66" w:rsidRPr="009F5F86" w:rsidRDefault="004C0D66" w:rsidP="00F95F7A">
      <w:pPr>
        <w:pStyle w:val="Test"/>
        <w:numPr>
          <w:ilvl w:val="1"/>
          <w:numId w:val="15"/>
        </w:numPr>
        <w:tabs>
          <w:tab w:val="num" w:pos="1134"/>
          <w:tab w:val="left" w:leader="dot" w:pos="3544"/>
          <w:tab w:val="left" w:leader="dot" w:pos="8789"/>
          <w:tab w:val="left" w:leader="dot" w:pos="9639"/>
          <w:tab w:val="left" w:pos="10490"/>
        </w:tabs>
        <w:spacing w:line="360" w:lineRule="auto"/>
        <w:ind w:left="1134" w:right="282" w:hanging="425"/>
        <w:jc w:val="both"/>
        <w:rPr>
          <w:rFonts w:asciiTheme="minorHAnsi" w:hAnsiTheme="minorHAnsi" w:cstheme="minorHAnsi"/>
          <w:b w:val="0"/>
          <w:bCs w:val="0"/>
        </w:rPr>
      </w:pPr>
      <w:r w:rsidRPr="009F5F86">
        <w:rPr>
          <w:rFonts w:asciiTheme="minorHAnsi" w:hAnsiTheme="minorHAnsi" w:cstheme="minorHAnsi"/>
          <w:b w:val="0"/>
          <w:bCs w:val="0"/>
        </w:rPr>
        <w:t>all’articolo 10, comma 2 e comma 3, lettera a) del regolamento (casi in cui si applicano i requisiti minimi)</w:t>
      </w:r>
    </w:p>
    <w:p w14:paraId="1777D9A9" w14:textId="77777777"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di aver redatto il Progetto di invarianza idraulica e idrologica conformemente ai contenuti del regolamento, con particolare riferimento alle metodologie di calcolo di cui all’articolo 11 del regolamento;</w:t>
      </w:r>
    </w:p>
    <w:p w14:paraId="6BE5E755" w14:textId="77777777" w:rsidR="004C0D66" w:rsidRPr="009F5F86" w:rsidRDefault="004C0D66" w:rsidP="003E5A68">
      <w:pPr>
        <w:pStyle w:val="Corpotesto"/>
        <w:spacing w:before="360" w:after="360"/>
        <w:ind w:left="284" w:right="284"/>
        <w:jc w:val="center"/>
        <w:rPr>
          <w:rFonts w:asciiTheme="minorHAnsi" w:hAnsiTheme="minorHAnsi" w:cstheme="minorHAnsi"/>
          <w:b/>
          <w:bCs/>
          <w:sz w:val="20"/>
        </w:rPr>
      </w:pPr>
      <w:r w:rsidRPr="009F5F86">
        <w:rPr>
          <w:rFonts w:asciiTheme="minorHAnsi" w:hAnsiTheme="minorHAnsi" w:cstheme="minorHAnsi"/>
          <w:b/>
          <w:bCs/>
          <w:sz w:val="20"/>
        </w:rPr>
        <w:t>ASSEVERA</w:t>
      </w:r>
    </w:p>
    <w:p w14:paraId="0F181B50" w14:textId="1AD2CE16"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 xml:space="preserve">che il Progetto di invarianza idraulica e idrologica previsto dal regolamento (articoli 6 e 10 del regolamento) è stato redatto nel rispetto dei principi di invarianza idraulica e idrologica, secondo quanto disposto dal </w:t>
      </w:r>
      <w:r w:rsidR="00DC58C7" w:rsidRPr="009F5F86">
        <w:rPr>
          <w:rFonts w:asciiTheme="minorHAnsi" w:hAnsiTheme="minorHAnsi" w:cstheme="minorHAnsi"/>
          <w:b w:val="0"/>
          <w:bCs w:val="0"/>
        </w:rPr>
        <w:t xml:space="preserve">Piano </w:t>
      </w:r>
      <w:r w:rsidR="00DC58C7">
        <w:rPr>
          <w:rFonts w:asciiTheme="minorHAnsi" w:hAnsiTheme="minorHAnsi" w:cstheme="minorHAnsi"/>
          <w:b w:val="0"/>
          <w:bCs w:val="0"/>
        </w:rPr>
        <w:t>d</w:t>
      </w:r>
      <w:r w:rsidR="00DC58C7" w:rsidRPr="009F5F86">
        <w:rPr>
          <w:rFonts w:asciiTheme="minorHAnsi" w:hAnsiTheme="minorHAnsi" w:cstheme="minorHAnsi"/>
          <w:b w:val="0"/>
          <w:bCs w:val="0"/>
        </w:rPr>
        <w:t xml:space="preserve">i Governo </w:t>
      </w:r>
      <w:r w:rsidR="00DC58C7">
        <w:rPr>
          <w:rFonts w:asciiTheme="minorHAnsi" w:hAnsiTheme="minorHAnsi" w:cstheme="minorHAnsi"/>
          <w:b w:val="0"/>
          <w:bCs w:val="0"/>
        </w:rPr>
        <w:t>d</w:t>
      </w:r>
      <w:r w:rsidR="00DC58C7" w:rsidRPr="009F5F86">
        <w:rPr>
          <w:rFonts w:asciiTheme="minorHAnsi" w:hAnsiTheme="minorHAnsi" w:cstheme="minorHAnsi"/>
          <w:b w:val="0"/>
          <w:bCs w:val="0"/>
        </w:rPr>
        <w:t>el Territorio</w:t>
      </w:r>
      <w:r w:rsidRPr="009F5F86">
        <w:rPr>
          <w:rFonts w:asciiTheme="minorHAnsi" w:hAnsiTheme="minorHAnsi" w:cstheme="minorHAnsi"/>
          <w:b w:val="0"/>
          <w:bCs w:val="0"/>
        </w:rPr>
        <w:t xml:space="preserve">, dal </w:t>
      </w:r>
      <w:r w:rsidR="00DC58C7" w:rsidRPr="009F5F86">
        <w:rPr>
          <w:rFonts w:asciiTheme="minorHAnsi" w:hAnsiTheme="minorHAnsi" w:cstheme="minorHAnsi"/>
          <w:b w:val="0"/>
          <w:bCs w:val="0"/>
        </w:rPr>
        <w:t xml:space="preserve">Regolamento Edilizio </w:t>
      </w:r>
      <w:r w:rsidRPr="009F5F86">
        <w:rPr>
          <w:rFonts w:asciiTheme="minorHAnsi" w:hAnsiTheme="minorHAnsi" w:cstheme="minorHAnsi"/>
          <w:b w:val="0"/>
          <w:bCs w:val="0"/>
        </w:rPr>
        <w:t xml:space="preserve">e dal </w:t>
      </w:r>
      <w:r w:rsidR="00DC58C7" w:rsidRPr="009F5F86">
        <w:rPr>
          <w:rFonts w:asciiTheme="minorHAnsi" w:hAnsiTheme="minorHAnsi" w:cstheme="minorHAnsi"/>
          <w:b w:val="0"/>
          <w:bCs w:val="0"/>
        </w:rPr>
        <w:t>Regolamento</w:t>
      </w:r>
      <w:r w:rsidR="00DC58C7">
        <w:rPr>
          <w:rFonts w:asciiTheme="minorHAnsi" w:hAnsiTheme="minorHAnsi" w:cstheme="minorHAnsi"/>
          <w:b w:val="0"/>
          <w:bCs w:val="0"/>
        </w:rPr>
        <w:t xml:space="preserve"> Regionale</w:t>
      </w:r>
      <w:r w:rsidRPr="009F5F86">
        <w:rPr>
          <w:rFonts w:asciiTheme="minorHAnsi" w:hAnsiTheme="minorHAnsi" w:cstheme="minorHAnsi"/>
          <w:b w:val="0"/>
          <w:bCs w:val="0"/>
        </w:rPr>
        <w:t>;</w:t>
      </w:r>
    </w:p>
    <w:p w14:paraId="2ADC8DED" w14:textId="77777777"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che le opere di invarianza idraulica e idrologica progettate garantiscono il rispetto della portata massima ammissibile nel ricettore prevista per l’area in cui ricade il Comune ove è ubicato l’intervento;</w:t>
      </w:r>
    </w:p>
    <w:p w14:paraId="6A3D89F9" w14:textId="0232E8D2" w:rsidR="004C0D66" w:rsidRPr="002E55E9"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2E55E9">
        <w:rPr>
          <w:rFonts w:asciiTheme="minorHAnsi" w:hAnsiTheme="minorHAnsi" w:cstheme="minorHAnsi"/>
          <w:b w:val="0"/>
          <w:bCs w:val="0"/>
        </w:rPr>
        <w:t>che la portata massima scaricata su suolo dalle opere realizzate è compatibile con le condizioni idrogeologiche locali</w:t>
      </w:r>
      <w:r w:rsidR="00BF6A64" w:rsidRPr="002E55E9">
        <w:rPr>
          <w:rFonts w:asciiTheme="minorHAnsi" w:hAnsiTheme="minorHAnsi" w:cstheme="minorHAnsi"/>
          <w:b w:val="0"/>
          <w:bCs w:val="0"/>
        </w:rPr>
        <w:t xml:space="preserve"> e che a tal fine è stata </w:t>
      </w:r>
      <w:r w:rsidR="00555BA4" w:rsidRPr="002E55E9">
        <w:rPr>
          <w:rFonts w:asciiTheme="minorHAnsi" w:hAnsiTheme="minorHAnsi" w:cstheme="minorHAnsi"/>
          <w:b w:val="0"/>
          <w:bCs w:val="0"/>
        </w:rPr>
        <w:t>consultata</w:t>
      </w:r>
      <w:r w:rsidR="009F5F86" w:rsidRPr="002E55E9">
        <w:rPr>
          <w:rFonts w:asciiTheme="minorHAnsi" w:hAnsiTheme="minorHAnsi" w:cstheme="minorHAnsi"/>
          <w:b w:val="0"/>
          <w:bCs w:val="0"/>
        </w:rPr>
        <w:t xml:space="preserve"> anche</w:t>
      </w:r>
      <w:r w:rsidR="00555BA4" w:rsidRPr="002E55E9">
        <w:rPr>
          <w:rFonts w:asciiTheme="minorHAnsi" w:hAnsiTheme="minorHAnsi" w:cstheme="minorHAnsi"/>
          <w:b w:val="0"/>
          <w:bCs w:val="0"/>
        </w:rPr>
        <w:t xml:space="preserve"> la </w:t>
      </w:r>
      <w:r w:rsidR="009F5F86" w:rsidRPr="002E55E9">
        <w:rPr>
          <w:rFonts w:asciiTheme="minorHAnsi" w:hAnsiTheme="minorHAnsi" w:cstheme="minorHAnsi"/>
          <w:b w:val="0"/>
          <w:bCs w:val="0"/>
        </w:rPr>
        <w:t>Componente geologica, idrogeologica e sismica del Piano di Governo del Territorio (PGT)</w:t>
      </w:r>
      <w:r w:rsidRPr="002E55E9">
        <w:rPr>
          <w:rFonts w:asciiTheme="minorHAnsi" w:hAnsiTheme="minorHAnsi" w:cstheme="minorHAnsi"/>
          <w:b w:val="0"/>
          <w:bCs w:val="0"/>
        </w:rPr>
        <w:t>;</w:t>
      </w:r>
    </w:p>
    <w:p w14:paraId="55E2FD3B" w14:textId="77777777" w:rsidR="004C0D66" w:rsidRPr="009F5F86"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9F5F86">
        <w:rPr>
          <w:rFonts w:asciiTheme="minorHAnsi" w:hAnsiTheme="minorHAnsi" w:cstheme="minorHAnsi"/>
          <w:b w:val="0"/>
          <w:bCs w:val="0"/>
        </w:rPr>
        <w:t>che l’intervento ricade nell’ambito di applicazione dell’art, 12, comma 1, lettera a) del regolamento;</w:t>
      </w:r>
    </w:p>
    <w:p w14:paraId="0019B03B" w14:textId="3F8EFC53" w:rsidR="004C0D66" w:rsidRPr="0001506D" w:rsidRDefault="004C0D66" w:rsidP="00F95F7A">
      <w:pPr>
        <w:pStyle w:val="Test"/>
        <w:numPr>
          <w:ilvl w:val="0"/>
          <w:numId w:val="16"/>
        </w:numPr>
        <w:tabs>
          <w:tab w:val="left" w:leader="dot" w:pos="3544"/>
          <w:tab w:val="left" w:leader="dot" w:pos="8789"/>
          <w:tab w:val="left" w:leader="dot" w:pos="9639"/>
          <w:tab w:val="left" w:pos="10490"/>
        </w:tabs>
        <w:spacing w:line="360" w:lineRule="auto"/>
        <w:ind w:right="282"/>
        <w:jc w:val="both"/>
        <w:rPr>
          <w:rFonts w:asciiTheme="minorHAnsi" w:hAnsiTheme="minorHAnsi" w:cstheme="minorHAnsi"/>
          <w:b w:val="0"/>
          <w:bCs w:val="0"/>
        </w:rPr>
      </w:pPr>
      <w:r w:rsidRPr="0001506D">
        <w:rPr>
          <w:rFonts w:asciiTheme="minorHAnsi" w:hAnsiTheme="minorHAnsi" w:cstheme="minorHAnsi"/>
          <w:b w:val="0"/>
          <w:bCs w:val="0"/>
        </w:rPr>
        <w:lastRenderedPageBreak/>
        <w:t>che l’intervento ricade nell’ambito di applicazione della monetizzazione (art. 16 del regolamento), e che pertanto è stata redatta la dichiarazione motivata di impossibilità di cui all’art. 6, comma 1, lettera d) del regolamento, ed è stato versato al comune</w:t>
      </w:r>
      <w:r w:rsidR="001D357B" w:rsidRPr="0001506D">
        <w:rPr>
          <w:rFonts w:asciiTheme="minorHAnsi" w:hAnsiTheme="minorHAnsi" w:cstheme="minorHAnsi"/>
          <w:b w:val="0"/>
          <w:bCs w:val="0"/>
        </w:rPr>
        <w:t>/ai comuni</w:t>
      </w:r>
      <w:r w:rsidRPr="0001506D">
        <w:rPr>
          <w:rFonts w:asciiTheme="minorHAnsi" w:hAnsiTheme="minorHAnsi" w:cstheme="minorHAnsi"/>
          <w:b w:val="0"/>
          <w:bCs w:val="0"/>
        </w:rPr>
        <w:t xml:space="preserve"> l’importo </w:t>
      </w:r>
      <w:r w:rsidR="001D357B" w:rsidRPr="0001506D">
        <w:rPr>
          <w:rFonts w:asciiTheme="minorHAnsi" w:hAnsiTheme="minorHAnsi" w:cstheme="minorHAnsi"/>
          <w:b w:val="0"/>
          <w:bCs w:val="0"/>
        </w:rPr>
        <w:t xml:space="preserve">complessivo </w:t>
      </w:r>
      <w:r w:rsidRPr="0001506D">
        <w:rPr>
          <w:rFonts w:asciiTheme="minorHAnsi" w:hAnsiTheme="minorHAnsi" w:cstheme="minorHAnsi"/>
          <w:b w:val="0"/>
          <w:bCs w:val="0"/>
        </w:rPr>
        <w:t>di € ……</w:t>
      </w:r>
    </w:p>
    <w:p w14:paraId="0D3DC82B" w14:textId="77777777" w:rsidR="004C0D66" w:rsidRPr="009F5F86" w:rsidRDefault="004C0D66" w:rsidP="003E5A68">
      <w:pPr>
        <w:pStyle w:val="Test"/>
        <w:tabs>
          <w:tab w:val="left" w:leader="dot" w:pos="3544"/>
          <w:tab w:val="left" w:leader="dot" w:pos="8789"/>
          <w:tab w:val="left" w:leader="dot" w:pos="9639"/>
          <w:tab w:val="left" w:pos="10490"/>
        </w:tabs>
        <w:spacing w:before="600"/>
        <w:ind w:left="284" w:right="284"/>
        <w:jc w:val="both"/>
        <w:rPr>
          <w:rFonts w:asciiTheme="minorHAnsi" w:hAnsiTheme="minorHAnsi" w:cstheme="minorHAnsi"/>
          <w:b w:val="0"/>
          <w:bCs w:val="0"/>
          <w:szCs w:val="24"/>
        </w:rPr>
      </w:pPr>
      <w:r w:rsidRPr="009F5F86">
        <w:rPr>
          <w:rFonts w:asciiTheme="minorHAnsi" w:hAnsiTheme="minorHAnsi" w:cstheme="minorHAnsi"/>
        </w:rPr>
        <w:t>Dichiara infine di essere informato, ai sensi e per gli effetti di cui all'articolo 13 del Dlgs 196 del 30 giugno 2003, che i dati personali raccolti saranno trattati, anche con strumenti informatici, esclusivamente nell'ambito del procedimento per il quale la presente dichiarazione viene resa.</w:t>
      </w:r>
    </w:p>
    <w:p w14:paraId="1634D33E" w14:textId="77777777" w:rsidR="004C0D66" w:rsidRPr="009F5F86" w:rsidRDefault="004C0D66" w:rsidP="004C0D66">
      <w:pPr>
        <w:pStyle w:val="Test"/>
        <w:tabs>
          <w:tab w:val="left" w:leader="dot" w:pos="3544"/>
          <w:tab w:val="left" w:leader="dot" w:pos="8789"/>
          <w:tab w:val="left" w:leader="dot" w:pos="9639"/>
          <w:tab w:val="left" w:pos="10490"/>
        </w:tabs>
        <w:ind w:left="284" w:right="284"/>
        <w:jc w:val="both"/>
        <w:rPr>
          <w:rFonts w:asciiTheme="minorHAnsi" w:hAnsiTheme="minorHAnsi" w:cstheme="minorHAnsi"/>
          <w:b w:val="0"/>
          <w:bCs w:val="0"/>
          <w:szCs w:val="24"/>
        </w:rPr>
      </w:pPr>
    </w:p>
    <w:p w14:paraId="0398BF27" w14:textId="77777777" w:rsidR="004C0D66" w:rsidRPr="009F5F86" w:rsidRDefault="004C0D66" w:rsidP="004C0D66">
      <w:pPr>
        <w:pStyle w:val="Test"/>
        <w:tabs>
          <w:tab w:val="left" w:leader="dot" w:pos="3544"/>
          <w:tab w:val="left" w:leader="dot" w:pos="8789"/>
          <w:tab w:val="left" w:leader="dot" w:pos="9639"/>
          <w:tab w:val="left" w:pos="10490"/>
        </w:tabs>
        <w:ind w:left="284" w:right="284"/>
        <w:jc w:val="both"/>
        <w:rPr>
          <w:rFonts w:asciiTheme="minorHAnsi" w:hAnsiTheme="minorHAnsi" w:cstheme="minorHAnsi"/>
          <w:b w:val="0"/>
          <w:bCs w:val="0"/>
          <w:szCs w:val="24"/>
        </w:rPr>
      </w:pPr>
    </w:p>
    <w:p w14:paraId="15E9F58A" w14:textId="77777777" w:rsidR="004C0D66" w:rsidRPr="009F5F86" w:rsidRDefault="004C0D66" w:rsidP="004C0D66">
      <w:pPr>
        <w:pStyle w:val="Test"/>
        <w:tabs>
          <w:tab w:val="center" w:pos="1620"/>
          <w:tab w:val="left" w:leader="dot" w:pos="8789"/>
          <w:tab w:val="left" w:leader="dot" w:pos="9639"/>
          <w:tab w:val="left" w:pos="10490"/>
        </w:tabs>
        <w:ind w:left="284" w:right="284"/>
        <w:jc w:val="both"/>
        <w:rPr>
          <w:rFonts w:asciiTheme="minorHAnsi" w:hAnsiTheme="minorHAnsi" w:cstheme="minorHAnsi"/>
          <w:b w:val="0"/>
          <w:bCs w:val="0"/>
          <w:szCs w:val="24"/>
        </w:rPr>
      </w:pPr>
      <w:r w:rsidRPr="009F5F86">
        <w:rPr>
          <w:rFonts w:asciiTheme="minorHAnsi" w:hAnsiTheme="minorHAnsi" w:cstheme="minorHAnsi"/>
          <w:b w:val="0"/>
          <w:bCs w:val="0"/>
          <w:szCs w:val="24"/>
        </w:rPr>
        <w:tab/>
        <w:t>…………………………………………..</w:t>
      </w:r>
    </w:p>
    <w:p w14:paraId="4B7D75B7" w14:textId="77777777" w:rsidR="004C0D66" w:rsidRPr="009F5F86" w:rsidRDefault="004C0D66" w:rsidP="004C0D66">
      <w:pPr>
        <w:pStyle w:val="Test"/>
        <w:tabs>
          <w:tab w:val="center" w:pos="1620"/>
          <w:tab w:val="left" w:leader="dot" w:pos="8789"/>
          <w:tab w:val="left" w:leader="dot" w:pos="9639"/>
          <w:tab w:val="left" w:pos="10490"/>
        </w:tabs>
        <w:ind w:left="284" w:right="284"/>
        <w:jc w:val="both"/>
        <w:rPr>
          <w:rFonts w:asciiTheme="minorHAnsi" w:hAnsiTheme="minorHAnsi" w:cstheme="minorHAnsi"/>
          <w:b w:val="0"/>
          <w:bCs w:val="0"/>
          <w:szCs w:val="24"/>
        </w:rPr>
      </w:pPr>
      <w:r w:rsidRPr="009F5F86">
        <w:rPr>
          <w:rFonts w:asciiTheme="minorHAnsi" w:hAnsiTheme="minorHAnsi" w:cstheme="minorHAnsi"/>
          <w:b w:val="0"/>
          <w:bCs w:val="0"/>
          <w:szCs w:val="24"/>
        </w:rPr>
        <w:tab/>
        <w:t>(luogo e data)</w:t>
      </w:r>
    </w:p>
    <w:p w14:paraId="2719CB5E" w14:textId="77777777" w:rsidR="004C0D66" w:rsidRPr="009F5F86" w:rsidRDefault="004C0D66" w:rsidP="004C0D66">
      <w:pPr>
        <w:pStyle w:val="Test"/>
        <w:tabs>
          <w:tab w:val="center" w:pos="1620"/>
          <w:tab w:val="center" w:pos="6379"/>
          <w:tab w:val="left" w:leader="dot" w:pos="8789"/>
          <w:tab w:val="left" w:leader="dot" w:pos="9639"/>
          <w:tab w:val="left" w:pos="10490"/>
        </w:tabs>
        <w:ind w:left="284" w:right="284"/>
        <w:jc w:val="both"/>
        <w:rPr>
          <w:rFonts w:asciiTheme="minorHAnsi" w:hAnsiTheme="minorHAnsi" w:cstheme="minorHAnsi"/>
          <w:szCs w:val="24"/>
        </w:rPr>
      </w:pPr>
      <w:r w:rsidRPr="009F5F86">
        <w:rPr>
          <w:rFonts w:asciiTheme="minorHAnsi" w:hAnsiTheme="minorHAnsi" w:cstheme="minorHAnsi"/>
          <w:b w:val="0"/>
          <w:bCs w:val="0"/>
          <w:szCs w:val="24"/>
        </w:rPr>
        <w:tab/>
      </w:r>
      <w:r w:rsidRPr="009F5F86">
        <w:rPr>
          <w:rFonts w:asciiTheme="minorHAnsi" w:hAnsiTheme="minorHAnsi" w:cstheme="minorHAnsi"/>
          <w:b w:val="0"/>
          <w:bCs w:val="0"/>
          <w:szCs w:val="24"/>
        </w:rPr>
        <w:tab/>
      </w:r>
      <w:r w:rsidRPr="009F5F86">
        <w:rPr>
          <w:rFonts w:asciiTheme="minorHAnsi" w:hAnsiTheme="minorHAnsi" w:cstheme="minorHAnsi"/>
          <w:szCs w:val="24"/>
        </w:rPr>
        <w:t>Il Dichiarante</w:t>
      </w:r>
    </w:p>
    <w:p w14:paraId="239B9F7B" w14:textId="77777777" w:rsidR="004C0D66" w:rsidRPr="009F5F86" w:rsidRDefault="004C0D66" w:rsidP="004C0D66">
      <w:pPr>
        <w:pStyle w:val="Test"/>
        <w:tabs>
          <w:tab w:val="center" w:pos="1620"/>
          <w:tab w:val="center" w:pos="6379"/>
          <w:tab w:val="left" w:leader="dot" w:pos="8789"/>
          <w:tab w:val="left" w:leader="dot" w:pos="9639"/>
          <w:tab w:val="left" w:pos="10490"/>
        </w:tabs>
        <w:ind w:left="284" w:right="284"/>
        <w:jc w:val="both"/>
        <w:rPr>
          <w:rFonts w:asciiTheme="minorHAnsi" w:hAnsiTheme="minorHAnsi" w:cstheme="minorHAnsi"/>
          <w:szCs w:val="24"/>
        </w:rPr>
      </w:pPr>
    </w:p>
    <w:p w14:paraId="2441EC5B" w14:textId="77777777" w:rsidR="004C0D66" w:rsidRPr="009F5F86" w:rsidRDefault="004C0D66" w:rsidP="004C0D66">
      <w:pPr>
        <w:pStyle w:val="Test"/>
        <w:tabs>
          <w:tab w:val="center" w:pos="1620"/>
          <w:tab w:val="center" w:pos="6379"/>
          <w:tab w:val="left" w:leader="dot" w:pos="8789"/>
          <w:tab w:val="left" w:leader="dot" w:pos="9639"/>
          <w:tab w:val="left" w:pos="10490"/>
        </w:tabs>
        <w:ind w:left="284" w:right="284"/>
        <w:jc w:val="both"/>
        <w:rPr>
          <w:rFonts w:asciiTheme="minorHAnsi" w:hAnsiTheme="minorHAnsi" w:cstheme="minorHAnsi"/>
          <w:szCs w:val="24"/>
        </w:rPr>
      </w:pPr>
      <w:r w:rsidRPr="009F5F86">
        <w:rPr>
          <w:rFonts w:asciiTheme="minorHAnsi" w:hAnsiTheme="minorHAnsi" w:cstheme="minorHAnsi"/>
          <w:szCs w:val="24"/>
        </w:rPr>
        <w:tab/>
      </w:r>
      <w:r w:rsidRPr="009F5F86">
        <w:rPr>
          <w:rFonts w:asciiTheme="minorHAnsi" w:hAnsiTheme="minorHAnsi" w:cstheme="minorHAnsi"/>
          <w:szCs w:val="24"/>
        </w:rPr>
        <w:tab/>
      </w:r>
      <w:r w:rsidRPr="009F5F86">
        <w:rPr>
          <w:rFonts w:asciiTheme="minorHAnsi" w:hAnsiTheme="minorHAnsi" w:cstheme="minorHAnsi"/>
          <w:b w:val="0"/>
          <w:bCs w:val="0"/>
          <w:szCs w:val="24"/>
        </w:rPr>
        <w:t>………………………………</w:t>
      </w:r>
    </w:p>
    <w:p w14:paraId="0FE7D0DF" w14:textId="77777777" w:rsidR="004C0D66" w:rsidRPr="009F5F86" w:rsidRDefault="004C0D66" w:rsidP="003E5A68">
      <w:pPr>
        <w:pStyle w:val="Test"/>
        <w:tabs>
          <w:tab w:val="left" w:leader="dot" w:pos="3544"/>
          <w:tab w:val="left" w:leader="dot" w:pos="8789"/>
          <w:tab w:val="left" w:leader="dot" w:pos="9639"/>
          <w:tab w:val="left" w:pos="10490"/>
        </w:tabs>
        <w:spacing w:before="600"/>
        <w:ind w:left="284" w:right="284"/>
        <w:jc w:val="both"/>
        <w:rPr>
          <w:rFonts w:asciiTheme="minorHAnsi" w:hAnsiTheme="minorHAnsi" w:cstheme="minorHAnsi"/>
        </w:rPr>
      </w:pPr>
      <w:r w:rsidRPr="003E5A68">
        <w:rPr>
          <w:rFonts w:asciiTheme="minorHAnsi" w:hAnsiTheme="minorHAnsi" w:cstheme="minorHAnsi"/>
        </w:rPr>
        <w:t>Ai sensi dell’articolo 38, D.P.R. 445 del 28 dicembre 2000, così come modificato dall’articolo 47 del d. lgs. 235 del 2010, la dichiarazione è sottoscritta dall’interessato in presenza del dipendente addetto ovvero sottoscritta e presentata unitamente a copia fotostatica non autenticata di un documento di identità del sottoscrittore. La copia fotostatica del documento è inserita nel fascicolo. La copia dell'istanza sottoscritta dall'interessato e la copia del documento di identità possono essere inviate per via telematica.</w:t>
      </w:r>
    </w:p>
    <w:p w14:paraId="4B44A798" w14:textId="77777777" w:rsidR="004C0D66" w:rsidRPr="009F5F86" w:rsidRDefault="004C0D66" w:rsidP="004C0D66">
      <w:pPr>
        <w:pStyle w:val="Test"/>
        <w:tabs>
          <w:tab w:val="left" w:leader="dot" w:pos="3544"/>
          <w:tab w:val="left" w:leader="dot" w:pos="8789"/>
          <w:tab w:val="left" w:leader="dot" w:pos="9639"/>
          <w:tab w:val="left" w:pos="10490"/>
        </w:tabs>
        <w:ind w:left="284" w:right="284"/>
        <w:jc w:val="both"/>
        <w:rPr>
          <w:rFonts w:asciiTheme="minorHAnsi" w:hAnsiTheme="minorHAnsi" w:cstheme="minorHAnsi"/>
          <w:b w:val="0"/>
          <w:bCs w:val="0"/>
          <w:szCs w:val="24"/>
        </w:rPr>
      </w:pPr>
      <w:r w:rsidRPr="009F5F86">
        <w:rPr>
          <w:rFonts w:asciiTheme="minorHAnsi" w:hAnsiTheme="minorHAnsi" w:cstheme="minorHAnsi"/>
        </w:rPr>
        <w:t>La mancata accettazione della presente dichiarazione costituisce violazione dei doveri d’ufficio (articolo 74 comma D.P.R. 445/2000). Esente da imposta di bollo ai sensi dell’articolo 37 D.P.R. 445/2000.</w:t>
      </w:r>
    </w:p>
    <w:p w14:paraId="23DE4EFB" w14:textId="77777777" w:rsidR="003D74F1" w:rsidRPr="00640F19" w:rsidRDefault="003D74F1">
      <w:pPr>
        <w:widowControl/>
        <w:spacing w:after="0"/>
        <w:jc w:val="left"/>
        <w:rPr>
          <w:rFonts w:ascii="Tahoma" w:eastAsia="Times New Roman" w:hAnsi="Tahoma" w:cs="Tahoma"/>
          <w:b/>
          <w:bCs/>
          <w:sz w:val="20"/>
          <w:szCs w:val="20"/>
          <w:lang w:eastAsia="it-IT"/>
        </w:rPr>
      </w:pPr>
      <w:r w:rsidRPr="00640F19">
        <w:rPr>
          <w:rFonts w:ascii="Tahoma" w:eastAsia="Times New Roman" w:hAnsi="Tahoma" w:cs="Tahoma"/>
          <w:b/>
          <w:bCs/>
          <w:sz w:val="20"/>
          <w:szCs w:val="20"/>
          <w:lang w:eastAsia="it-IT"/>
        </w:rPr>
        <w:br w:type="page"/>
      </w:r>
    </w:p>
    <w:p w14:paraId="2288C814" w14:textId="50214486" w:rsidR="002C5C41" w:rsidRPr="00862BD2" w:rsidRDefault="002C5C41" w:rsidP="00862BD2">
      <w:pPr>
        <w:pStyle w:val="Titolo"/>
      </w:pPr>
      <w:bookmarkStart w:id="23" w:name="_Toc483385051"/>
      <w:bookmarkStart w:id="24" w:name="_Toc483823061"/>
      <w:bookmarkStart w:id="25" w:name="_Toc486256607"/>
      <w:bookmarkStart w:id="26" w:name="_Toc497989066"/>
      <w:r w:rsidRPr="00862BD2">
        <w:lastRenderedPageBreak/>
        <w:t>Allegato F – Metodologie di calcolo dei processi di infiltrazione</w:t>
      </w:r>
      <w:bookmarkEnd w:id="23"/>
      <w:bookmarkEnd w:id="24"/>
      <w:bookmarkEnd w:id="25"/>
      <w:bookmarkEnd w:id="26"/>
    </w:p>
    <w:p w14:paraId="30B143E2" w14:textId="77777777" w:rsidR="004E5216" w:rsidRPr="001876B9" w:rsidRDefault="004E5216" w:rsidP="001876B9">
      <w:pPr>
        <w:pStyle w:val="Titolo2"/>
      </w:pPr>
      <w:r w:rsidRPr="001876B9">
        <w:t>Alcuni richiami teorici</w:t>
      </w:r>
    </w:p>
    <w:p w14:paraId="07B40B3A" w14:textId="77777777" w:rsidR="003436D9" w:rsidRPr="00640F19" w:rsidRDefault="003436D9" w:rsidP="003436D9">
      <w:r w:rsidRPr="00640F19">
        <w:t>L’infiltrazione è definita come la portata per unità di superficie che si infiltra nel sottosuolo ed è misurata, generalmente, in mm/ora in analogia all’intensità di pioggia.</w:t>
      </w:r>
    </w:p>
    <w:p w14:paraId="211F5863" w14:textId="77777777" w:rsidR="003436D9" w:rsidRPr="00437C09" w:rsidRDefault="003436D9" w:rsidP="003436D9">
      <w:pPr>
        <w:rPr>
          <w:rFonts w:asciiTheme="minorHAnsi" w:hAnsiTheme="minorHAnsi" w:cstheme="minorHAnsi"/>
        </w:rPr>
      </w:pPr>
      <w:r w:rsidRPr="00437C09">
        <w:rPr>
          <w:rFonts w:asciiTheme="minorHAnsi" w:hAnsiTheme="minorHAnsi" w:cstheme="minorHAnsi"/>
        </w:rPr>
        <w:t xml:space="preserve">La variazione dell’infiltrazione nel tempo può essere espressa mediante l’adozione del modello di Horton che, in base a numerose risultanze sperimentali, individua una legge decrescente di tipo esponenziale (Figura 1). Tale legge esponenziale indica che l’infiltrazione f(t) decresce da un valore massimo iniziale </w:t>
      </w:r>
      <m:oMath>
        <m:sSub>
          <m:sSubPr>
            <m:ctrlPr>
              <w:rPr>
                <w:rFonts w:ascii="Cambria Math" w:hAnsi="Cambria Math" w:cstheme="minorHAnsi"/>
              </w:rPr>
            </m:ctrlPr>
          </m:sSubPr>
          <m:e>
            <m:r>
              <w:rPr>
                <w:rFonts w:ascii="Cambria Math" w:hAnsi="Cambria Math" w:cstheme="minorHAnsi"/>
              </w:rPr>
              <m:t>f</m:t>
            </m:r>
          </m:e>
          <m:sub>
            <m:r>
              <m:rPr>
                <m:sty m:val="p"/>
              </m:rPr>
              <w:rPr>
                <w:rFonts w:ascii="Cambria Math" w:hAnsi="Cambria Math" w:cstheme="minorHAnsi"/>
              </w:rPr>
              <m:t>0</m:t>
            </m:r>
          </m:sub>
        </m:sSub>
      </m:oMath>
      <w:r w:rsidRPr="00437C09">
        <w:rPr>
          <w:rFonts w:asciiTheme="minorHAnsi" w:hAnsiTheme="minorHAnsi" w:cstheme="minorHAnsi"/>
        </w:rPr>
        <w:t xml:space="preserve">, che è legato al tipo di suolo ed al suo stato di imbibizione all’inizio dell’evento, ad un valore minimo asintotico </w:t>
      </w:r>
      <m:oMath>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c</m:t>
            </m:r>
          </m:sub>
        </m:sSub>
      </m:oMath>
      <w:r w:rsidRPr="00437C09">
        <w:rPr>
          <w:rFonts w:asciiTheme="minorHAnsi" w:hAnsiTheme="minorHAnsi" w:cstheme="minorHAnsi"/>
        </w:rPr>
        <w:t xml:space="preserve">, che eguaglia la conducibilità idraulica a saturazione </w:t>
      </w:r>
      <m:oMath>
        <m:sSub>
          <m:sSubPr>
            <m:ctrlPr>
              <w:rPr>
                <w:rFonts w:ascii="Cambria Math" w:hAnsi="Cambria Math" w:cstheme="minorHAnsi"/>
              </w:rPr>
            </m:ctrlPr>
          </m:sSubPr>
          <m:e>
            <m:r>
              <w:rPr>
                <w:rFonts w:ascii="Cambria Math" w:hAnsi="Cambria Math" w:cstheme="minorHAnsi"/>
              </w:rPr>
              <m:t>K</m:t>
            </m:r>
          </m:e>
          <m:sub>
            <m:r>
              <w:rPr>
                <w:rFonts w:ascii="Cambria Math" w:hAnsi="Cambria Math" w:cstheme="minorHAnsi"/>
              </w:rPr>
              <m:t>S</m:t>
            </m:r>
          </m:sub>
        </m:sSub>
      </m:oMath>
      <w:r w:rsidRPr="00437C09">
        <w:rPr>
          <w:rFonts w:asciiTheme="minorHAnsi" w:hAnsiTheme="minorHAnsi" w:cstheme="minorHAnsi"/>
        </w:rPr>
        <w:t xml:space="preserve"> la quale è legata alle caratteristiche di porosità del terreno, alla stratigrafia del sottosuolo, alla presenza e distanza dalla falda.</w:t>
      </w:r>
    </w:p>
    <w:p w14:paraId="4A8E852D" w14:textId="77777777" w:rsidR="003436D9" w:rsidRPr="00640F19" w:rsidRDefault="003436D9" w:rsidP="003436D9">
      <w:r w:rsidRPr="00640F19">
        <w:t>La rapidità dell’esponenziale, misurata dal parametro k, con cui l’infiltrazione tende al valore asintotico è anch’essa legata al tipo di suolo. L’andamento esponenziale risponde bene all’osservazione sperimentale che mostra come durante il processo di infiltrazione il suolo sia soggetto ad un progressivo fenomeno di saturazione che limita progressivamente il valore dell’infiltrazione.</w:t>
      </w:r>
    </w:p>
    <w:p w14:paraId="5897FB48" w14:textId="77777777" w:rsidR="003436D9" w:rsidRDefault="003436D9" w:rsidP="003436D9">
      <w:r w:rsidRPr="00640F19">
        <w:t>È da sottolineare che l’infiltrazione segue tale andamento esponenziale quando la superficie di infiltrazione è alimentata da acqua in misura sovrabbondante rispetto all’infiltrazione stessa; in tal caso essa rappresenta propriamente la “capacità di infiltrazione” essendo commisurata al valore massimo a cui può arrivare l’infiltrazione istante per istante. Se, invece, l’adacquamento è minore della capacità di infiltrazione, cioè il suolo presenta nell’istante considerato una capacità di infiltrazione maggiore della portata idrica in arrivo sulla superficie, l’infiltrazione non può che assorbire la portata d’acqua disponibile mantenendosi quindi ad un valore minore della capacità di infiltrazione.</w:t>
      </w:r>
    </w:p>
    <w:p w14:paraId="598FD8EA" w14:textId="77777777" w:rsidR="003436D9" w:rsidRDefault="003436D9" w:rsidP="00B9022A">
      <w:pPr>
        <w:keepNext/>
        <w:spacing w:before="240" w:after="120"/>
        <w:jc w:val="center"/>
      </w:pPr>
      <w:r w:rsidRPr="00640F19">
        <w:rPr>
          <w:rFonts w:ascii="Times New Roman" w:eastAsia="Times New Roman" w:hAnsi="Times New Roman"/>
          <w:noProof/>
          <w:color w:val="000000"/>
          <w:sz w:val="24"/>
          <w:szCs w:val="24"/>
          <w:lang w:eastAsia="it-IT"/>
        </w:rPr>
        <w:drawing>
          <wp:inline distT="0" distB="0" distL="0" distR="0" wp14:anchorId="545C7C60" wp14:editId="7B1C3E98">
            <wp:extent cx="2781300" cy="17678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1767840"/>
                    </a:xfrm>
                    <a:prstGeom prst="rect">
                      <a:avLst/>
                    </a:prstGeom>
                    <a:noFill/>
                    <a:ln>
                      <a:noFill/>
                    </a:ln>
                  </pic:spPr>
                </pic:pic>
              </a:graphicData>
            </a:graphic>
          </wp:inline>
        </w:drawing>
      </w:r>
    </w:p>
    <w:p w14:paraId="7E816817" w14:textId="0AFBE426" w:rsidR="003436D9" w:rsidRPr="00640F19" w:rsidRDefault="003436D9" w:rsidP="00BF76EA">
      <w:pPr>
        <w:pStyle w:val="Didascalia"/>
        <w:numPr>
          <w:ilvl w:val="0"/>
          <w:numId w:val="0"/>
        </w:numPr>
        <w:spacing w:after="360"/>
        <w:ind w:left="851" w:hanging="851"/>
      </w:pPr>
      <w:r>
        <w:t xml:space="preserve">Figura </w:t>
      </w:r>
      <w:fldSimple w:instr=" SEQ Figura \* ARABIC ">
        <w:r>
          <w:t>1</w:t>
        </w:r>
      </w:fldSimple>
      <w:r>
        <w:t xml:space="preserve"> - L</w:t>
      </w:r>
      <w:r w:rsidRPr="00640F19">
        <w:t>egge di Horton. Andamenti della capacità di infiltrazione in presenza di sovrabbondanza di acqua sulla</w:t>
      </w:r>
      <w:r w:rsidR="00B9022A">
        <w:t xml:space="preserve"> </w:t>
      </w:r>
      <w:r w:rsidRPr="00640F19">
        <w:t>superficie disperdente</w:t>
      </w:r>
    </w:p>
    <w:p w14:paraId="538D5299" w14:textId="77777777" w:rsidR="003436D9" w:rsidRDefault="003436D9" w:rsidP="003436D9">
      <w:r w:rsidRPr="00640F19">
        <w:t xml:space="preserve">Per quanto riguarda i valori da attribuire ai parametri della legge di Horton, </w:t>
      </w:r>
      <w:r>
        <w:t xml:space="preserve">in </w:t>
      </w:r>
      <w:r>
        <w:fldChar w:fldCharType="begin"/>
      </w:r>
      <w:r>
        <w:instrText xml:space="preserve"> REF _Ref170379737 \h </w:instrText>
      </w:r>
      <w:r>
        <w:fldChar w:fldCharType="separate"/>
      </w:r>
      <w:r>
        <w:t xml:space="preserve">Tabella </w:t>
      </w:r>
      <w:r>
        <w:rPr>
          <w:noProof/>
        </w:rPr>
        <w:t>1</w:t>
      </w:r>
      <w:r>
        <w:fldChar w:fldCharType="end"/>
      </w:r>
      <w:r>
        <w:t xml:space="preserve"> </w:t>
      </w:r>
      <w:r w:rsidRPr="00797150">
        <w:t>sono riportati alcuni casi (</w:t>
      </w:r>
      <w:proofErr w:type="spellStart"/>
      <w:r w:rsidRPr="00797150">
        <w:t>Terstriep</w:t>
      </w:r>
      <w:proofErr w:type="spellEnd"/>
      <w:r w:rsidRPr="00797150">
        <w:t xml:space="preserve"> e </w:t>
      </w:r>
      <w:proofErr w:type="spellStart"/>
      <w:r w:rsidRPr="00797150">
        <w:t>Stall</w:t>
      </w:r>
      <w:proofErr w:type="spellEnd"/>
      <w:r>
        <w:t>,</w:t>
      </w:r>
      <w:r w:rsidRPr="00797150">
        <w:t xml:space="preserve"> 1974) riferiti a suoli coperti da erba e per le classi idrologiche di suolo definite dal</w:t>
      </w:r>
      <w:r w:rsidRPr="00640F19">
        <w:t xml:space="preserve">lo statunitense </w:t>
      </w:r>
      <w:proofErr w:type="spellStart"/>
      <w:r w:rsidRPr="00640F19">
        <w:t>Soil</w:t>
      </w:r>
      <w:proofErr w:type="spellEnd"/>
      <w:r w:rsidRPr="00640F19">
        <w:t xml:space="preserve"> </w:t>
      </w:r>
      <w:proofErr w:type="spellStart"/>
      <w:r w:rsidRPr="00640F19">
        <w:t>Conservation</w:t>
      </w:r>
      <w:proofErr w:type="spellEnd"/>
      <w:r w:rsidRPr="00640F19">
        <w:t xml:space="preserve"> Service</w:t>
      </w:r>
      <w:r>
        <w:t xml:space="preserve">, </w:t>
      </w:r>
      <w:r w:rsidRPr="00640F19">
        <w:t xml:space="preserve">SCS </w:t>
      </w:r>
      <w:r>
        <w:t>(</w:t>
      </w:r>
      <w:r w:rsidRPr="00640F19">
        <w:t>1956</w:t>
      </w:r>
      <w:r>
        <w:t>)</w:t>
      </w:r>
      <w:r w:rsidRPr="00640F19">
        <w:t xml:space="preserve">, ora Natural </w:t>
      </w:r>
      <w:proofErr w:type="spellStart"/>
      <w:r w:rsidRPr="00640F19">
        <w:t>Resources</w:t>
      </w:r>
      <w:proofErr w:type="spellEnd"/>
      <w:r w:rsidRPr="00640F19">
        <w:t xml:space="preserve"> </w:t>
      </w:r>
      <w:proofErr w:type="spellStart"/>
      <w:r w:rsidRPr="00640F19">
        <w:t>Conservation</w:t>
      </w:r>
      <w:proofErr w:type="spellEnd"/>
      <w:r w:rsidRPr="00640F19">
        <w:t xml:space="preserve"> Service</w:t>
      </w:r>
      <w:r>
        <w:t>.</w:t>
      </w:r>
    </w:p>
    <w:p w14:paraId="6FA6A008" w14:textId="77777777" w:rsidR="003436D9" w:rsidRPr="00640F19" w:rsidRDefault="003436D9" w:rsidP="003436D9">
      <w:r>
        <w:t>Ciascuna classe presenta un differente grado di permeabilità ovvero di capacità di generare deflusso come di seguito descritto:</w:t>
      </w:r>
    </w:p>
    <w:p w14:paraId="665634B0" w14:textId="77777777" w:rsidR="003436D9" w:rsidRPr="00640F19" w:rsidRDefault="003436D9" w:rsidP="003436D9">
      <w:pPr>
        <w:ind w:left="850" w:hanging="850"/>
      </w:pPr>
      <w:r w:rsidRPr="00640F19">
        <w:t>Classe A</w:t>
      </w:r>
      <w:r w:rsidRPr="00640F19">
        <w:tab/>
        <w:t>Scarsa potenzialità di deflusso: comprende sabbie profonde con scarsissimo limo e argilla; anche ghiaie profonde, molto permeabili.</w:t>
      </w:r>
    </w:p>
    <w:p w14:paraId="14301F6E" w14:textId="77777777" w:rsidR="003436D9" w:rsidRPr="00640F19" w:rsidRDefault="003436D9" w:rsidP="003436D9">
      <w:pPr>
        <w:ind w:left="850" w:hanging="850"/>
      </w:pPr>
      <w:r w:rsidRPr="00640F19">
        <w:t>Classe B</w:t>
      </w:r>
      <w:r w:rsidRPr="00640F19">
        <w:tab/>
        <w:t>Potenzialità di deflusso moderatamente bassa: comprende la maggior parte dei suoli sabbiosi meno profondi che nel gruppo A, ma il gruppo nel suo insieme mantiene alte capacità di infiltrazione anche a saturazione.</w:t>
      </w:r>
    </w:p>
    <w:p w14:paraId="15326A1F" w14:textId="77777777" w:rsidR="003436D9" w:rsidRPr="00640F19" w:rsidRDefault="003436D9" w:rsidP="003436D9">
      <w:pPr>
        <w:ind w:left="850" w:hanging="850"/>
      </w:pPr>
      <w:r w:rsidRPr="00640F19">
        <w:t>Classe C</w:t>
      </w:r>
      <w:r w:rsidRPr="00640F19">
        <w:tab/>
        <w:t>Potenzialità di deflusso moderatamente alta: comprende suoli sottili e suoli contenenti considerevoli quantità di argilla e colloidi, anche se meno che nel gruppo D; il gruppo ha scarsa capacità di infiltrazione a saturazione.</w:t>
      </w:r>
    </w:p>
    <w:p w14:paraId="4A1DF2B7" w14:textId="77777777" w:rsidR="003436D9" w:rsidRPr="00640F19" w:rsidRDefault="003436D9" w:rsidP="003436D9">
      <w:pPr>
        <w:ind w:left="850" w:hanging="850"/>
      </w:pPr>
      <w:r w:rsidRPr="00640F19">
        <w:lastRenderedPageBreak/>
        <w:t>Classe D</w:t>
      </w:r>
      <w:r w:rsidRPr="00640F19">
        <w:tab/>
        <w:t>Potenzialità di deflusso molto alta: comprende la maggior parte delle argille con alta capacità di rigonfiamento, ma anche suoli sottili con orizzonti pressoché impermeabili in vicinanza della superficie.</w:t>
      </w:r>
    </w:p>
    <w:p w14:paraId="79F52CF2" w14:textId="77777777" w:rsidR="003436D9" w:rsidRPr="00640F19" w:rsidRDefault="003436D9" w:rsidP="001378B5">
      <w:pPr>
        <w:pStyle w:val="Didascalia"/>
        <w:numPr>
          <w:ilvl w:val="0"/>
          <w:numId w:val="0"/>
        </w:numPr>
        <w:spacing w:after="120"/>
        <w:ind w:left="851" w:hanging="851"/>
      </w:pPr>
      <w:bookmarkStart w:id="27" w:name="_Ref170379737"/>
      <w:r>
        <w:t xml:space="preserve">Tabella </w:t>
      </w:r>
      <w:fldSimple w:instr=" SEQ Tabella \* ARABIC ">
        <w:r>
          <w:t>1</w:t>
        </w:r>
      </w:fldSimple>
      <w:bookmarkEnd w:id="27"/>
      <w:r>
        <w:t xml:space="preserve"> - </w:t>
      </w:r>
      <w:r w:rsidRPr="00640F19">
        <w:t>Parametri delle curve di Horton</w:t>
      </w:r>
      <w:r>
        <w:t xml:space="preserve"> per le classi idrologiche di suoli</w:t>
      </w:r>
      <w:r w:rsidRPr="00640F19">
        <w:t xml:space="preserve"> proposti dal SCS </w:t>
      </w:r>
      <w:r>
        <w:t xml:space="preserve">(modificato da </w:t>
      </w:r>
      <w:proofErr w:type="spellStart"/>
      <w:r w:rsidRPr="00052102">
        <w:t>Terstriep</w:t>
      </w:r>
      <w:proofErr w:type="spellEnd"/>
      <w:r w:rsidRPr="00052102">
        <w:t xml:space="preserve"> </w:t>
      </w:r>
      <w:r>
        <w:t>e</w:t>
      </w:r>
      <w:r w:rsidRPr="00052102">
        <w:t xml:space="preserve"> </w:t>
      </w:r>
      <w:proofErr w:type="spellStart"/>
      <w:r w:rsidRPr="00052102">
        <w:t>Stall</w:t>
      </w:r>
      <w:proofErr w:type="spellEnd"/>
      <w:r w:rsidRPr="00052102">
        <w:t xml:space="preserve"> 1974</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985"/>
        <w:gridCol w:w="1647"/>
        <w:gridCol w:w="1701"/>
      </w:tblGrid>
      <w:tr w:rsidR="003436D9" w:rsidRPr="00640F19" w14:paraId="229C70D3" w14:textId="77777777" w:rsidTr="00F12450">
        <w:trPr>
          <w:tblHeade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D16A40" w14:textId="77777777" w:rsidR="003436D9" w:rsidRPr="00640F19" w:rsidRDefault="003436D9" w:rsidP="00F12450">
            <w:r w:rsidRPr="00640F19">
              <w:t>Classe suolo</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CE603F2" w14:textId="77777777" w:rsidR="003436D9" w:rsidRPr="00640F19" w:rsidRDefault="003436D9" w:rsidP="00F12450">
            <w:r w:rsidRPr="00640F19">
              <w:t>f</w:t>
            </w:r>
            <w:r w:rsidRPr="00640F19">
              <w:rPr>
                <w:vertAlign w:val="subscript"/>
              </w:rPr>
              <w:t>0</w:t>
            </w:r>
            <w:r w:rsidRPr="00640F19">
              <w:t xml:space="preserve"> [mm/ora]</w:t>
            </w:r>
          </w:p>
        </w:tc>
        <w:tc>
          <w:tcPr>
            <w:tcW w:w="164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324DED" w14:textId="77777777" w:rsidR="003436D9" w:rsidRPr="00640F19" w:rsidRDefault="003436D9" w:rsidP="00F12450">
            <w:proofErr w:type="spellStart"/>
            <w:r w:rsidRPr="00640F19">
              <w:t>f</w:t>
            </w:r>
            <w:r w:rsidRPr="00640F19">
              <w:rPr>
                <w:vertAlign w:val="subscript"/>
              </w:rPr>
              <w:t>C</w:t>
            </w:r>
            <w:proofErr w:type="spellEnd"/>
            <w:r w:rsidRPr="00640F19">
              <w:t xml:space="preserve"> [mm/ora]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E47655" w14:textId="77777777" w:rsidR="003436D9" w:rsidRPr="00640F19" w:rsidRDefault="003436D9" w:rsidP="00F12450">
            <w:r w:rsidRPr="00640F19">
              <w:t>k [ore</w:t>
            </w:r>
            <w:r w:rsidRPr="00640F19">
              <w:rPr>
                <w:position w:val="6"/>
              </w:rPr>
              <w:t>-1</w:t>
            </w:r>
            <w:r w:rsidRPr="00640F19">
              <w:t>]</w:t>
            </w:r>
          </w:p>
        </w:tc>
      </w:tr>
      <w:tr w:rsidR="003436D9" w:rsidRPr="00640F19" w14:paraId="26358C37" w14:textId="77777777" w:rsidTr="00F12450">
        <w:trPr>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66A10F3D" w14:textId="77777777" w:rsidR="003436D9" w:rsidRPr="00640F19" w:rsidRDefault="003436D9" w:rsidP="00F12450">
            <w:r w:rsidRPr="00640F19">
              <w:t>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BD28707" w14:textId="77777777" w:rsidR="003436D9" w:rsidRPr="00640F19" w:rsidRDefault="003436D9" w:rsidP="00F12450">
            <w:r w:rsidRPr="00640F19">
              <w:t>250</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6692F8A6" w14:textId="77777777" w:rsidR="003436D9" w:rsidRPr="00640F19" w:rsidRDefault="003436D9" w:rsidP="00F12450">
            <w:r w:rsidRPr="00640F19">
              <w:t>25.4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F59E1BB" w14:textId="77777777" w:rsidR="003436D9" w:rsidRPr="00640F19" w:rsidRDefault="003436D9" w:rsidP="00F12450">
            <w:r w:rsidRPr="00640F19">
              <w:t>2</w:t>
            </w:r>
          </w:p>
        </w:tc>
      </w:tr>
      <w:tr w:rsidR="003436D9" w:rsidRPr="00640F19" w14:paraId="706BBDFC" w14:textId="77777777" w:rsidTr="00F12450">
        <w:trPr>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6F50E62E" w14:textId="77777777" w:rsidR="003436D9" w:rsidRPr="00640F19" w:rsidRDefault="003436D9" w:rsidP="00F12450">
            <w:r w:rsidRPr="00640F19">
              <w:t>B</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D9B6880" w14:textId="77777777" w:rsidR="003436D9" w:rsidRPr="00640F19" w:rsidRDefault="003436D9" w:rsidP="00F12450">
            <w:r w:rsidRPr="00640F19">
              <w:t>200</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1E04BEA9" w14:textId="77777777" w:rsidR="003436D9" w:rsidRPr="00640F19" w:rsidRDefault="003436D9" w:rsidP="00F12450">
            <w:r w:rsidRPr="00640F19">
              <w:t>12.7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71309CD" w14:textId="77777777" w:rsidR="003436D9" w:rsidRPr="00640F19" w:rsidRDefault="003436D9" w:rsidP="00F12450">
            <w:r w:rsidRPr="00640F19">
              <w:t>2</w:t>
            </w:r>
          </w:p>
        </w:tc>
      </w:tr>
      <w:tr w:rsidR="003436D9" w:rsidRPr="00640F19" w14:paraId="22F31D95" w14:textId="77777777" w:rsidTr="00F12450">
        <w:trPr>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70645572" w14:textId="77777777" w:rsidR="003436D9" w:rsidRPr="00640F19" w:rsidRDefault="003436D9" w:rsidP="00F12450">
            <w:r w:rsidRPr="00640F19">
              <w:t>C</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42EDBA4" w14:textId="77777777" w:rsidR="003436D9" w:rsidRPr="00640F19" w:rsidRDefault="003436D9" w:rsidP="00F12450">
            <w:r w:rsidRPr="00640F19">
              <w:t>125</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24AD0BB4" w14:textId="77777777" w:rsidR="003436D9" w:rsidRPr="00640F19" w:rsidRDefault="003436D9" w:rsidP="00F12450">
            <w:r w:rsidRPr="00640F19">
              <w:t>6.3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DA6CC2A" w14:textId="77777777" w:rsidR="003436D9" w:rsidRPr="00640F19" w:rsidRDefault="003436D9" w:rsidP="00F12450">
            <w:r w:rsidRPr="00640F19">
              <w:t>2</w:t>
            </w:r>
          </w:p>
        </w:tc>
      </w:tr>
      <w:tr w:rsidR="003436D9" w:rsidRPr="00640F19" w14:paraId="6703B37F" w14:textId="77777777" w:rsidTr="00F12450">
        <w:trPr>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63C2AB0D" w14:textId="77777777" w:rsidR="003436D9" w:rsidRPr="00640F19" w:rsidRDefault="003436D9" w:rsidP="00F12450">
            <w:r w:rsidRPr="00640F19">
              <w:t>D</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E290E54" w14:textId="77777777" w:rsidR="003436D9" w:rsidRPr="00640F19" w:rsidRDefault="003436D9" w:rsidP="00F12450">
            <w:r w:rsidRPr="00640F19">
              <w:t>76</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481788FA" w14:textId="77777777" w:rsidR="003436D9" w:rsidRPr="00640F19" w:rsidRDefault="003436D9" w:rsidP="00F12450">
            <w:r w:rsidRPr="00640F19">
              <w:t>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9EEBE34" w14:textId="77777777" w:rsidR="003436D9" w:rsidRPr="00640F19" w:rsidRDefault="003436D9" w:rsidP="00F12450">
            <w:r w:rsidRPr="00640F19">
              <w:t>2</w:t>
            </w:r>
          </w:p>
        </w:tc>
      </w:tr>
    </w:tbl>
    <w:p w14:paraId="5B750DE7" w14:textId="77777777" w:rsidR="003436D9" w:rsidRPr="00797150" w:rsidRDefault="003436D9" w:rsidP="001378B5">
      <w:pPr>
        <w:spacing w:before="240"/>
      </w:pPr>
      <w:r w:rsidRPr="00640F19">
        <w:t>Come si vede</w:t>
      </w:r>
      <w:r>
        <w:t>,</w:t>
      </w:r>
      <w:r w:rsidRPr="00640F19">
        <w:t xml:space="preserve"> la capacità di infiltrazione a lungo termine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Pr="00640F19">
        <w:t xml:space="preserve"> varia per i diversi tipi di suolo tra circa 20 mm/ora e circa 2 mm/ora, valori che, cambiando unità di misura 1,0</w:t>
      </w:r>
      <w:r>
        <w:t xml:space="preserve"> </w:t>
      </w:r>
      <w:r w:rsidRPr="00640F19">
        <w:t>mm/ora = 2,778</w:t>
      </w:r>
      <w:r>
        <w:t xml:space="preserve"> </w:t>
      </w:r>
      <w:r w:rsidRPr="00640F19">
        <w:t>l/(s</w:t>
      </w:r>
      <w:r w:rsidRPr="00640F19">
        <w:rPr>
          <w:rFonts w:ascii="Symbol" w:eastAsia="Symbol" w:hAnsi="Symbol" w:cs="Symbol"/>
        </w:rPr>
        <w:sym w:font="Symbol" w:char="F0D7"/>
      </w:r>
      <w:r w:rsidRPr="00640F19">
        <w:t>ha), corrispondono rispettivamente a portate di infiltrazione di circa 55 l/s e circa 5,5 l/s</w:t>
      </w:r>
      <w:r w:rsidRPr="00F47010">
        <w:t xml:space="preserve"> per superficie</w:t>
      </w:r>
      <w:r>
        <w:t xml:space="preserve"> di infiltrazione</w:t>
      </w:r>
      <w:r w:rsidRPr="00640F19">
        <w:t>.</w:t>
      </w:r>
    </w:p>
    <w:p w14:paraId="34A350FA" w14:textId="77777777" w:rsidR="003436D9" w:rsidRPr="00640F19" w:rsidRDefault="003436D9" w:rsidP="003436D9">
      <w:r>
        <w:t>Considerando</w:t>
      </w:r>
      <w:r w:rsidRPr="00640F19">
        <w:t xml:space="preserve"> che una pioggia intensa di elevato tempo di ritorno può raggiungere</w:t>
      </w:r>
      <w:r>
        <w:t>,</w:t>
      </w:r>
      <w:r w:rsidRPr="00640F19">
        <w:t xml:space="preserve"> durante la fase di picco</w:t>
      </w:r>
      <w:r>
        <w:t>,</w:t>
      </w:r>
      <w:r w:rsidRPr="00640F19">
        <w:t xml:space="preserve"> intensità anche maggiori di 200 mm/ora, </w:t>
      </w:r>
      <w:r>
        <w:t>ne consegue che l’estensione della</w:t>
      </w:r>
      <w:r w:rsidRPr="00640F19">
        <w:t xml:space="preserve"> superficie disperdente </w:t>
      </w:r>
      <w:r>
        <w:t xml:space="preserve">deve essere </w:t>
      </w:r>
      <w:r w:rsidRPr="00640F19">
        <w:t xml:space="preserve">pari al minimo a 10 volte la superficie </w:t>
      </w:r>
      <w:r>
        <w:t>scolante impermeabile</w:t>
      </w:r>
      <w:r w:rsidRPr="00640F19">
        <w:t>, per i suoli più permeabili di classe A, e al minimo 100 volte per i suoli meno permeabili di classe D.</w:t>
      </w:r>
    </w:p>
    <w:p w14:paraId="78665C89" w14:textId="77777777" w:rsidR="003436D9" w:rsidRPr="00640F19" w:rsidRDefault="003436D9" w:rsidP="003436D9">
      <w:r>
        <w:t>L’eventuale surplus idrico che non infiltra nel terreno andrà quindi gestito attraverso la realizzazione di volumi di invaso che, nel caso di opere a verde, può essere realizzato attraverso la modellazione della superficie del terreno al fine di creare ribassamenti del piano superficiale.</w:t>
      </w:r>
    </w:p>
    <w:p w14:paraId="09F8EC2F" w14:textId="77777777" w:rsidR="003436D9" w:rsidRPr="00586519" w:rsidRDefault="003436D9" w:rsidP="003436D9">
      <w:pPr>
        <w:pStyle w:val="Titolo2"/>
      </w:pPr>
      <w:r w:rsidRPr="00586519">
        <w:t>Indicazioni progettuali</w:t>
      </w:r>
    </w:p>
    <w:p w14:paraId="2D8976A8" w14:textId="77777777" w:rsidR="003436D9" w:rsidRPr="00C639F1" w:rsidRDefault="003436D9" w:rsidP="003436D9">
      <w:r>
        <w:t xml:space="preserve">Per le finalità di progettazione, </w:t>
      </w:r>
      <w:r w:rsidRPr="00082266">
        <w:t xml:space="preserve">il calcolo della portata infiltrata </w:t>
      </w:r>
      <w:r>
        <w:t>si basa sul determinare</w:t>
      </w:r>
      <w:r w:rsidRPr="00082266">
        <w:t xml:space="preserve"> il tasso di infiltrazione, </w:t>
      </w:r>
      <m:oMath>
        <m:sSub>
          <m:sSubPr>
            <m:ctrlPr>
              <w:rPr>
                <w:rFonts w:ascii="Cambria Math" w:hAnsi="Cambria Math"/>
                <w:i/>
              </w:rPr>
            </m:ctrlPr>
          </m:sSubPr>
          <m:e>
            <m:r>
              <w:rPr>
                <w:rFonts w:ascii="Cambria Math" w:hAnsi="Cambria Math"/>
              </w:rPr>
              <m:t>v</m:t>
            </m:r>
          </m:e>
          <m:sub>
            <m:r>
              <w:rPr>
                <w:rFonts w:ascii="Cambria Math" w:hAnsi="Cambria Math"/>
              </w:rPr>
              <m:t>i,uns</m:t>
            </m:r>
          </m:sub>
        </m:sSub>
      </m:oMath>
      <w:r>
        <w:t xml:space="preserve"> </w:t>
      </w:r>
      <w:r w:rsidRPr="00082266">
        <w:t>(m/s), attraverso la formula di Darcy</w:t>
      </w:r>
      <w:r>
        <w:t>, considerando che la conducibilità idraulica del suolo nelle fasi di infiltrazione sia rappresentata da circa la metà della conducibilità in condizioni di saturazione.</w:t>
      </w:r>
    </w:p>
    <w:p w14:paraId="0D99CB9F" w14:textId="77777777" w:rsidR="003436D9" w:rsidRDefault="003436D9" w:rsidP="003436D9">
      <w:r>
        <w:t>Il tasso di infiltrazione è quindi pari a:</w:t>
      </w:r>
    </w:p>
    <w:p w14:paraId="60255C44" w14:textId="77777777" w:rsidR="003436D9" w:rsidRPr="00AA1B49" w:rsidRDefault="00000000" w:rsidP="003436D9">
      <w:pPr>
        <w:rPr>
          <w:rFonts w:eastAsiaTheme="minorHAnsi"/>
        </w:rPr>
      </w:pPr>
      <m:oMathPara>
        <m:oMath>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uns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S</m:t>
                  </m:r>
                </m:sub>
              </m:sSub>
            </m:num>
            <m:den>
              <m:r>
                <m:rPr>
                  <m:sty m:val="p"/>
                </m:rPr>
                <w:rPr>
                  <w:rFonts w:ascii="Cambria Math" w:hAnsi="Cambria Math"/>
                </w:rPr>
                <m:t>2</m:t>
              </m:r>
            </m:den>
          </m:f>
          <m:sSub>
            <m:sSubPr>
              <m:ctrlPr>
                <w:rPr>
                  <w:rFonts w:ascii="Cambria Math" w:hAnsi="Cambria Math"/>
                </w:rPr>
              </m:ctrlPr>
            </m:sSubPr>
            <m:e>
              <m:r>
                <w:rPr>
                  <w:rFonts w:ascii="Cambria Math" w:hAnsi="Cambria Math"/>
                </w:rPr>
                <m:t>I</m:t>
              </m:r>
            </m:e>
            <m:sub>
              <m:r>
                <w:rPr>
                  <w:rFonts w:ascii="Cambria Math" w:hAnsi="Cambria Math"/>
                </w:rPr>
                <m:t>hy</m:t>
              </m:r>
            </m:sub>
          </m:sSub>
        </m:oMath>
      </m:oMathPara>
    </w:p>
    <w:p w14:paraId="14517DD0" w14:textId="77777777" w:rsidR="003436D9" w:rsidRPr="00082266" w:rsidRDefault="003436D9" w:rsidP="003436D9">
      <w:r>
        <w:t>d</w:t>
      </w:r>
      <w:r w:rsidRPr="00082266">
        <w:t xml:space="preserve">ove </w:t>
      </w:r>
      <w:r>
        <w:t>K</w:t>
      </w:r>
      <w:r>
        <w:rPr>
          <w:vertAlign w:val="subscript"/>
        </w:rPr>
        <w:t>S</w:t>
      </w:r>
      <w:r w:rsidRPr="00082266">
        <w:t xml:space="preserve"> è la conducibilità idraulica del suolo </w:t>
      </w:r>
      <w:r>
        <w:t xml:space="preserve">a saturazione </w:t>
      </w:r>
      <w:r w:rsidRPr="00082266">
        <w:t xml:space="preserve">(m/s) e </w:t>
      </w:r>
      <w:proofErr w:type="spellStart"/>
      <w:r w:rsidRPr="00082266">
        <w:t>I</w:t>
      </w:r>
      <w:r w:rsidRPr="00082266">
        <w:rPr>
          <w:vertAlign w:val="subscript"/>
        </w:rPr>
        <w:t>hy</w:t>
      </w:r>
      <w:proofErr w:type="spellEnd"/>
      <w:r w:rsidRPr="00082266">
        <w:t xml:space="preserve"> è il gradiente idraulico (m/m).</w:t>
      </w:r>
    </w:p>
    <w:p w14:paraId="155457A0" w14:textId="77777777" w:rsidR="003436D9" w:rsidRDefault="003436D9" w:rsidP="005128E5">
      <w:pPr>
        <w:spacing w:before="240" w:after="120"/>
        <w:jc w:val="center"/>
      </w:pPr>
      <w:r w:rsidRPr="00C740B3">
        <w:rPr>
          <w:noProof/>
        </w:rPr>
        <w:drawing>
          <wp:inline distT="0" distB="0" distL="0" distR="0" wp14:anchorId="059A579D" wp14:editId="28E5A1D3">
            <wp:extent cx="3193415" cy="1375698"/>
            <wp:effectExtent l="0" t="0" r="6985" b="0"/>
            <wp:docPr id="59" name="Immagine 59" descr="Immagine che contiene diagramma, linea, Diagramma,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Immagine che contiene diagramma, linea, Diagramma, schizz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3415" cy="1375698"/>
                    </a:xfrm>
                    <a:prstGeom prst="rect">
                      <a:avLst/>
                    </a:prstGeom>
                  </pic:spPr>
                </pic:pic>
              </a:graphicData>
            </a:graphic>
          </wp:inline>
        </w:drawing>
      </w:r>
    </w:p>
    <w:p w14:paraId="5FB25E67" w14:textId="77777777" w:rsidR="003436D9" w:rsidRPr="00632856" w:rsidRDefault="003436D9" w:rsidP="00BF76EA">
      <w:pPr>
        <w:pStyle w:val="Didascalia"/>
        <w:numPr>
          <w:ilvl w:val="0"/>
          <w:numId w:val="0"/>
        </w:numPr>
        <w:spacing w:after="360"/>
        <w:ind w:left="851" w:hanging="851"/>
      </w:pPr>
      <w:bookmarkStart w:id="28" w:name="_Ref44064306"/>
      <w:r w:rsidRPr="00632856">
        <w:t xml:space="preserve">Figura </w:t>
      </w:r>
      <w:r w:rsidRPr="00797150">
        <w:fldChar w:fldCharType="begin"/>
      </w:r>
      <w:r w:rsidRPr="00632856">
        <w:instrText xml:space="preserve"> SEQ Figura \* ARABIC </w:instrText>
      </w:r>
      <w:r w:rsidRPr="00797150">
        <w:fldChar w:fldCharType="separate"/>
      </w:r>
      <w:r>
        <w:t>2</w:t>
      </w:r>
      <w:r w:rsidRPr="00797150">
        <w:fldChar w:fldCharType="end"/>
      </w:r>
      <w:bookmarkEnd w:id="28"/>
      <w:r w:rsidRPr="00632856">
        <w:t>: altezze di riferimento per il calcolo del gradiente idraulico nel caso di una generica opera di infiltrazione.</w:t>
      </w:r>
    </w:p>
    <w:p w14:paraId="58DC87FB" w14:textId="77777777" w:rsidR="003436D9" w:rsidRDefault="003436D9" w:rsidP="003436D9">
      <w:r>
        <w:t xml:space="preserve">Con riferimento alla </w:t>
      </w:r>
      <w:r>
        <w:fldChar w:fldCharType="begin"/>
      </w:r>
      <w:r>
        <w:instrText xml:space="preserve"> REF _Ref44064306 \h </w:instrText>
      </w:r>
      <w:r>
        <w:fldChar w:fldCharType="separate"/>
      </w:r>
      <w:r w:rsidRPr="00632856">
        <w:t xml:space="preserve">Figura </w:t>
      </w:r>
      <w:r>
        <w:rPr>
          <w:noProof/>
        </w:rPr>
        <w:t>2</w:t>
      </w:r>
      <w:r>
        <w:fldChar w:fldCharType="end"/>
      </w:r>
      <w:r>
        <w:t>, il gradiente idraulico è calcolato come:</w:t>
      </w:r>
    </w:p>
    <w:p w14:paraId="1F599DF9" w14:textId="77777777" w:rsidR="003436D9" w:rsidRPr="00797150" w:rsidRDefault="00000000" w:rsidP="003436D9">
      <w:pPr>
        <w:pStyle w:val="equazione"/>
        <w:rPr>
          <w:rFonts w:ascii="Calibri" w:eastAsia="Calibri" w:hAnsi="Calibri"/>
        </w:rPr>
      </w:pPr>
      <m:oMath>
        <m:sSub>
          <m:sSubPr>
            <m:ctrlPr/>
          </m:sSubPr>
          <m:e>
            <m:r>
              <m:t>I</m:t>
            </m:r>
          </m:e>
          <m:sub>
            <m:r>
              <m:t>hy</m:t>
            </m:r>
          </m:sub>
        </m:sSub>
        <m:r>
          <m:t>=</m:t>
        </m:r>
        <m:f>
          <m:fPr>
            <m:ctrlPr/>
          </m:fPr>
          <m:num>
            <m:sSub>
              <m:sSubPr>
                <m:ctrlPr/>
              </m:sSubPr>
              <m:e>
                <m:r>
                  <m:t>h</m:t>
                </m:r>
              </m:e>
              <m:sub>
                <m:r>
                  <m:t>S</m:t>
                </m:r>
              </m:sub>
            </m:sSub>
            <m:r>
              <m:t>+z</m:t>
            </m:r>
          </m:num>
          <m:den>
            <m:sSub>
              <m:sSubPr>
                <m:ctrlPr/>
              </m:sSubPr>
              <m:e>
                <m:r>
                  <m:t>h</m:t>
                </m:r>
              </m:e>
              <m:sub>
                <m:r>
                  <m:t>S</m:t>
                </m:r>
              </m:sub>
            </m:sSub>
            <m:r>
              <m:t>+</m:t>
            </m:r>
            <m:f>
              <m:fPr>
                <m:type m:val="lin"/>
                <m:ctrlPr/>
              </m:fPr>
              <m:num>
                <m:r>
                  <m:t>z</m:t>
                </m:r>
              </m:num>
              <m:den>
                <m:r>
                  <m:t>2</m:t>
                </m:r>
              </m:den>
            </m:f>
          </m:den>
        </m:f>
        <m:r>
          <m:t>~1 se z≪</m:t>
        </m:r>
        <m:sSub>
          <m:sSubPr>
            <m:ctrlPr/>
          </m:sSubPr>
          <m:e>
            <m:r>
              <m:t>h</m:t>
            </m:r>
          </m:e>
          <m:sub>
            <m:r>
              <m:t>s</m:t>
            </m:r>
          </m:sub>
        </m:sSub>
      </m:oMath>
    </w:p>
    <w:p w14:paraId="4C0E219D" w14:textId="77777777" w:rsidR="003436D9" w:rsidRPr="00064263" w:rsidRDefault="003436D9" w:rsidP="003436D9">
      <w:r>
        <w:t xml:space="preserve">dove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t xml:space="preserve"> (m) è la distanza della falda dal fondo dell’opera di infiltrazione, </w:t>
      </w:r>
      <m:oMath>
        <m:r>
          <w:rPr>
            <w:rFonts w:ascii="Cambria Math" w:hAnsi="Cambria Math"/>
          </w:rPr>
          <m:t>z</m:t>
        </m:r>
      </m:oMath>
      <w:r>
        <w:t xml:space="preserve"> (m) è lo spessore dello strato saturo. Quest’ultimo termine, se piccolo rispetto alla profondità della falda, consente di considerare </w:t>
      </w:r>
      <m:oMath>
        <m:sSub>
          <m:sSubPr>
            <m:ctrlPr>
              <w:rPr>
                <w:rFonts w:ascii="Cambria Math" w:hAnsi="Cambria Math"/>
                <w:i/>
              </w:rPr>
            </m:ctrlPr>
          </m:sSubPr>
          <m:e>
            <m:r>
              <w:rPr>
                <w:rFonts w:ascii="Cambria Math" w:hAnsi="Cambria Math"/>
              </w:rPr>
              <m:t>I</m:t>
            </m:r>
          </m:e>
          <m:sub>
            <m:r>
              <w:rPr>
                <w:rFonts w:ascii="Cambria Math" w:hAnsi="Cambria Math"/>
              </w:rPr>
              <m:t>hy</m:t>
            </m:r>
          </m:sub>
        </m:sSub>
      </m:oMath>
      <w:r>
        <w:t xml:space="preserve"> pari a 1.</w:t>
      </w:r>
    </w:p>
    <w:p w14:paraId="552C5ACD" w14:textId="77777777" w:rsidR="003436D9" w:rsidRDefault="003436D9" w:rsidP="003436D9">
      <w:r>
        <w:lastRenderedPageBreak/>
        <w:t xml:space="preserve">La portata infiltrata, </w:t>
      </w:r>
      <w:proofErr w:type="spellStart"/>
      <w:r w:rsidRPr="00612835">
        <w:rPr>
          <w:i/>
        </w:rPr>
        <w:t>Q</w:t>
      </w:r>
      <w:r w:rsidRPr="00612835">
        <w:rPr>
          <w:i/>
          <w:vertAlign w:val="subscript"/>
        </w:rPr>
        <w:t>i</w:t>
      </w:r>
      <w:r>
        <w:rPr>
          <w:i/>
          <w:vertAlign w:val="subscript"/>
        </w:rPr>
        <w:t>nf</w:t>
      </w:r>
      <w:proofErr w:type="spellEnd"/>
      <w:r>
        <w:t xml:space="preserve"> (m</w:t>
      </w:r>
      <w:r w:rsidRPr="00612835">
        <w:rPr>
          <w:vertAlign w:val="superscript"/>
        </w:rPr>
        <w:t>3</w:t>
      </w:r>
      <w:r>
        <w:t>/s), sarà quindi data dall’equazione:</w:t>
      </w:r>
    </w:p>
    <w:bookmarkStart w:id="29" w:name="_Ref44077991"/>
    <w:p w14:paraId="21A4515A" w14:textId="77777777" w:rsidR="003436D9" w:rsidRDefault="00000000" w:rsidP="003436D9">
      <w:pPr>
        <w:pStyle w:val="equazione"/>
      </w:pPr>
      <m:oMath>
        <m:sSub>
          <m:sSubPr>
            <m:ctrlPr/>
          </m:sSubPr>
          <m:e>
            <m:r>
              <m:t>Q</m:t>
            </m:r>
          </m:e>
          <m:sub>
            <m:r>
              <m:t>inf</m:t>
            </m:r>
          </m:sub>
        </m:sSub>
        <m:r>
          <m:t>=</m:t>
        </m:r>
        <m:sSub>
          <m:sSubPr>
            <m:ctrlPr/>
          </m:sSubPr>
          <m:e>
            <m:r>
              <m:t>v</m:t>
            </m:r>
          </m:e>
          <m:sub>
            <m:r>
              <m:t>i,uns</m:t>
            </m:r>
          </m:sub>
        </m:sSub>
        <m:r>
          <m:t xml:space="preserve"> </m:t>
        </m:r>
        <m:sSub>
          <m:sSubPr>
            <m:ctrlPr/>
          </m:sSubPr>
          <m:e>
            <m:r>
              <m:t>A</m:t>
            </m:r>
          </m:e>
          <m:sub>
            <m:r>
              <m:t>i</m:t>
            </m:r>
          </m:sub>
        </m:sSub>
        <m:r>
          <w:rPr>
            <w:rFonts w:eastAsiaTheme="minorEastAsia"/>
          </w:rPr>
          <m:t>=</m:t>
        </m:r>
        <m:f>
          <m:fPr>
            <m:ctrlPr>
              <w:rPr>
                <w:rFonts w:eastAsiaTheme="minorEastAsia"/>
              </w:rPr>
            </m:ctrlPr>
          </m:fPr>
          <m:num>
            <m:sSub>
              <m:sSubPr>
                <m:ctrlPr>
                  <w:rPr>
                    <w:rFonts w:eastAsiaTheme="minorEastAsia"/>
                  </w:rPr>
                </m:ctrlPr>
              </m:sSubPr>
              <m:e>
                <m:r>
                  <w:rPr>
                    <w:rFonts w:eastAsiaTheme="minorEastAsia"/>
                  </w:rPr>
                  <m:t>k</m:t>
                </m:r>
              </m:e>
              <m:sub>
                <m:r>
                  <w:rPr>
                    <w:rFonts w:eastAsiaTheme="minorEastAsia"/>
                  </w:rPr>
                  <m:t>S</m:t>
                </m:r>
              </m:sub>
            </m:sSub>
          </m:num>
          <m:den>
            <m:r>
              <w:rPr>
                <w:rFonts w:eastAsiaTheme="minorEastAsia"/>
              </w:rPr>
              <m:t>2</m:t>
            </m:r>
          </m:den>
        </m:f>
        <m:sSub>
          <m:sSubPr>
            <m:ctrlPr/>
          </m:sSubPr>
          <m:e>
            <m:r>
              <m:t>A</m:t>
            </m:r>
          </m:e>
          <m:sub>
            <m:r>
              <m:t>i</m:t>
            </m:r>
          </m:sub>
        </m:sSub>
      </m:oMath>
      <w:bookmarkEnd w:id="29"/>
    </w:p>
    <w:p w14:paraId="37D1AC3C" w14:textId="77777777" w:rsidR="003436D9" w:rsidRPr="00632856" w:rsidRDefault="003436D9" w:rsidP="003436D9">
      <w:r w:rsidRPr="00632856">
        <w:t xml:space="preserve">dove </w:t>
      </w:r>
      <m:oMath>
        <m:sSub>
          <m:sSubPr>
            <m:ctrlPr>
              <w:rPr>
                <w:rFonts w:ascii="Cambria Math" w:hAnsi="Cambria Math"/>
              </w:rPr>
            </m:ctrlPr>
          </m:sSubPr>
          <m:e>
            <m:r>
              <w:rPr>
                <w:rFonts w:ascii="Cambria Math" w:hAnsi="Cambria Math"/>
              </w:rPr>
              <m:t>A</m:t>
            </m:r>
          </m:e>
          <m:sub>
            <m:r>
              <w:rPr>
                <w:rFonts w:ascii="Cambria Math" w:hAnsi="Cambria Math"/>
              </w:rPr>
              <m:t>i</m:t>
            </m:r>
          </m:sub>
        </m:sSub>
      </m:oMath>
      <w:r w:rsidRPr="00632856">
        <w:t xml:space="preserve"> è l’area (m</w:t>
      </w:r>
      <w:r w:rsidRPr="00341E36">
        <w:rPr>
          <w:vertAlign w:val="superscript"/>
        </w:rPr>
        <w:t>2</w:t>
      </w:r>
      <w:r w:rsidRPr="00632856">
        <w:t>) attraverso cui avviene il processo di infiltrazione, comprendendo sia quella basale che laterale all’opera di infiltrazione. Con riferimento ad un elemento di infiltrazione di lunghezza unitaria e sezione rettangolare (</w:t>
      </w:r>
      <w:r>
        <w:fldChar w:fldCharType="begin"/>
      </w:r>
      <w:r>
        <w:instrText xml:space="preserve"> REF _Ref170379819 \h </w:instrText>
      </w:r>
      <w:r>
        <w:fldChar w:fldCharType="separate"/>
      </w:r>
      <w:r w:rsidRPr="00B403D1">
        <w:t xml:space="preserve">Figura </w:t>
      </w:r>
      <w:r>
        <w:rPr>
          <w:noProof/>
        </w:rPr>
        <w:t>3</w:t>
      </w:r>
      <w:r>
        <w:fldChar w:fldCharType="end"/>
      </w:r>
      <w:r w:rsidRPr="00632856">
        <w:t xml:space="preserve">), si considera che metà dell’altezza dello stesso sia sufficientemente rappresentativa della fase di riempimento dell’elemento e che il fronte di infiltrazione dato dalla superficie laterale sia circa ¼ dell’altezza dell’elemento infiltrante. La larghezza della superficie effettivamente oggetto di infiltrazione, </w:t>
      </w:r>
      <m:oMath>
        <m:sSub>
          <m:sSubPr>
            <m:ctrlPr>
              <w:rPr>
                <w:rFonts w:ascii="Cambria Math" w:hAnsi="Cambria Math"/>
              </w:rPr>
            </m:ctrlPr>
          </m:sSubPr>
          <m:e>
            <m:r>
              <w:rPr>
                <w:rFonts w:ascii="Cambria Math" w:hAnsi="Cambria Math"/>
              </w:rPr>
              <m:t>b</m:t>
            </m:r>
          </m:e>
          <m:sub>
            <m:r>
              <w:rPr>
                <w:rFonts w:ascii="Cambria Math" w:hAnsi="Cambria Math"/>
              </w:rPr>
              <m:t>inf</m:t>
            </m:r>
          </m:sub>
        </m:sSub>
      </m:oMath>
      <w:r w:rsidRPr="00632856">
        <w:t>quindi pari a:</w:t>
      </w:r>
    </w:p>
    <w:p w14:paraId="01C938AA" w14:textId="77777777" w:rsidR="003436D9" w:rsidRPr="00957AB5" w:rsidRDefault="00000000" w:rsidP="003436D9">
      <m:oMathPara>
        <m:oMath>
          <m:sSub>
            <m:sSubPr>
              <m:ctrlPr>
                <w:rPr>
                  <w:rFonts w:ascii="Cambria Math" w:hAnsi="Cambria Math"/>
                </w:rPr>
              </m:ctrlPr>
            </m:sSubPr>
            <m:e>
              <m:r>
                <w:rPr>
                  <w:rFonts w:ascii="Cambria Math" w:hAnsi="Cambria Math"/>
                </w:rPr>
                <m:t>b</m:t>
              </m:r>
            </m:e>
            <m:sub>
              <m:r>
                <m:rPr>
                  <m:nor/>
                </m:rPr>
                <m:t>inf</m:t>
              </m:r>
            </m:sub>
          </m:sSub>
          <m:r>
            <m:rPr>
              <m:sty m:val="p"/>
            </m:rPr>
            <w:rPr>
              <w:rFonts w:ascii="Cambria Math" w:hAnsi="Cambria Math"/>
            </w:rPr>
            <m:t xml:space="preserve">= </m:t>
          </m:r>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h</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h</m:t>
              </m:r>
            </m:num>
            <m:den>
              <m:r>
                <m:rPr>
                  <m:sty m:val="p"/>
                </m:rPr>
                <w:rPr>
                  <w:rFonts w:ascii="Cambria Math" w:hAnsi="Cambria Math"/>
                </w:rPr>
                <m:t>4</m:t>
              </m:r>
            </m:den>
          </m:f>
        </m:oMath>
      </m:oMathPara>
    </w:p>
    <w:p w14:paraId="1F8F9472" w14:textId="77777777" w:rsidR="003436D9" w:rsidRDefault="003436D9" w:rsidP="003436D9">
      <w:r>
        <w:t xml:space="preserve">dove </w:t>
      </w:r>
      <m:oMath>
        <m:r>
          <w:rPr>
            <w:rFonts w:ascii="Cambria Math" w:hAnsi="Cambria Math"/>
          </w:rPr>
          <m:t>b</m:t>
        </m:r>
      </m:oMath>
      <w:r>
        <w:t xml:space="preserve"> è la larghezza dell’elemento di infiltrazione.</w:t>
      </w:r>
    </w:p>
    <w:p w14:paraId="623EA637" w14:textId="77777777" w:rsidR="003436D9" w:rsidRDefault="003436D9" w:rsidP="003436D9">
      <w:pPr>
        <w:jc w:val="center"/>
      </w:pPr>
      <w:r>
        <w:rPr>
          <w:noProof/>
        </w:rPr>
        <w:drawing>
          <wp:inline distT="0" distB="0" distL="0" distR="0" wp14:anchorId="1C2333AD" wp14:editId="0C7DDC65">
            <wp:extent cx="4838700" cy="2084473"/>
            <wp:effectExtent l="0" t="0" r="0" b="0"/>
            <wp:docPr id="5" name="Immagine 5" descr="Immagine che contiene diagramma, linea, testo,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diagramma, linea, testo, schizz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9965" cy="2089326"/>
                    </a:xfrm>
                    <a:prstGeom prst="rect">
                      <a:avLst/>
                    </a:prstGeom>
                  </pic:spPr>
                </pic:pic>
              </a:graphicData>
            </a:graphic>
          </wp:inline>
        </w:drawing>
      </w:r>
    </w:p>
    <w:p w14:paraId="187B83CB" w14:textId="77777777" w:rsidR="003436D9" w:rsidRPr="003024D1" w:rsidRDefault="003436D9" w:rsidP="001378B5">
      <w:pPr>
        <w:pStyle w:val="Didascalia"/>
        <w:numPr>
          <w:ilvl w:val="0"/>
          <w:numId w:val="0"/>
        </w:numPr>
        <w:spacing w:after="360"/>
        <w:ind w:left="851" w:hanging="851"/>
      </w:pPr>
      <w:bookmarkStart w:id="30" w:name="_Ref170379819"/>
      <w:r w:rsidRPr="00B403D1">
        <w:t xml:space="preserve">Figura </w:t>
      </w:r>
      <w:fldSimple w:instr=" SEQ Figura \* ARABIC ">
        <w:r>
          <w:t>3</w:t>
        </w:r>
      </w:fldSimple>
      <w:bookmarkEnd w:id="30"/>
      <w:r w:rsidRPr="00B403D1">
        <w:t>: schema delle dimensioni di riferimento per la stima della superficie permeabile (modificato da DWA, 2005)</w:t>
      </w:r>
    </w:p>
    <w:p w14:paraId="557BC73B" w14:textId="77777777" w:rsidR="003436D9" w:rsidRDefault="003436D9" w:rsidP="003436D9">
      <w:r>
        <w:t>Lo schema generale può essere quindi applicato alle diverse tipologie di opere di infiltrazione con alcune specificità: ad esempio, nel caso di estese aree di laminazione, in genere, si considera trascurabile l’altezza dell’opera di infiltrazione oppure, nel caso di pozzi di infiltrazione, si omette dal calcolo la superficie basale dell’opera stessa poiché quest’ultima tenderà nel tempo a ridurre la propria capacità di infiltrazione a seguito dei fenomeni di occlusione.</w:t>
      </w:r>
    </w:p>
    <w:p w14:paraId="0896FD07" w14:textId="77777777" w:rsidR="003436D9" w:rsidRDefault="003436D9" w:rsidP="003436D9">
      <w:r>
        <w:t>Aldilà delle specificità di ciascun caso, le semplificazioni adottate per necessità di dimensionamento devono sempre essere in favore di sicurezza.</w:t>
      </w:r>
    </w:p>
    <w:p w14:paraId="237599CF" w14:textId="77777777" w:rsidR="003436D9" w:rsidRDefault="003436D9" w:rsidP="003436D9">
      <w:r>
        <w:t xml:space="preserve">I valori di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per le varie tipologie di suoli sono in genere riportati nella manualistica tecnica. A titolo di esempio, è inoltre possibile usare il</w:t>
      </w:r>
      <w:r w:rsidRPr="005D56D7">
        <w:t xml:space="preserve"> valore minimo asintotico </w:t>
      </w:r>
      <w:proofErr w:type="spellStart"/>
      <w:r w:rsidRPr="005D56D7">
        <w:t>f</w:t>
      </w:r>
      <w:r w:rsidRPr="005D56D7">
        <w:rPr>
          <w:vertAlign w:val="subscript"/>
        </w:rPr>
        <w:t>C</w:t>
      </w:r>
      <w:proofErr w:type="spellEnd"/>
      <w:r w:rsidRPr="005D56D7">
        <w:t xml:space="preserve"> che residua dopo che sia sostanzialmente terminato il processo di saturazione del suolo</w:t>
      </w:r>
      <w:r>
        <w:t xml:space="preserve"> (vedi Tabella 1)</w:t>
      </w:r>
      <w:r w:rsidRPr="005D56D7">
        <w:t>.</w:t>
      </w:r>
      <w:r w:rsidRPr="005D56D7" w:rsidDel="005061A2">
        <w:t xml:space="preserve"> </w:t>
      </w:r>
      <w:r>
        <w:t xml:space="preserve">In alternativa, è comunque possibile avvalersi dei valori di conducibilità ottenibili mediante prove in situ </w:t>
      </w:r>
      <w:r w:rsidRPr="00640F19">
        <w:t xml:space="preserve">(con pozzetti superficiali, </w:t>
      </w:r>
      <w:proofErr w:type="spellStart"/>
      <w:r w:rsidRPr="00640F19">
        <w:t>infiltrometro</w:t>
      </w:r>
      <w:proofErr w:type="spellEnd"/>
      <w:r w:rsidRPr="00640F19">
        <w:t xml:space="preserve"> a disco o ad anello, nei fori di sondaggio (</w:t>
      </w:r>
      <w:proofErr w:type="spellStart"/>
      <w:r w:rsidRPr="00640F19">
        <w:t>Lefranc</w:t>
      </w:r>
      <w:proofErr w:type="spellEnd"/>
      <w:r w:rsidRPr="00640F19">
        <w:t xml:space="preserve">), </w:t>
      </w:r>
      <w:proofErr w:type="spellStart"/>
      <w:r w:rsidRPr="00640F19">
        <w:t>piezocono</w:t>
      </w:r>
      <w:proofErr w:type="spellEnd"/>
      <w:r w:rsidRPr="00640F19">
        <w:t xml:space="preserve"> (CPTU), dilatometro (DTM), prove di pompaggio)</w:t>
      </w:r>
      <w:r>
        <w:t>.</w:t>
      </w:r>
    </w:p>
    <w:p w14:paraId="719A70BD" w14:textId="77777777" w:rsidR="003436D9" w:rsidRDefault="003436D9" w:rsidP="003436D9">
      <w:pPr>
        <w:pStyle w:val="Titolo2"/>
      </w:pPr>
      <w:bookmarkStart w:id="31" w:name="_Toc45957355"/>
      <w:r>
        <w:t>Fattori da considerare nella progettazione delle opere di infiltrazione</w:t>
      </w:r>
      <w:bookmarkEnd w:id="31"/>
    </w:p>
    <w:p w14:paraId="4CE3FAFF" w14:textId="77777777" w:rsidR="003436D9" w:rsidRPr="009A2811" w:rsidRDefault="003436D9" w:rsidP="003436D9">
      <w:r>
        <w:rPr>
          <w:lang w:eastAsia="it-IT"/>
        </w:rPr>
        <w:t>In termini generali, sono diversi i fattori da considerare per la definizione di un’opera di infiltrazione. Di seguito ne sono riportati i principali. Inoltre, i</w:t>
      </w:r>
      <w:r w:rsidRPr="00C03EB0">
        <w:rPr>
          <w:lang w:eastAsia="it-IT"/>
        </w:rPr>
        <w:t xml:space="preserve">l documento semplificato di rischio idraulico ovvero lo studio comunale di rischio idraulico se previsto, riportano le aree in cui è vietata la realizzazione delle opere di infiltrazione ovvero </w:t>
      </w:r>
      <w:r>
        <w:rPr>
          <w:lang w:eastAsia="it-IT"/>
        </w:rPr>
        <w:t xml:space="preserve">dove </w:t>
      </w:r>
      <w:r w:rsidRPr="00C03EB0">
        <w:rPr>
          <w:lang w:eastAsia="it-IT"/>
        </w:rPr>
        <w:t xml:space="preserve">è </w:t>
      </w:r>
      <w:r>
        <w:rPr>
          <w:lang w:eastAsia="it-IT"/>
        </w:rPr>
        <w:t>consentita</w:t>
      </w:r>
      <w:r w:rsidRPr="00C03EB0">
        <w:rPr>
          <w:lang w:eastAsia="it-IT"/>
        </w:rPr>
        <w:t xml:space="preserve"> ma con limitazioni.</w:t>
      </w:r>
    </w:p>
    <w:p w14:paraId="6120D7AF" w14:textId="77777777" w:rsidR="003436D9" w:rsidRPr="007E4557" w:rsidRDefault="003436D9" w:rsidP="007E4557">
      <w:pPr>
        <w:pStyle w:val="Titolo5"/>
        <w:rPr>
          <w:i/>
          <w:sz w:val="22"/>
        </w:rPr>
      </w:pPr>
      <w:r w:rsidRPr="007E4557">
        <w:rPr>
          <w:i/>
          <w:sz w:val="22"/>
        </w:rPr>
        <w:t>Qualità delle acque</w:t>
      </w:r>
    </w:p>
    <w:p w14:paraId="43FF469D" w14:textId="77777777" w:rsidR="003436D9" w:rsidRDefault="003436D9" w:rsidP="003436D9">
      <w:r>
        <w:t xml:space="preserve">Il primo fattore da considerare nella progettazione delle opere di infiltrazione è la qualità delle acque che si intende trattare. A seconda che queste siano di buona qualità, cioè senza carichi inquinanti significativi, di </w:t>
      </w:r>
      <w:r>
        <w:lastRenderedPageBreak/>
        <w:t>qualità tollerabile, cioè che richiedono solo alcuni accorgimenti tecnici, o di qualità intollerabile, cioè che necessitano di un trattamento depurativo spinto, si potrà scegliere se e quale sistema di infiltrazione utilizzare. I fattori che determinano la qualità delle acque piovane sono il grado di inquinamento dell’aria e la presenza di inquinanti, per deposito o asportazione, presenti sulle superfici di dilavamento. L’acqua meteorica ha di per sé una certa concentrazione di inquinanti (cloruri, solfati nitrati, potassio, ammonio, calcio, magnesio, metalli pesanti e composti organici) che possono raggiungere valori significativi in ambienti fortemente inquinati. Le stesse superfici di scorrimento possono liberare elementi dannosi (ad es. metalli pesanti) ovvero favorire la dispersione di oli e altri composti aromatici provenienti dal traffico veicolare. Conseguentemente, la scelta se è possibile preferire un sistema disperdente oppure trattare le acque nel sistema fognario dovrà tenere conto del contesto generale in cui i deflussi si generano secondo le norme vigenti. Le soluzioni “a verde” ovvero che prevedono uno strato vegetato alla sommità (aree verdi filtranti, fossi di infiltrazioni e trincee drenanti) offrono la possibilità di poter trattare in loco una significativa quota del carico inquinante (fino all’88% del carico inquinante secondo Purvis et al., 2018).</w:t>
      </w:r>
    </w:p>
    <w:p w14:paraId="3344E069" w14:textId="77777777" w:rsidR="003436D9" w:rsidRPr="006E4DE8" w:rsidRDefault="003436D9" w:rsidP="003436D9">
      <w:pPr>
        <w:pStyle w:val="Titolo5"/>
        <w:rPr>
          <w:i/>
          <w:sz w:val="22"/>
        </w:rPr>
      </w:pPr>
      <w:r w:rsidRPr="006E4DE8">
        <w:rPr>
          <w:i/>
          <w:sz w:val="22"/>
        </w:rPr>
        <w:t>Tipo di suolo</w:t>
      </w:r>
    </w:p>
    <w:p w14:paraId="7461DAC8" w14:textId="77777777" w:rsidR="003436D9" w:rsidRPr="00C22EF5" w:rsidRDefault="003436D9" w:rsidP="003436D9">
      <w:r>
        <w:t>Il secondo fattore da considerare è la presenza di strati di suolo con scarse capacità di infiltrazione. Il parametro da considerare è la conducibilità idraulica satura. Indicativamente, un suolo adatto a opere di infiltrazione dovrebbe avere una conducibilità idraulica satura compresa tra 10</w:t>
      </w:r>
      <w:r w:rsidRPr="00207738">
        <w:rPr>
          <w:vertAlign w:val="superscript"/>
        </w:rPr>
        <w:t>-3</w:t>
      </w:r>
      <w:r>
        <w:t xml:space="preserve"> e 10</w:t>
      </w:r>
      <w:r w:rsidRPr="00207738">
        <w:rPr>
          <w:vertAlign w:val="superscript"/>
        </w:rPr>
        <w:t>-6</w:t>
      </w:r>
      <w:r>
        <w:t xml:space="preserve"> m/s (</w:t>
      </w:r>
      <w:r>
        <w:fldChar w:fldCharType="begin"/>
      </w:r>
      <w:r>
        <w:instrText xml:space="preserve"> REF _Ref170379819 \h </w:instrText>
      </w:r>
      <w:r>
        <w:fldChar w:fldCharType="separate"/>
      </w:r>
      <w:r w:rsidRPr="00B403D1">
        <w:t xml:space="preserve">Figura </w:t>
      </w:r>
      <w:r>
        <w:rPr>
          <w:noProof/>
        </w:rPr>
        <w:t>3</w:t>
      </w:r>
      <w:r>
        <w:fldChar w:fldCharType="end"/>
      </w:r>
      <w:r>
        <w:t>). Valori più alti hanno un effetto positivo sulla capacità disperdente delle opere di infiltrazione ma non garantiscono i tempi necessari affinché il suolo stesso espleti la funzione di filtro, compromettendo la qualità delle acque sotterranee. Valori di conducibilità più bassi, viceversa, non consentono lo svuotamento dell’opera di infiltrazione in tempi compatibili con le necessità tecniche (ad es. 48 ore) e favoriscono fenomeni di stagnazione in superficie. Indicativamente, i suoli sabbiosi e sabbio limosi sono i più adatti allo scopo. Occorre tuttavia verificare se, lungo il profilo pedologico non esistano strati con caratteristiche di impermeabilità maggiori, tali da compromettere la funzionalità dell’opera.</w:t>
      </w:r>
    </w:p>
    <w:p w14:paraId="69132529" w14:textId="77777777" w:rsidR="003436D9" w:rsidRDefault="003436D9" w:rsidP="006E4DE8">
      <w:pPr>
        <w:keepNext/>
        <w:spacing w:before="240"/>
        <w:jc w:val="center"/>
      </w:pPr>
      <w:r w:rsidRPr="00D03E41">
        <w:rPr>
          <w:noProof/>
        </w:rPr>
        <w:drawing>
          <wp:inline distT="0" distB="0" distL="0" distR="0" wp14:anchorId="54B2B241" wp14:editId="537CBFC5">
            <wp:extent cx="3771056" cy="2779558"/>
            <wp:effectExtent l="0" t="0" r="1270" b="1905"/>
            <wp:docPr id="34" name="Immagine 34"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 diagramma, schermata, Carattere&#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1056" cy="2779558"/>
                    </a:xfrm>
                    <a:prstGeom prst="rect">
                      <a:avLst/>
                    </a:prstGeom>
                  </pic:spPr>
                </pic:pic>
              </a:graphicData>
            </a:graphic>
          </wp:inline>
        </w:drawing>
      </w:r>
    </w:p>
    <w:p w14:paraId="1E859580" w14:textId="77777777" w:rsidR="003436D9" w:rsidRPr="007532CC" w:rsidRDefault="003436D9" w:rsidP="006E4DE8">
      <w:pPr>
        <w:pStyle w:val="Didascalia"/>
        <w:numPr>
          <w:ilvl w:val="0"/>
          <w:numId w:val="0"/>
        </w:numPr>
        <w:spacing w:after="360"/>
        <w:ind w:left="851" w:hanging="851"/>
      </w:pPr>
      <w:r>
        <w:t xml:space="preserve">Figura </w:t>
      </w:r>
      <w:fldSimple w:instr=" SEQ Figura \* ARABIC ">
        <w:r>
          <w:t>4</w:t>
        </w:r>
      </w:fldSimple>
      <w:r>
        <w:t>:</w:t>
      </w:r>
      <w:r w:rsidRPr="007532CC">
        <w:t xml:space="preserve"> conducibilità idraulica per diverse classi tessiturali e condizioni ottimali di riferimento </w:t>
      </w:r>
      <w:r w:rsidRPr="00797150">
        <w:fldChar w:fldCharType="begin"/>
      </w:r>
      <w:r w:rsidRPr="007532CC">
        <w:instrText xml:space="preserve"> ADDIN ZOTERO_ITEM CSL_CITATION {"citationID":"umd73081","properties":{"formattedCitation":"(modificato da DWA 2005)","plainCitation":"(modificato da DWA 2005)","noteIndex":0},"citationItems":[{"id":"1fqw8eVI/42BfNh8k","uris":["http://zotero.org/users/local/3kfOoiFo/items/CJLI2DNA"],"uri":["http://zotero.org/users/local/3kfOoiFo/items/CJLI2DNA"],"itemData":{"id":"v5astqs1/vTPJziLO","type":"book","collection-number":"A 138E","collection-title":"DWA-rules and standards","edition":"Stand: April 2005","event-place":"Hennef (Sieg)","ISBN":"978-3-937758-74-9","language":"en","number-of-pages":"60","publisher":"Deutsche Vereinigung für Wasserwirtschaft, Abwasser und Abfall","publisher-place":"Hennef (Sieg)","source":"Gemeinsamer Bibliotheksverbund ISBN","title":"Planning, construction and operation of facilities for the percolation of precipitation","author":[{"family":"DWA","given":""}],"issued":{"date-parts":[["2005"]]}},"prefix":"modificato da"}],"schema":"https://github.com/citation-style-language/schema/raw/master/csl-citation.json"} </w:instrText>
      </w:r>
      <w:r w:rsidRPr="00797150">
        <w:fldChar w:fldCharType="separate"/>
      </w:r>
      <w:r w:rsidRPr="00797150">
        <w:t>(modificato da DWA 2005)</w:t>
      </w:r>
      <w:r w:rsidRPr="00797150">
        <w:fldChar w:fldCharType="end"/>
      </w:r>
    </w:p>
    <w:p w14:paraId="05C50FCB" w14:textId="77777777" w:rsidR="003436D9" w:rsidRPr="006E4DE8" w:rsidRDefault="003436D9" w:rsidP="003436D9">
      <w:pPr>
        <w:pStyle w:val="Titolo5"/>
        <w:rPr>
          <w:i/>
          <w:sz w:val="22"/>
        </w:rPr>
      </w:pPr>
      <w:r w:rsidRPr="006E4DE8">
        <w:rPr>
          <w:i/>
          <w:sz w:val="22"/>
        </w:rPr>
        <w:t>Profondità della falda</w:t>
      </w:r>
    </w:p>
    <w:p w14:paraId="73FB8C60" w14:textId="77777777" w:rsidR="003436D9" w:rsidRPr="00207738" w:rsidRDefault="003436D9" w:rsidP="003436D9">
      <w:r>
        <w:t xml:space="preserve">Quanto maggiore è la profondità della falda, migliore sarà la capacità di accumulo dell’opera di infiltrazione, la velocità di svuotamento e la rimozione di inquinanti. Nel caso di falde superficiali (profondità minori ad un metro), sono significativi i flussi capillari che vanno a ridurre il volume dei vuoti effettivamente disponibile </w:t>
      </w:r>
      <w:r>
        <w:lastRenderedPageBreak/>
        <w:t>per la laminazione e il tasso di infiltrazione.</w:t>
      </w:r>
    </w:p>
    <w:p w14:paraId="14453078" w14:textId="77777777" w:rsidR="003436D9" w:rsidRPr="006E4DE8" w:rsidRDefault="003436D9" w:rsidP="003436D9">
      <w:pPr>
        <w:pStyle w:val="Titolo5"/>
        <w:rPr>
          <w:i/>
          <w:sz w:val="22"/>
        </w:rPr>
      </w:pPr>
      <w:r w:rsidRPr="006E4DE8">
        <w:rPr>
          <w:i/>
          <w:sz w:val="22"/>
        </w:rPr>
        <w:t>Stabilità dell’area</w:t>
      </w:r>
    </w:p>
    <w:p w14:paraId="3D612D28" w14:textId="77777777" w:rsidR="003436D9" w:rsidRDefault="003436D9" w:rsidP="003436D9">
      <w:r>
        <w:t>Nel posizionamento dell’opera di infiltrazione si dovrà prestare attenzione alla conformazione del terreno. Su terreni acclivi, la formazione anche temporanea di strati di suolo saturo favorisce l’innescarsi di fenomeni franosi. Occorrerà inoltre valutare la presenza di fenomeni geologici particolari come formazioni carsiche o erosioni sotterranee (occhi pollini).</w:t>
      </w:r>
    </w:p>
    <w:p w14:paraId="540E2EE6" w14:textId="77777777" w:rsidR="003436D9" w:rsidRPr="006E4DE8" w:rsidRDefault="003436D9" w:rsidP="003436D9">
      <w:pPr>
        <w:pStyle w:val="Titolo5"/>
        <w:rPr>
          <w:i/>
          <w:sz w:val="22"/>
        </w:rPr>
      </w:pPr>
      <w:r w:rsidRPr="006E4DE8">
        <w:rPr>
          <w:i/>
          <w:sz w:val="22"/>
        </w:rPr>
        <w:t>Aree precluse all’infiltrazione</w:t>
      </w:r>
    </w:p>
    <w:p w14:paraId="3F29FF74" w14:textId="77777777" w:rsidR="003436D9" w:rsidRPr="00384B29" w:rsidRDefault="003436D9" w:rsidP="003436D9">
      <w:r>
        <w:t>Occorrerà inoltre verificare se l’area in cui si intende installare l’opera di infiltrazione non sia interdetta allo scavo per la presenza di sottoservizi ovvero terreni contaminanti. Sono inoltre impossibilitate alla realizzazione delle opere di infiltrazione le fasce di rispetto dei pozzi ad uso potabile.</w:t>
      </w:r>
    </w:p>
    <w:p w14:paraId="4939CD12" w14:textId="77777777" w:rsidR="003436D9" w:rsidRPr="006E4DE8" w:rsidRDefault="003436D9" w:rsidP="003436D9">
      <w:pPr>
        <w:pStyle w:val="Titolo5"/>
        <w:rPr>
          <w:i/>
          <w:sz w:val="22"/>
        </w:rPr>
      </w:pPr>
      <w:r w:rsidRPr="006E4DE8">
        <w:rPr>
          <w:i/>
          <w:sz w:val="22"/>
        </w:rPr>
        <w:t>Interazione con gli edifici e altri manufatti</w:t>
      </w:r>
    </w:p>
    <w:p w14:paraId="497D13C4" w14:textId="77777777" w:rsidR="003436D9" w:rsidRDefault="003436D9" w:rsidP="003436D9">
      <w:r>
        <w:t>Le opere di infiltrazione dovranno avere interazione minima con gli altri manufatti presenti nell’area oggetto di intervento per evitare interazioni tra il fronte di infiltrazione e le opere stesse.</w:t>
      </w:r>
    </w:p>
    <w:p w14:paraId="5E6C1314" w14:textId="77777777" w:rsidR="003436D9" w:rsidRDefault="003436D9" w:rsidP="003436D9">
      <w:pPr>
        <w:pStyle w:val="Titolo2"/>
      </w:pPr>
      <w:r>
        <w:t>Riferimenti bibliografici</w:t>
      </w:r>
    </w:p>
    <w:p w14:paraId="7324CE0A" w14:textId="77777777" w:rsidR="003436D9" w:rsidRDefault="003436D9" w:rsidP="003436D9">
      <w:pPr>
        <w:rPr>
          <w:lang w:val="en-US" w:eastAsia="it-IT"/>
        </w:rPr>
      </w:pPr>
      <w:r w:rsidRPr="00CC5441">
        <w:rPr>
          <w:lang w:val="en-US" w:eastAsia="it-IT"/>
        </w:rPr>
        <w:t xml:space="preserve">DWA (2005). Planning, construction and operation of facilities for the percolation of precipitation (Stand: April 2005.). </w:t>
      </w:r>
      <w:proofErr w:type="spellStart"/>
      <w:r w:rsidRPr="00CC5441">
        <w:rPr>
          <w:lang w:val="en-US" w:eastAsia="it-IT"/>
        </w:rPr>
        <w:t>Hennef</w:t>
      </w:r>
      <w:proofErr w:type="spellEnd"/>
      <w:r w:rsidRPr="00CC5441">
        <w:rPr>
          <w:lang w:val="en-US" w:eastAsia="it-IT"/>
        </w:rPr>
        <w:t xml:space="preserve"> (Sieg): DWA.</w:t>
      </w:r>
    </w:p>
    <w:p w14:paraId="6601456C" w14:textId="77777777" w:rsidR="003436D9" w:rsidRPr="00250317" w:rsidRDefault="003436D9" w:rsidP="003436D9">
      <w:pPr>
        <w:rPr>
          <w:lang w:val="en-US" w:eastAsia="it-IT"/>
        </w:rPr>
      </w:pPr>
      <w:r w:rsidRPr="00CC5441">
        <w:rPr>
          <w:lang w:val="en-US" w:eastAsia="it-IT"/>
        </w:rPr>
        <w:t>Purvis, R., Winston, R., Hunt, W., Lipscomb, B., Narayanaswamy, K., McDaniel, A., et al. (2018). Evaluating the Water Quality Benefits of a Bioswale in Brunswick County, North Carolina (NC), USA. Water, 10(2), 134. https://doi.org/10.3390/w10020134</w:t>
      </w:r>
    </w:p>
    <w:p w14:paraId="59D140BC" w14:textId="77777777" w:rsidR="003436D9" w:rsidRDefault="003436D9" w:rsidP="003436D9">
      <w:pPr>
        <w:rPr>
          <w:lang w:val="en-US" w:eastAsia="it-IT"/>
        </w:rPr>
      </w:pPr>
      <w:r w:rsidRPr="00250317">
        <w:rPr>
          <w:lang w:val="en-US" w:eastAsia="it-IT"/>
        </w:rPr>
        <w:t>SCS (1956)</w:t>
      </w:r>
      <w:r>
        <w:rPr>
          <w:lang w:val="en-US" w:eastAsia="it-IT"/>
        </w:rPr>
        <w:t>.</w:t>
      </w:r>
      <w:r w:rsidRPr="00250317">
        <w:rPr>
          <w:lang w:val="en-US" w:eastAsia="it-IT"/>
        </w:rPr>
        <w:t xml:space="preserve"> Hydrology, National Engineering Handbook, Supplement A, Section 4, Chapter 10, Soil Conservation Service, U.S.D.A., Washington, D.C.</w:t>
      </w:r>
    </w:p>
    <w:p w14:paraId="317C14D7" w14:textId="4BAD59D7" w:rsidR="003436D9" w:rsidRPr="00B350BA" w:rsidRDefault="003436D9" w:rsidP="003436D9">
      <w:pPr>
        <w:widowControl/>
        <w:spacing w:after="0"/>
        <w:jc w:val="left"/>
        <w:rPr>
          <w:bCs/>
          <w:sz w:val="28"/>
          <w:szCs w:val="28"/>
          <w:lang w:val="en-US"/>
        </w:rPr>
      </w:pPr>
      <w:proofErr w:type="spellStart"/>
      <w:r w:rsidRPr="00250317">
        <w:rPr>
          <w:lang w:val="en-US" w:eastAsia="it-IT"/>
        </w:rPr>
        <w:t>Terstriep</w:t>
      </w:r>
      <w:proofErr w:type="spellEnd"/>
      <w:r w:rsidRPr="00250317">
        <w:rPr>
          <w:lang w:val="en-US" w:eastAsia="it-IT"/>
        </w:rPr>
        <w:t>, M. L., Stall, J. B. (1974). The Illinois Urban Drainage Area Simulator, ILLUDAS (No. 58). Urbana: Illinois State Water Survey Department of registration and education.</w:t>
      </w:r>
    </w:p>
    <w:p w14:paraId="0F34AF34" w14:textId="6A9000D0" w:rsidR="00F40848" w:rsidRPr="00B350BA" w:rsidRDefault="00F40848">
      <w:pPr>
        <w:widowControl/>
        <w:spacing w:after="0"/>
        <w:jc w:val="left"/>
        <w:rPr>
          <w:bCs/>
          <w:sz w:val="28"/>
          <w:szCs w:val="28"/>
          <w:lang w:val="en-US"/>
        </w:rPr>
      </w:pPr>
      <w:r w:rsidRPr="00B350BA">
        <w:rPr>
          <w:bCs/>
          <w:sz w:val="28"/>
          <w:szCs w:val="28"/>
          <w:lang w:val="en-US"/>
        </w:rPr>
        <w:br w:type="page"/>
      </w:r>
    </w:p>
    <w:p w14:paraId="488EF1BB" w14:textId="6275250C" w:rsidR="009156CC" w:rsidRPr="002B7448" w:rsidRDefault="009156CC" w:rsidP="002B7448">
      <w:pPr>
        <w:pStyle w:val="Titolo"/>
      </w:pPr>
      <w:r w:rsidRPr="002B7448">
        <w:lastRenderedPageBreak/>
        <w:t>Allegato G – Metodologie di calcolo dei volumi di laminazione</w:t>
      </w:r>
    </w:p>
    <w:p w14:paraId="643194AF" w14:textId="77777777" w:rsidR="00D40202" w:rsidRDefault="00D40202" w:rsidP="00D40202">
      <w:r>
        <w:t>Il processo di dimensionamento delle opere di invarianza idraulica e, in particolare, di quelle che prevedono la realizzazione di un volume di laminazione prevede:</w:t>
      </w:r>
    </w:p>
    <w:p w14:paraId="5D21F409" w14:textId="77777777" w:rsidR="00D40202" w:rsidRDefault="00D40202" w:rsidP="00F95F7A">
      <w:pPr>
        <w:pStyle w:val="Paragrafoelenco"/>
        <w:numPr>
          <w:ilvl w:val="0"/>
          <w:numId w:val="24"/>
        </w:numPr>
      </w:pPr>
      <w:r>
        <w:t>la determinazione delle caratteristiche della pioggia di progetto (curve di possibilità pluviometrica)</w:t>
      </w:r>
    </w:p>
    <w:p w14:paraId="7A9BDDC6" w14:textId="77777777" w:rsidR="00D40202" w:rsidRDefault="00D40202" w:rsidP="00F95F7A">
      <w:pPr>
        <w:pStyle w:val="Paragrafoelenco"/>
        <w:numPr>
          <w:ilvl w:val="0"/>
          <w:numId w:val="24"/>
        </w:numPr>
      </w:pPr>
      <w:r>
        <w:t>il calcolo dell’idrogramma all’ingresso dell’opera di laminazione</w:t>
      </w:r>
    </w:p>
    <w:p w14:paraId="4897F355" w14:textId="77777777" w:rsidR="00D40202" w:rsidRDefault="00D40202" w:rsidP="00F95F7A">
      <w:pPr>
        <w:pStyle w:val="Paragrafoelenco"/>
        <w:numPr>
          <w:ilvl w:val="0"/>
          <w:numId w:val="24"/>
        </w:numPr>
      </w:pPr>
      <w:bookmarkStart w:id="32" w:name="_Hlk168376984"/>
      <w:r>
        <w:t>il calcolo del volume di laminazione</w:t>
      </w:r>
    </w:p>
    <w:p w14:paraId="085EEE35" w14:textId="77777777" w:rsidR="00D40202" w:rsidRDefault="00D40202" w:rsidP="00F95F7A">
      <w:pPr>
        <w:pStyle w:val="Paragrafoelenco"/>
        <w:numPr>
          <w:ilvl w:val="0"/>
          <w:numId w:val="24"/>
        </w:numPr>
      </w:pPr>
      <w:r>
        <w:t>la verifica del tempo di svuotamento</w:t>
      </w:r>
    </w:p>
    <w:bookmarkEnd w:id="32"/>
    <w:p w14:paraId="3CE51110" w14:textId="77777777" w:rsidR="00D40202" w:rsidRDefault="00D40202" w:rsidP="00D40202">
      <w:r>
        <w:t>Nei successivi paragrafi sarà presentata la procedura prevista per l’applicazione del metodo delle sole piogge. La stessa, con gli opportuni approfondimenti e con la scelta di modelli più accurati, è di norma seguita anche nel caso della procedura dettagliata.</w:t>
      </w:r>
    </w:p>
    <w:p w14:paraId="3ACC7A4A" w14:textId="77777777" w:rsidR="00D40202" w:rsidRPr="00640F19" w:rsidRDefault="00D40202" w:rsidP="00F95F7A">
      <w:pPr>
        <w:pStyle w:val="Titolo2"/>
        <w:numPr>
          <w:ilvl w:val="1"/>
          <w:numId w:val="34"/>
        </w:numPr>
      </w:pPr>
      <w:r w:rsidRPr="00640F19">
        <w:t>calcolo del volume di invaso per la laminazione</w:t>
      </w:r>
    </w:p>
    <w:p w14:paraId="517C3CCD" w14:textId="77777777" w:rsidR="00D40202" w:rsidRPr="00640F19" w:rsidRDefault="00D40202" w:rsidP="00CB1480">
      <w:pPr>
        <w:pStyle w:val="Titolo3"/>
      </w:pPr>
      <w:r w:rsidRPr="00640F19">
        <w:t>Richiami teorici</w:t>
      </w:r>
    </w:p>
    <w:p w14:paraId="26356F19" w14:textId="77777777" w:rsidR="00D40202" w:rsidRPr="00640F19" w:rsidRDefault="00D40202" w:rsidP="00D40202">
      <w:r w:rsidRPr="00640F19">
        <w:t xml:space="preserve">Sono qui esposti alcuni richiami teorici inerenti </w:t>
      </w:r>
      <w:proofErr w:type="gramStart"/>
      <w:r w:rsidRPr="00640F19">
        <w:t>il</w:t>
      </w:r>
      <w:proofErr w:type="gramEnd"/>
      <w:r w:rsidRPr="00640F19">
        <w:t xml:space="preserve"> processo di laminazione. Per ogni maggior dettaglio si rimanda ai numerosi testi e manuali della letteratura tecnica di costruzioni idrauliche.</w:t>
      </w:r>
    </w:p>
    <w:p w14:paraId="6AF3D7C3" w14:textId="77777777" w:rsidR="00D40202" w:rsidRPr="00640F19" w:rsidRDefault="00D40202" w:rsidP="00D40202">
      <w:r w:rsidRPr="00640F19">
        <w:t xml:space="preserve">Il processo di laminazione nel tempo </w:t>
      </w:r>
      <w:proofErr w:type="gramStart"/>
      <w:r w:rsidRPr="00640F19">
        <w:t>t è</w:t>
      </w:r>
      <w:proofErr w:type="gramEnd"/>
      <w:r w:rsidRPr="00640F19">
        <w:t xml:space="preserve"> descritto matematicamente dal seguente sistema di equazioni:</w:t>
      </w:r>
    </w:p>
    <w:p w14:paraId="27A95132" w14:textId="77777777" w:rsidR="00D40202" w:rsidRPr="00640F19" w:rsidRDefault="00D40202" w:rsidP="00B32E48">
      <w:pPr>
        <w:pStyle w:val="Paragrafoelenco"/>
        <w:numPr>
          <w:ilvl w:val="0"/>
          <w:numId w:val="8"/>
        </w:numPr>
        <w:rPr>
          <w:lang w:eastAsia="it-IT"/>
        </w:rPr>
      </w:pPr>
      <w:r w:rsidRPr="00640F19">
        <w:rPr>
          <w:lang w:eastAsia="it-IT"/>
        </w:rPr>
        <w:t>equazione differenziale di continuità:</w:t>
      </w:r>
    </w:p>
    <w:p w14:paraId="259CC0A9" w14:textId="77777777" w:rsidR="00D40202" w:rsidRPr="00640F19" w:rsidRDefault="00000000" w:rsidP="00D40202">
      <w:pPr>
        <w:jc w:val="center"/>
        <w:rPr>
          <w:lang w:eastAsia="it-IT"/>
        </w:rPr>
      </w:pPr>
      <m:oMath>
        <m:sSub>
          <m:sSubPr>
            <m:ctrlPr>
              <w:rPr>
                <w:rFonts w:ascii="Cambria Math" w:hAnsi="Cambria Math"/>
                <w:i/>
                <w:lang w:eastAsia="it-IT"/>
              </w:rPr>
            </m:ctrlPr>
          </m:sSubPr>
          <m:e>
            <m:r>
              <w:rPr>
                <w:rFonts w:ascii="Cambria Math"/>
                <w:lang w:eastAsia="it-IT"/>
              </w:rPr>
              <m:t>Q</m:t>
            </m:r>
          </m:e>
          <m:sub>
            <m:r>
              <w:rPr>
                <w:rFonts w:ascii="Cambria Math"/>
                <w:lang w:eastAsia="it-IT"/>
              </w:rPr>
              <m:t>e</m:t>
            </m:r>
          </m:sub>
        </m:sSub>
        <m:r>
          <w:rPr>
            <w:rFonts w:ascii="Cambria Math"/>
            <w:lang w:eastAsia="it-IT"/>
          </w:rPr>
          <m:t>(t)</m:t>
        </m:r>
        <m:r>
          <w:rPr>
            <w:rFonts w:ascii="Cambria Math"/>
            <w:lang w:eastAsia="it-IT"/>
          </w:rPr>
          <m:t>-</m:t>
        </m:r>
        <m:sSub>
          <m:sSubPr>
            <m:ctrlPr>
              <w:rPr>
                <w:rFonts w:ascii="Cambria Math" w:hAnsi="Cambria Math"/>
                <w:i/>
                <w:lang w:eastAsia="it-IT"/>
              </w:rPr>
            </m:ctrlPr>
          </m:sSubPr>
          <m:e>
            <m:r>
              <w:rPr>
                <w:rFonts w:ascii="Cambria Math"/>
                <w:lang w:eastAsia="it-IT"/>
              </w:rPr>
              <m:t>Q</m:t>
            </m:r>
          </m:e>
          <m:sub>
            <m:r>
              <w:rPr>
                <w:rFonts w:ascii="Cambria Math"/>
                <w:lang w:eastAsia="it-IT"/>
              </w:rPr>
              <m:t>u</m:t>
            </m:r>
          </m:sub>
        </m:sSub>
        <m:r>
          <w:rPr>
            <w:rFonts w:ascii="Cambria Math"/>
            <w:lang w:eastAsia="it-IT"/>
          </w:rPr>
          <m:t>(t)=</m:t>
        </m:r>
        <m:f>
          <m:fPr>
            <m:ctrlPr>
              <w:rPr>
                <w:rFonts w:ascii="Cambria Math" w:hAnsi="Cambria Math"/>
                <w:i/>
                <w:lang w:eastAsia="it-IT"/>
              </w:rPr>
            </m:ctrlPr>
          </m:fPr>
          <m:num>
            <m:r>
              <w:rPr>
                <w:rFonts w:ascii="Cambria Math"/>
                <w:lang w:eastAsia="it-IT"/>
              </w:rPr>
              <m:t xml:space="preserve"> dW(t) </m:t>
            </m:r>
          </m:num>
          <m:den>
            <m:r>
              <w:rPr>
                <w:rFonts w:ascii="Cambria Math"/>
                <w:lang w:eastAsia="it-IT"/>
              </w:rPr>
              <m:t xml:space="preserve"> dt </m:t>
            </m:r>
          </m:den>
        </m:f>
      </m:oMath>
      <w:r w:rsidR="00D40202" w:rsidRPr="00640F19">
        <w:rPr>
          <w:lang w:eastAsia="it-IT"/>
        </w:rPr>
        <w:tab/>
      </w:r>
      <w:r w:rsidR="00D40202" w:rsidRPr="00640F19">
        <w:rPr>
          <w:lang w:eastAsia="it-IT"/>
        </w:rPr>
        <w:tab/>
      </w:r>
      <w:r w:rsidR="00D40202" w:rsidRPr="00640F19">
        <w:rPr>
          <w:lang w:eastAsia="it-IT"/>
        </w:rPr>
        <w:tab/>
      </w:r>
      <w:r w:rsidR="00D40202" w:rsidRPr="00640F19">
        <w:rPr>
          <w:lang w:eastAsia="it-IT"/>
        </w:rPr>
        <w:tab/>
        <w:t>(</w:t>
      </w:r>
      <w:r w:rsidR="00D40202">
        <w:rPr>
          <w:lang w:eastAsia="it-IT"/>
        </w:rPr>
        <w:t>1</w:t>
      </w:r>
      <w:r w:rsidR="00D40202" w:rsidRPr="00640F19">
        <w:rPr>
          <w:lang w:eastAsia="it-IT"/>
        </w:rPr>
        <w:t>)</w:t>
      </w:r>
    </w:p>
    <w:p w14:paraId="0997D08A" w14:textId="77777777" w:rsidR="00D40202" w:rsidRPr="00640F19" w:rsidRDefault="00D40202" w:rsidP="00B32E48">
      <w:pPr>
        <w:pStyle w:val="Paragrafoelenco"/>
        <w:numPr>
          <w:ilvl w:val="0"/>
          <w:numId w:val="8"/>
        </w:numPr>
        <w:rPr>
          <w:lang w:eastAsia="it-IT"/>
        </w:rPr>
      </w:pPr>
      <w:r w:rsidRPr="00640F19">
        <w:rPr>
          <w:lang w:eastAsia="it-IT"/>
        </w:rPr>
        <w:t>legge di efflusso che governa le opere preposte allo scarico dall’invaso o in generale allo svuotamento dell’invaso:</w:t>
      </w:r>
    </w:p>
    <w:p w14:paraId="2027FA01" w14:textId="77777777" w:rsidR="00D40202" w:rsidRPr="00640F19" w:rsidRDefault="00000000" w:rsidP="00D40202">
      <w:pPr>
        <w:jc w:val="center"/>
        <w:rPr>
          <w:lang w:eastAsia="it-IT"/>
        </w:rPr>
      </w:pPr>
      <m:oMath>
        <m:sSub>
          <m:sSubPr>
            <m:ctrlPr>
              <w:rPr>
                <w:rFonts w:ascii="Cambria Math" w:hAnsi="Cambria Math"/>
                <w:i/>
                <w:lang w:eastAsia="it-IT"/>
              </w:rPr>
            </m:ctrlPr>
          </m:sSubPr>
          <m:e>
            <m:r>
              <w:rPr>
                <w:rFonts w:ascii="Cambria Math"/>
                <w:lang w:eastAsia="it-IT"/>
              </w:rPr>
              <m:t>Q</m:t>
            </m:r>
          </m:e>
          <m:sub>
            <m:r>
              <w:rPr>
                <w:rFonts w:ascii="Cambria Math"/>
                <w:lang w:eastAsia="it-IT"/>
              </w:rPr>
              <m:t>u</m:t>
            </m:r>
          </m:sub>
        </m:sSub>
        <m:r>
          <w:rPr>
            <w:rFonts w:ascii="Cambria Math"/>
            <w:lang w:eastAsia="it-IT"/>
          </w:rPr>
          <m:t>=</m:t>
        </m:r>
        <m:sSub>
          <m:sSubPr>
            <m:ctrlPr>
              <w:rPr>
                <w:rFonts w:ascii="Cambria Math" w:hAnsi="Cambria Math"/>
                <w:i/>
                <w:lang w:eastAsia="it-IT"/>
              </w:rPr>
            </m:ctrlPr>
          </m:sSubPr>
          <m:e>
            <m:r>
              <w:rPr>
                <w:rFonts w:ascii="Cambria Math"/>
                <w:lang w:eastAsia="it-IT"/>
              </w:rPr>
              <m:t>Q</m:t>
            </m:r>
          </m:e>
          <m:sub>
            <m:r>
              <w:rPr>
                <w:rFonts w:ascii="Cambria Math"/>
                <w:lang w:eastAsia="it-IT"/>
              </w:rPr>
              <m:t>u</m:t>
            </m:r>
          </m:sub>
        </m:sSub>
        <m:r>
          <w:rPr>
            <w:rFonts w:ascii="Cambria Math"/>
            <w:lang w:eastAsia="it-IT"/>
          </w:rPr>
          <m:t>[H(t)]</m:t>
        </m:r>
      </m:oMath>
      <w:r w:rsidR="00D40202" w:rsidRPr="00640F19">
        <w:rPr>
          <w:lang w:eastAsia="it-IT"/>
        </w:rPr>
        <w:tab/>
      </w:r>
      <w:r w:rsidR="00D40202" w:rsidRPr="00640F19">
        <w:rPr>
          <w:lang w:eastAsia="it-IT"/>
        </w:rPr>
        <w:tab/>
      </w:r>
      <w:r w:rsidR="00D40202" w:rsidRPr="00640F19">
        <w:rPr>
          <w:lang w:eastAsia="it-IT"/>
        </w:rPr>
        <w:tab/>
      </w:r>
      <w:r w:rsidR="00D40202" w:rsidRPr="00640F19">
        <w:rPr>
          <w:lang w:eastAsia="it-IT"/>
        </w:rPr>
        <w:tab/>
      </w:r>
      <w:r w:rsidR="00D40202" w:rsidRPr="00640F19">
        <w:rPr>
          <w:lang w:eastAsia="it-IT"/>
        </w:rPr>
        <w:tab/>
      </w:r>
      <w:r w:rsidR="00D40202" w:rsidRPr="00640F19">
        <w:rPr>
          <w:lang w:eastAsia="it-IT"/>
        </w:rPr>
        <w:tab/>
        <w:t>(</w:t>
      </w:r>
      <w:r w:rsidR="00D40202">
        <w:rPr>
          <w:lang w:eastAsia="it-IT"/>
        </w:rPr>
        <w:t>2</w:t>
      </w:r>
      <w:r w:rsidR="00D40202" w:rsidRPr="00640F19">
        <w:rPr>
          <w:lang w:eastAsia="it-IT"/>
        </w:rPr>
        <w:t>)</w:t>
      </w:r>
    </w:p>
    <w:p w14:paraId="38AEB0DC" w14:textId="77777777" w:rsidR="00D40202" w:rsidRPr="00640F19" w:rsidRDefault="00D40202" w:rsidP="00B32E48">
      <w:pPr>
        <w:pStyle w:val="Paragrafoelenco"/>
        <w:numPr>
          <w:ilvl w:val="0"/>
          <w:numId w:val="8"/>
        </w:numPr>
        <w:rPr>
          <w:lang w:eastAsia="it-IT"/>
        </w:rPr>
      </w:pPr>
      <w:r w:rsidRPr="00640F19">
        <w:rPr>
          <w:lang w:eastAsia="it-IT"/>
        </w:rPr>
        <w:t>curva d’invaso, esprimente il legame geometrico tra il volume invasato ed il battente idrico H nell’invaso:</w:t>
      </w:r>
    </w:p>
    <w:p w14:paraId="20C3C01D" w14:textId="77777777" w:rsidR="00D40202" w:rsidRPr="00640F19" w:rsidRDefault="00D40202" w:rsidP="00D40202">
      <w:pPr>
        <w:jc w:val="center"/>
        <w:rPr>
          <w:lang w:eastAsia="it-IT"/>
        </w:rPr>
      </w:pPr>
      <m:oMath>
        <m:r>
          <w:rPr>
            <w:rFonts w:ascii="Cambria Math"/>
            <w:lang w:eastAsia="it-IT"/>
          </w:rPr>
          <m:t>W=W[H(t)]</m:t>
        </m:r>
      </m:oMath>
      <w:r w:rsidRPr="00640F19">
        <w:rPr>
          <w:lang w:eastAsia="it-IT"/>
        </w:rPr>
        <w:tab/>
      </w:r>
      <w:r w:rsidRPr="00640F19">
        <w:rPr>
          <w:lang w:eastAsia="it-IT"/>
        </w:rPr>
        <w:tab/>
      </w:r>
      <w:r w:rsidRPr="00640F19">
        <w:rPr>
          <w:lang w:eastAsia="it-IT"/>
        </w:rPr>
        <w:tab/>
      </w:r>
      <w:r w:rsidRPr="00640F19">
        <w:rPr>
          <w:lang w:eastAsia="it-IT"/>
        </w:rPr>
        <w:tab/>
      </w:r>
      <w:r w:rsidRPr="00640F19">
        <w:rPr>
          <w:lang w:eastAsia="it-IT"/>
        </w:rPr>
        <w:tab/>
      </w:r>
      <w:r w:rsidRPr="00640F19">
        <w:rPr>
          <w:lang w:eastAsia="it-IT"/>
        </w:rPr>
        <w:tab/>
        <w:t>(</w:t>
      </w:r>
      <w:r>
        <w:rPr>
          <w:lang w:eastAsia="it-IT"/>
        </w:rPr>
        <w:t>3</w:t>
      </w:r>
      <w:r w:rsidRPr="00640F19">
        <w:rPr>
          <w:lang w:eastAsia="it-IT"/>
        </w:rPr>
        <w:t>)</w:t>
      </w:r>
    </w:p>
    <w:p w14:paraId="10ADEA5C" w14:textId="77777777" w:rsidR="00D40202" w:rsidRPr="00640F19" w:rsidRDefault="00D40202" w:rsidP="00D40202">
      <w:pPr>
        <w:rPr>
          <w:lang w:eastAsia="it-IT"/>
        </w:rPr>
      </w:pPr>
      <w:r w:rsidRPr="00640F19">
        <w:rPr>
          <w:lang w:eastAsia="it-IT"/>
        </w:rPr>
        <w:t xml:space="preserve">dove </w:t>
      </w:r>
      <w:proofErr w:type="spellStart"/>
      <w:r w:rsidRPr="00640F19">
        <w:rPr>
          <w:lang w:eastAsia="it-IT"/>
        </w:rPr>
        <w:t>Q</w:t>
      </w:r>
      <w:r w:rsidRPr="00640F19">
        <w:rPr>
          <w:vertAlign w:val="subscript"/>
          <w:lang w:eastAsia="it-IT"/>
        </w:rPr>
        <w:t>e</w:t>
      </w:r>
      <w:proofErr w:type="spellEnd"/>
      <w:r w:rsidRPr="00640F19">
        <w:rPr>
          <w:lang w:eastAsia="it-IT"/>
        </w:rPr>
        <w:t>(t) rappresenta la portata entrante, Q</w:t>
      </w:r>
      <w:r w:rsidRPr="00640F19">
        <w:rPr>
          <w:vertAlign w:val="subscript"/>
          <w:lang w:eastAsia="it-IT"/>
        </w:rPr>
        <w:t>u</w:t>
      </w:r>
      <w:r w:rsidRPr="00640F19">
        <w:rPr>
          <w:lang w:eastAsia="it-IT"/>
        </w:rPr>
        <w:t>(t) quella complessivamente uscente dall’insieme delle opere di scarico e/o di infiltrazione e/o di riuso, W(t) il volume invasato, H(t) il battente idrico nell’invaso.</w:t>
      </w:r>
    </w:p>
    <w:p w14:paraId="7B048C62" w14:textId="77777777" w:rsidR="00D40202" w:rsidRPr="00640F19" w:rsidRDefault="00D40202" w:rsidP="00D40202">
      <w:r w:rsidRPr="00640F19">
        <w:t xml:space="preserve">Nota l’onda di piena entrante </w:t>
      </w:r>
      <w:proofErr w:type="spellStart"/>
      <w:r w:rsidRPr="00640F19">
        <w:t>Q</w:t>
      </w:r>
      <w:r w:rsidRPr="00640F19">
        <w:rPr>
          <w:vertAlign w:val="subscript"/>
        </w:rPr>
        <w:t>e</w:t>
      </w:r>
      <w:proofErr w:type="spellEnd"/>
      <w:r w:rsidRPr="00640F19">
        <w:t>(t) e note le funzioni (</w:t>
      </w:r>
      <w:r>
        <w:t>2</w:t>
      </w:r>
      <w:r w:rsidRPr="00640F19">
        <w:t>) e (</w:t>
      </w:r>
      <w:r>
        <w:t>3</w:t>
      </w:r>
      <w:r w:rsidRPr="00640F19">
        <w:t>) riferite alle effettive caratteristiche geometriche ed idrauliche della bocca o delle bocche di scarico (</w:t>
      </w:r>
      <w:proofErr w:type="spellStart"/>
      <w:r w:rsidRPr="00640F19">
        <w:t>eq</w:t>
      </w:r>
      <w:proofErr w:type="spellEnd"/>
      <w:r w:rsidRPr="00640F19">
        <w:t xml:space="preserve">. </w:t>
      </w:r>
      <w:r>
        <w:t>2</w:t>
      </w:r>
      <w:r w:rsidRPr="00640F19">
        <w:t>) ed all’effettiva geometria dell’invaso (</w:t>
      </w:r>
      <w:proofErr w:type="spellStart"/>
      <w:r w:rsidRPr="00640F19">
        <w:t>eq</w:t>
      </w:r>
      <w:proofErr w:type="spellEnd"/>
      <w:r w:rsidRPr="00640F19">
        <w:t xml:space="preserve">. </w:t>
      </w:r>
      <w:r>
        <w:t>3</w:t>
      </w:r>
      <w:r w:rsidRPr="00640F19">
        <w:t>), l’integrazione del sistema (</w:t>
      </w:r>
      <w:r>
        <w:t>1</w:t>
      </w:r>
      <w:r w:rsidRPr="00640F19">
        <w:t>) (</w:t>
      </w:r>
      <w:r>
        <w:t>2</w:t>
      </w:r>
      <w:r w:rsidRPr="00640F19">
        <w:t>) (</w:t>
      </w:r>
      <w:r>
        <w:t>3</w:t>
      </w:r>
      <w:r w:rsidRPr="00640F19">
        <w:t>) consente di calcolare le tre funzioni incognite Q</w:t>
      </w:r>
      <w:r w:rsidRPr="00640F19">
        <w:rPr>
          <w:vertAlign w:val="subscript"/>
        </w:rPr>
        <w:t>u</w:t>
      </w:r>
      <w:r w:rsidRPr="00640F19">
        <w:t>(t), H(t) e W(t).</w:t>
      </w:r>
    </w:p>
    <w:p w14:paraId="788A77F2" w14:textId="77777777" w:rsidR="00D40202" w:rsidRPr="00640F19" w:rsidRDefault="00D40202" w:rsidP="00D40202">
      <w:pPr>
        <w:rPr>
          <w:strike/>
        </w:rPr>
      </w:pPr>
      <w:r w:rsidRPr="00640F19">
        <w:t xml:space="preserve">Il calcolo viene riferito ad un evento di piena entrante </w:t>
      </w:r>
      <w:r w:rsidRPr="00640F19">
        <w:rPr>
          <w:vanish/>
        </w:rPr>
        <w:t>Q</w:t>
      </w:r>
      <w:r w:rsidRPr="00640F19">
        <w:rPr>
          <w:vertAlign w:val="subscript"/>
        </w:rPr>
        <w:t>e</w:t>
      </w:r>
      <w:r w:rsidRPr="00640F19">
        <w:t xml:space="preserve">(t) selezionato come “evento di progetto” e cercando le soluzioni dimensionali affinché la portata uscente </w:t>
      </w:r>
      <w:r w:rsidRPr="00640F19">
        <w:rPr>
          <w:vanish/>
        </w:rPr>
        <w:t>Q</w:t>
      </w:r>
      <w:r w:rsidRPr="00640F19">
        <w:rPr>
          <w:vertAlign w:val="subscript"/>
        </w:rPr>
        <w:t>u</w:t>
      </w:r>
      <w:r w:rsidRPr="00640F19">
        <w:t xml:space="preserve">(t) sia sempre inferiore o al massimo uguale al preassegnato limite massimo </w:t>
      </w:r>
      <w:proofErr w:type="spellStart"/>
      <w:proofErr w:type="gramStart"/>
      <w:r w:rsidRPr="00640F19">
        <w:t>Q</w:t>
      </w:r>
      <w:r w:rsidRPr="00640F19">
        <w:rPr>
          <w:vertAlign w:val="subscript"/>
        </w:rPr>
        <w:t>u</w:t>
      </w:r>
      <w:r>
        <w:rPr>
          <w:vertAlign w:val="subscript"/>
        </w:rPr>
        <w:t>,</w:t>
      </w:r>
      <w:r w:rsidRPr="00640F19">
        <w:rPr>
          <w:vertAlign w:val="subscript"/>
        </w:rPr>
        <w:t>max</w:t>
      </w:r>
      <w:proofErr w:type="spellEnd"/>
      <w:proofErr w:type="gramEnd"/>
      <w:r w:rsidRPr="00640F19">
        <w:t xml:space="preserve"> indicato nell’articolo 8 del regolamento. </w:t>
      </w:r>
    </w:p>
    <w:p w14:paraId="732871ED" w14:textId="77777777" w:rsidR="00D40202" w:rsidRPr="00640F19" w:rsidRDefault="00D40202" w:rsidP="00D40202">
      <w:r w:rsidRPr="00640F19">
        <w:t>Il sistema composto dalle tre equazioni è integrabile in forma chiusa solo quando le relazioni (</w:t>
      </w:r>
      <w:r>
        <w:t>2</w:t>
      </w:r>
      <w:r w:rsidRPr="00640F19">
        <w:t>) e (</w:t>
      </w:r>
      <w:r>
        <w:t>3</w:t>
      </w:r>
      <w:r w:rsidRPr="00640F19">
        <w:t>) e l’onda di piena in ingresso all’invaso siano rappresentabili mediante funzioni analitiche. Più frequentemente, la portata in ingresso all’invaso è una funzione non esprimibile analiticamente, come nel caso di un’onda di piena conseguente ad una pioggia reale; oppure il legame volume invasato battente idrico (5) può essere notevolmente complicato a causa della geometria dell’invaso. Infine, anche la legge di efflusso può essere non facilmente rappresentabile, come ad esempio si verifica nel caso in cui si hanno diversi dispositivi in uscita, di caratteristiche differenti e predisposti per entrare in funzione a diverse quote idriche. In tutti questi casi il sistema delle equazioni (</w:t>
      </w:r>
      <w:r>
        <w:t>1</w:t>
      </w:r>
      <w:r w:rsidRPr="00640F19">
        <w:t>), (</w:t>
      </w:r>
      <w:r>
        <w:t>2</w:t>
      </w:r>
      <w:r w:rsidRPr="00640F19">
        <w:t>), (</w:t>
      </w:r>
      <w:r>
        <w:t>3</w:t>
      </w:r>
      <w:r w:rsidRPr="00640F19">
        <w:t>) deve essere integrato numericamente alle differenze finite.</w:t>
      </w:r>
    </w:p>
    <w:p w14:paraId="71A78A67" w14:textId="77777777" w:rsidR="00D40202" w:rsidRPr="00640F19" w:rsidRDefault="00D40202" w:rsidP="00D40202">
      <w:r w:rsidRPr="00640F19">
        <w:t>Una volta risolto il sistema di equazioni e quindi calcolate le funzioni incognite Q</w:t>
      </w:r>
      <w:r w:rsidRPr="00640F19">
        <w:rPr>
          <w:vertAlign w:val="subscript"/>
        </w:rPr>
        <w:t>u</w:t>
      </w:r>
      <w:r w:rsidRPr="00640F19">
        <w:t xml:space="preserve">(t), H(t) e W(t), se ne possono individuare i rispettivi valori massimi </w:t>
      </w:r>
      <w:proofErr w:type="spellStart"/>
      <w:proofErr w:type="gramStart"/>
      <w:r w:rsidRPr="00640F19">
        <w:t>Q</w:t>
      </w:r>
      <w:r w:rsidRPr="00640F19">
        <w:rPr>
          <w:vertAlign w:val="subscript"/>
        </w:rPr>
        <w:t>u</w:t>
      </w:r>
      <w:r>
        <w:rPr>
          <w:vertAlign w:val="subscript"/>
        </w:rPr>
        <w:t>,</w:t>
      </w:r>
      <w:r w:rsidRPr="00640F19">
        <w:rPr>
          <w:vertAlign w:val="subscript"/>
        </w:rPr>
        <w:t>max</w:t>
      </w:r>
      <w:proofErr w:type="spellEnd"/>
      <w:proofErr w:type="gramEnd"/>
      <w:r w:rsidRPr="00640F19">
        <w:t xml:space="preserve">, </w:t>
      </w:r>
      <w:proofErr w:type="spellStart"/>
      <w:r w:rsidRPr="00640F19">
        <w:t>H</w:t>
      </w:r>
      <w:r w:rsidRPr="00640F19">
        <w:rPr>
          <w:vertAlign w:val="subscript"/>
        </w:rPr>
        <w:t>max</w:t>
      </w:r>
      <w:proofErr w:type="spellEnd"/>
      <w:r w:rsidRPr="00640F19">
        <w:t xml:space="preserve"> e </w:t>
      </w:r>
      <w:proofErr w:type="spellStart"/>
      <w:r w:rsidRPr="00640F19">
        <w:t>W</w:t>
      </w:r>
      <w:r w:rsidRPr="00640F19">
        <w:rPr>
          <w:vertAlign w:val="subscript"/>
        </w:rPr>
        <w:t>max</w:t>
      </w:r>
      <w:proofErr w:type="spellEnd"/>
      <w:r w:rsidRPr="00640F19">
        <w:t>, verificando che essi siano compatibili con i vincoli assegnati.</w:t>
      </w:r>
    </w:p>
    <w:p w14:paraId="4375949E" w14:textId="77777777" w:rsidR="00D40202" w:rsidRPr="00640F19" w:rsidRDefault="00D40202" w:rsidP="00D40202">
      <w:r w:rsidRPr="00640F19">
        <w:t>Tali valori massimi si verificano nella fase di decrescita della piena entrante e in particolare nell’istante in cui la portata in uscita Q</w:t>
      </w:r>
      <w:r w:rsidRPr="00640F19">
        <w:rPr>
          <w:vertAlign w:val="subscript"/>
        </w:rPr>
        <w:t>u</w:t>
      </w:r>
      <w:r w:rsidRPr="00640F19">
        <w:t xml:space="preserve"> diventa pari alla portata entrante </w:t>
      </w:r>
      <w:proofErr w:type="spellStart"/>
      <w:r w:rsidRPr="00640F19">
        <w:t>Q</w:t>
      </w:r>
      <w:r w:rsidRPr="00640F19">
        <w:rPr>
          <w:vertAlign w:val="subscript"/>
        </w:rPr>
        <w:t>e</w:t>
      </w:r>
      <w:proofErr w:type="spellEnd"/>
      <w:r w:rsidRPr="00640F19">
        <w:t>; infatti quando tali due portate coincidono, l’equazione di continuità (</w:t>
      </w:r>
      <w:r>
        <w:t>1</w:t>
      </w:r>
      <w:r w:rsidRPr="00640F19">
        <w:t xml:space="preserve">) mostra che nello stesso istante vale </w:t>
      </w:r>
      <w:proofErr w:type="spellStart"/>
      <w:r w:rsidRPr="00640F19">
        <w:t>dW</w:t>
      </w:r>
      <w:proofErr w:type="spellEnd"/>
      <w:r w:rsidRPr="00640F19">
        <w:t>/</w:t>
      </w:r>
      <w:proofErr w:type="spellStart"/>
      <w:r w:rsidRPr="00640F19">
        <w:t>dt</w:t>
      </w:r>
      <w:proofErr w:type="spellEnd"/>
      <w:r w:rsidRPr="00640F19">
        <w:t xml:space="preserve"> = 0, che indica la condizione di </w:t>
      </w:r>
      <w:r w:rsidRPr="00640F19">
        <w:lastRenderedPageBreak/>
        <w:t xml:space="preserve">massimo </w:t>
      </w:r>
      <w:proofErr w:type="spellStart"/>
      <w:r w:rsidRPr="00640F19">
        <w:t>W</w:t>
      </w:r>
      <w:r w:rsidRPr="00640F19">
        <w:rPr>
          <w:vertAlign w:val="subscript"/>
        </w:rPr>
        <w:t>max</w:t>
      </w:r>
      <w:proofErr w:type="spellEnd"/>
      <w:r w:rsidRPr="00640F19">
        <w:t xml:space="preserve"> della funzione W(t), con conseguente condizione di massimo anche delle funzioni Q</w:t>
      </w:r>
      <w:r w:rsidRPr="00640F19">
        <w:rPr>
          <w:vertAlign w:val="subscript"/>
        </w:rPr>
        <w:t>u</w:t>
      </w:r>
      <w:r w:rsidRPr="00640F19">
        <w:t>(t) e H(t) dati i legami biunivoci (</w:t>
      </w:r>
      <w:r>
        <w:t>2</w:t>
      </w:r>
      <w:r w:rsidRPr="00640F19">
        <w:t>) e (</w:t>
      </w:r>
      <w:r>
        <w:t>3</w:t>
      </w:r>
      <w:r w:rsidRPr="00640F19">
        <w:t xml:space="preserve">) che legano tali funzioni al volume di invaso W. </w:t>
      </w:r>
    </w:p>
    <w:p w14:paraId="10D34D57" w14:textId="77777777" w:rsidR="00D40202" w:rsidRPr="00640F19" w:rsidRDefault="00D40202" w:rsidP="00D40202">
      <w:r w:rsidRPr="00640F19">
        <w:t xml:space="preserve">Riportando in un grafico le onde entranti e uscenti da un invaso generico, il massimo volume d’invaso </w:t>
      </w:r>
      <w:proofErr w:type="spellStart"/>
      <w:r w:rsidRPr="00640F19">
        <w:t>W</w:t>
      </w:r>
      <w:r w:rsidRPr="00640F19">
        <w:rPr>
          <w:vertAlign w:val="subscript"/>
        </w:rPr>
        <w:t>max</w:t>
      </w:r>
      <w:proofErr w:type="spellEnd"/>
      <w:r w:rsidRPr="00640F19">
        <w:t xml:space="preserve"> è dato dall’area compresa tra le due curve fino al raggiungimento della portata uscente massima </w:t>
      </w:r>
      <w:proofErr w:type="spellStart"/>
      <w:proofErr w:type="gramStart"/>
      <w:r w:rsidRPr="00640F19">
        <w:t>Q</w:t>
      </w:r>
      <w:r w:rsidRPr="00640F19">
        <w:rPr>
          <w:vertAlign w:val="subscript"/>
        </w:rPr>
        <w:t>u</w:t>
      </w:r>
      <w:r>
        <w:rPr>
          <w:vertAlign w:val="subscript"/>
        </w:rPr>
        <w:t>,</w:t>
      </w:r>
      <w:r w:rsidRPr="00640F19">
        <w:rPr>
          <w:vertAlign w:val="subscript"/>
        </w:rPr>
        <w:t>max</w:t>
      </w:r>
      <w:proofErr w:type="spellEnd"/>
      <w:proofErr w:type="gramEnd"/>
      <w:r w:rsidRPr="00640F19">
        <w:t xml:space="preserve"> (Figura 2).</w:t>
      </w:r>
    </w:p>
    <w:p w14:paraId="154AB137" w14:textId="77777777" w:rsidR="00D40202" w:rsidRDefault="00D40202" w:rsidP="00D40202">
      <w:r w:rsidRPr="00640F19">
        <w:t xml:space="preserve">Si osserva che l’effetto di laminazione consiste sia nella riduzione della portata al colmo uscente </w:t>
      </w:r>
      <w:proofErr w:type="spellStart"/>
      <w:proofErr w:type="gramStart"/>
      <w:r w:rsidRPr="00640F19">
        <w:t>Q</w:t>
      </w:r>
      <w:r w:rsidRPr="00640F19">
        <w:rPr>
          <w:vertAlign w:val="subscript"/>
        </w:rPr>
        <w:t>u</w:t>
      </w:r>
      <w:r>
        <w:rPr>
          <w:vertAlign w:val="subscript"/>
        </w:rPr>
        <w:t>,</w:t>
      </w:r>
      <w:r w:rsidRPr="00640F19">
        <w:rPr>
          <w:vertAlign w:val="subscript"/>
        </w:rPr>
        <w:t>max</w:t>
      </w:r>
      <w:proofErr w:type="spellEnd"/>
      <w:proofErr w:type="gramEnd"/>
      <w:r w:rsidRPr="00640F19">
        <w:t xml:space="preserve"> rispetto alla portata al colmo entrante </w:t>
      </w:r>
      <w:proofErr w:type="spellStart"/>
      <w:r w:rsidRPr="00640F19">
        <w:t>Q</w:t>
      </w:r>
      <w:r w:rsidRPr="00640F19">
        <w:rPr>
          <w:vertAlign w:val="subscript"/>
        </w:rPr>
        <w:t>e</w:t>
      </w:r>
      <w:r>
        <w:rPr>
          <w:vertAlign w:val="subscript"/>
        </w:rPr>
        <w:t>,</w:t>
      </w:r>
      <w:r w:rsidRPr="00640F19">
        <w:rPr>
          <w:vertAlign w:val="subscript"/>
        </w:rPr>
        <w:t>max</w:t>
      </w:r>
      <w:proofErr w:type="spellEnd"/>
      <w:r w:rsidRPr="00640F19">
        <w:t>, sia nello sfasamento temporale tra i due colmi con un benefico rallentamento complessivo della piena uscente rispetto a quella entrante.</w:t>
      </w:r>
    </w:p>
    <w:p w14:paraId="6D7D3DB4" w14:textId="77777777" w:rsidR="00D40202" w:rsidRDefault="00D40202" w:rsidP="00D40202">
      <w:pPr>
        <w:keepNext/>
        <w:jc w:val="center"/>
      </w:pPr>
      <w:r w:rsidRPr="00640F19">
        <w:rPr>
          <w:noProof/>
        </w:rPr>
        <w:drawing>
          <wp:inline distT="0" distB="0" distL="0" distR="0" wp14:anchorId="706CF307" wp14:editId="0D32EE8B">
            <wp:extent cx="3459480" cy="1348740"/>
            <wp:effectExtent l="0" t="0" r="7620" b="3810"/>
            <wp:docPr id="2" name="Immagine 2" descr="Immagine che contiene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 linea, Diagramma&#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9480" cy="1348740"/>
                    </a:xfrm>
                    <a:prstGeom prst="rect">
                      <a:avLst/>
                    </a:prstGeom>
                    <a:noFill/>
                    <a:ln>
                      <a:noFill/>
                    </a:ln>
                  </pic:spPr>
                </pic:pic>
              </a:graphicData>
            </a:graphic>
          </wp:inline>
        </w:drawing>
      </w:r>
    </w:p>
    <w:p w14:paraId="78B52177" w14:textId="77777777" w:rsidR="00D40202" w:rsidRPr="00640F19" w:rsidRDefault="00D40202" w:rsidP="00233F3B">
      <w:pPr>
        <w:pStyle w:val="Didascalia"/>
        <w:numPr>
          <w:ilvl w:val="0"/>
          <w:numId w:val="0"/>
        </w:numPr>
        <w:spacing w:after="360"/>
        <w:ind w:left="851" w:hanging="851"/>
      </w:pPr>
      <w:r>
        <w:t xml:space="preserve">Figura </w:t>
      </w:r>
      <w:fldSimple w:instr=" SEQ Figura \* ARABIC ">
        <w:r>
          <w:t>1</w:t>
        </w:r>
      </w:fldSimple>
      <w:r w:rsidRPr="00640F19">
        <w:t xml:space="preserve"> - Rappresentazione schematica del processo di laminazione di un invaso in linea</w:t>
      </w:r>
    </w:p>
    <w:p w14:paraId="57D1D4D4" w14:textId="77777777" w:rsidR="00D40202" w:rsidRDefault="00D40202" w:rsidP="00D40202">
      <w:pPr>
        <w:rPr>
          <w:strike/>
        </w:rPr>
      </w:pPr>
      <w:r w:rsidRPr="00640F19">
        <w:t xml:space="preserve">Particolarmente significativo è il caso semplificato di “laminazione ottimale”, intesa come la laminazione che si ottiene quando la portata uscente è costante durante la fase di colmo (Figura 3). É immediato osservare che, preassegnato il valore </w:t>
      </w:r>
      <w:proofErr w:type="spellStart"/>
      <w:proofErr w:type="gramStart"/>
      <w:r w:rsidRPr="00640F19">
        <w:t>Q</w:t>
      </w:r>
      <w:r w:rsidRPr="00640F19">
        <w:rPr>
          <w:vertAlign w:val="subscript"/>
        </w:rPr>
        <w:t>u</w:t>
      </w:r>
      <w:r>
        <w:rPr>
          <w:vertAlign w:val="subscript"/>
        </w:rPr>
        <w:t>,</w:t>
      </w:r>
      <w:r w:rsidRPr="00640F19">
        <w:rPr>
          <w:vertAlign w:val="subscript"/>
        </w:rPr>
        <w:t>max</w:t>
      </w:r>
      <w:proofErr w:type="spellEnd"/>
      <w:proofErr w:type="gramEnd"/>
      <w:r w:rsidRPr="00640F19">
        <w:t xml:space="preserve"> e mantenendo costantemente pari ad esso la portata uscente, è minimo il volume di laminazione W</w:t>
      </w:r>
      <w:r w:rsidRPr="00640F19">
        <w:rPr>
          <w:vertAlign w:val="subscript"/>
        </w:rPr>
        <w:t>0</w:t>
      </w:r>
      <w:r w:rsidRPr="00640F19">
        <w:t xml:space="preserve"> necessario; ovvero, a parità di volume di invaso disponibile W</w:t>
      </w:r>
      <w:r w:rsidRPr="00640F19">
        <w:rPr>
          <w:vertAlign w:val="subscript"/>
        </w:rPr>
        <w:t>0</w:t>
      </w:r>
      <w:r w:rsidRPr="00640F19">
        <w:t xml:space="preserve">, è minimo il conseguente valore di </w:t>
      </w:r>
      <w:proofErr w:type="spellStart"/>
      <w:r w:rsidRPr="00640F19">
        <w:t>Q</w:t>
      </w:r>
      <w:r w:rsidRPr="00640F19">
        <w:rPr>
          <w:vertAlign w:val="subscript"/>
        </w:rPr>
        <w:t>u</w:t>
      </w:r>
      <w:r>
        <w:rPr>
          <w:vertAlign w:val="subscript"/>
        </w:rPr>
        <w:t>,</w:t>
      </w:r>
      <w:r w:rsidRPr="00640F19">
        <w:rPr>
          <w:vertAlign w:val="subscript"/>
        </w:rPr>
        <w:t>max</w:t>
      </w:r>
      <w:proofErr w:type="spellEnd"/>
      <w:r w:rsidRPr="00640F19">
        <w:t xml:space="preserve"> ottenendosi così il massimo effetto di laminazione.</w:t>
      </w:r>
      <w:r w:rsidRPr="00640F19">
        <w:rPr>
          <w:strike/>
        </w:rPr>
        <w:t xml:space="preserve"> </w:t>
      </w:r>
    </w:p>
    <w:p w14:paraId="27DEB9EF" w14:textId="77777777" w:rsidR="00D40202" w:rsidRDefault="00D40202" w:rsidP="00D40202">
      <w:pPr>
        <w:keepNext/>
        <w:jc w:val="center"/>
      </w:pPr>
      <w:r w:rsidRPr="00640F19">
        <w:rPr>
          <w:noProof/>
        </w:rPr>
        <w:drawing>
          <wp:inline distT="0" distB="0" distL="0" distR="0" wp14:anchorId="0473F55D" wp14:editId="23A0927C">
            <wp:extent cx="4160520" cy="2583180"/>
            <wp:effectExtent l="0" t="0" r="0" b="7620"/>
            <wp:docPr id="3" name="Immagine 3"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diagramma, linea, Diagramma&#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0520" cy="2583180"/>
                    </a:xfrm>
                    <a:prstGeom prst="rect">
                      <a:avLst/>
                    </a:prstGeom>
                    <a:noFill/>
                    <a:ln>
                      <a:noFill/>
                    </a:ln>
                  </pic:spPr>
                </pic:pic>
              </a:graphicData>
            </a:graphic>
          </wp:inline>
        </w:drawing>
      </w:r>
    </w:p>
    <w:p w14:paraId="268FD566" w14:textId="77777777" w:rsidR="00D40202" w:rsidRPr="00E26D14" w:rsidRDefault="00D40202" w:rsidP="00E26D14">
      <w:pPr>
        <w:pStyle w:val="Didascalia"/>
        <w:numPr>
          <w:ilvl w:val="0"/>
          <w:numId w:val="0"/>
        </w:numPr>
        <w:spacing w:after="360"/>
        <w:ind w:left="851" w:hanging="851"/>
      </w:pPr>
      <w:r>
        <w:t xml:space="preserve">Figura </w:t>
      </w:r>
      <w:fldSimple w:instr=" SEQ Figura \* ARABIC ">
        <w:r>
          <w:t>2</w:t>
        </w:r>
      </w:fldSimple>
      <w:r w:rsidRPr="00640F19">
        <w:t xml:space="preserve"> - Laminazione ottimale a parità di volume invasato W (sopra) e a parità di portata uscente massima </w:t>
      </w:r>
      <w:proofErr w:type="spellStart"/>
      <w:proofErr w:type="gramStart"/>
      <w:r w:rsidRPr="00640F19">
        <w:t>Q</w:t>
      </w:r>
      <w:r w:rsidRPr="00E26D14">
        <w:t>u,max</w:t>
      </w:r>
      <w:proofErr w:type="spellEnd"/>
      <w:proofErr w:type="gramEnd"/>
      <w:r w:rsidRPr="00797150">
        <w:t xml:space="preserve"> (sotto)</w:t>
      </w:r>
    </w:p>
    <w:p w14:paraId="76FA8025" w14:textId="77777777" w:rsidR="00D40202" w:rsidRPr="00640F19" w:rsidRDefault="00D40202" w:rsidP="00D40202">
      <w:r w:rsidRPr="00640F19">
        <w:t xml:space="preserve">Questo schema di regolazione teorica è raggiungibile in modo approssimato quando l’uscita è governata da un impianto di sollevamento avente portata </w:t>
      </w:r>
      <w:proofErr w:type="spellStart"/>
      <w:proofErr w:type="gramStart"/>
      <w:r w:rsidRPr="00640F19">
        <w:t>Q</w:t>
      </w:r>
      <w:r w:rsidRPr="00640F19">
        <w:rPr>
          <w:vertAlign w:val="subscript"/>
        </w:rPr>
        <w:t>u</w:t>
      </w:r>
      <w:r>
        <w:rPr>
          <w:vertAlign w:val="subscript"/>
        </w:rPr>
        <w:t>,</w:t>
      </w:r>
      <w:r w:rsidRPr="00640F19">
        <w:rPr>
          <w:vertAlign w:val="subscript"/>
        </w:rPr>
        <w:t>max</w:t>
      </w:r>
      <w:proofErr w:type="spellEnd"/>
      <w:proofErr w:type="gramEnd"/>
      <w:r w:rsidRPr="00640F19">
        <w:t xml:space="preserve"> o con opportuni automatismi di regolazione degli scarichi, come i regolatori di portata che modificano la luce d’efflusso in funzione del battente in modo da mantenere costante la portata uscente Q</w:t>
      </w:r>
      <w:r w:rsidRPr="00640F19">
        <w:rPr>
          <w:vertAlign w:val="subscript"/>
        </w:rPr>
        <w:t>u max</w:t>
      </w:r>
      <w:r w:rsidRPr="00640F19">
        <w:t xml:space="preserve">. </w:t>
      </w:r>
    </w:p>
    <w:p w14:paraId="03130055" w14:textId="77777777" w:rsidR="00D40202" w:rsidRPr="00640F19" w:rsidRDefault="00D40202" w:rsidP="00D40202">
      <w:r>
        <w:t>A seconda della classe di permeabilità dell’intervento, è richiesta l’applicazione del “metodo delle sole piogge” oppure della “procedura dettagliata”. Indipendentemente dalla metodologia applicata, occorrerà fare riferimento alle “Curve di possibilità pluviometrica” per la definizione dei parametri caratteristici dalla pioggia di progetto.</w:t>
      </w:r>
    </w:p>
    <w:p w14:paraId="0B007E25" w14:textId="77777777" w:rsidR="00D40202" w:rsidRPr="00640F19" w:rsidRDefault="00D40202" w:rsidP="00CB1480">
      <w:pPr>
        <w:pStyle w:val="Titolo3"/>
      </w:pPr>
      <w:bookmarkStart w:id="33" w:name="_Ref465260581"/>
      <w:bookmarkStart w:id="34" w:name="_Ref465260637"/>
      <w:bookmarkStart w:id="35" w:name="_Toc479151543"/>
      <w:r>
        <w:lastRenderedPageBreak/>
        <w:t>C</w:t>
      </w:r>
      <w:r w:rsidRPr="00640F19">
        <w:t>urve di possibilità pluviometrica</w:t>
      </w:r>
    </w:p>
    <w:p w14:paraId="2CF40CF0" w14:textId="77777777" w:rsidR="00D40202" w:rsidRPr="00640F19" w:rsidRDefault="00D40202" w:rsidP="00D40202">
      <w:r w:rsidRPr="006F674C">
        <w:t xml:space="preserve">Il servizio di mappa presente sul sito </w:t>
      </w:r>
      <w:hyperlink r:id="rId27" w:history="1">
        <w:r w:rsidRPr="007E34E6">
          <w:rPr>
            <w:rStyle w:val="Collegamentoipertestuale"/>
          </w:rPr>
          <w:t>https://idro.arpalombardia.it/it/map/sidro/</w:t>
        </w:r>
      </w:hyperlink>
      <w:r w:rsidRPr="006F674C">
        <w:t xml:space="preserve"> di ARPA Lombardia fornisce </w:t>
      </w:r>
      <w:r w:rsidRPr="00640F19">
        <w:t>i parametri della curva di possibilità pluviometrica valida per ogni località della Lombardia espressa nella forma:</w:t>
      </w:r>
    </w:p>
    <w:p w14:paraId="29A12633" w14:textId="77777777" w:rsidR="00D40202" w:rsidRPr="00640F19" w:rsidRDefault="00D40202" w:rsidP="00D40202">
      <w:pPr>
        <w:jc w:val="center"/>
      </w:pPr>
      <m:oMath>
        <m:r>
          <w:rPr>
            <w:rFonts w:ascii="Cambria Math" w:hAnsi="Cambria Math" w:cs="Cambria Math"/>
          </w:rPr>
          <m:t>h</m:t>
        </m:r>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hAnsi="Cambria Math" w:cs="Cambria Math"/>
          </w:rPr>
          <m:t>⋅</m:t>
        </m:r>
        <m:sSub>
          <m:sSubPr>
            <m:ctrlPr>
              <w:rPr>
                <w:rFonts w:ascii="Cambria Math" w:hAnsi="Cambria Math"/>
                <w:i/>
              </w:rPr>
            </m:ctrlPr>
          </m:sSubPr>
          <m:e>
            <m:r>
              <w:rPr>
                <w:rFonts w:ascii="Cambria Math"/>
              </w:rPr>
              <m:t>w</m:t>
            </m:r>
          </m:e>
          <m:sub>
            <m:r>
              <w:rPr>
                <w:rFonts w:ascii="Cambria Math"/>
              </w:rPr>
              <m:t>T</m:t>
            </m:r>
          </m:sub>
        </m:sSub>
        <m:r>
          <w:rPr>
            <w:rFonts w:ascii="Cambria Math" w:hAnsi="Cambria Math" w:cs="Cambria Math"/>
          </w:rPr>
          <m:t>⋅</m:t>
        </m:r>
        <m:sSup>
          <m:sSupPr>
            <m:ctrlPr>
              <w:rPr>
                <w:rFonts w:ascii="Cambria Math" w:hAnsi="Cambria Math"/>
                <w:i/>
              </w:rPr>
            </m:ctrlPr>
          </m:sSupPr>
          <m:e>
            <m:r>
              <w:rPr>
                <w:rFonts w:ascii="Cambria Math"/>
              </w:rPr>
              <m:t>D</m:t>
            </m:r>
          </m:e>
          <m:sup>
            <m:r>
              <w:rPr>
                <w:rFonts w:ascii="Cambria Math"/>
              </w:rPr>
              <m:t>n</m:t>
            </m:r>
          </m:sup>
        </m:sSup>
      </m:oMath>
      <w:r w:rsidRPr="00640F19">
        <w:tab/>
      </w:r>
      <w:r w:rsidRPr="00640F19">
        <w:tab/>
      </w:r>
      <w:r w:rsidRPr="00640F19">
        <w:tab/>
      </w:r>
      <w:r w:rsidRPr="00640F19">
        <w:tab/>
      </w:r>
      <w:r w:rsidRPr="00640F19">
        <w:tab/>
      </w:r>
      <w:r w:rsidRPr="00640F19">
        <w:rPr>
          <w:sz w:val="18"/>
          <w:szCs w:val="18"/>
        </w:rPr>
        <w:t>(</w:t>
      </w:r>
      <w:r>
        <w:rPr>
          <w:sz w:val="18"/>
          <w:szCs w:val="18"/>
        </w:rPr>
        <w:t>4</w:t>
      </w:r>
      <w:r w:rsidRPr="00640F19">
        <w:rPr>
          <w:sz w:val="18"/>
          <w:szCs w:val="18"/>
        </w:rPr>
        <w:t>)</w:t>
      </w:r>
    </w:p>
    <w:p w14:paraId="26434703" w14:textId="77777777" w:rsidR="00D40202" w:rsidRPr="00640F19" w:rsidRDefault="00000000" w:rsidP="00D40202">
      <w:pPr>
        <w:jc w:val="center"/>
      </w:pPr>
      <m:oMath>
        <m:sSub>
          <m:sSubPr>
            <m:ctrlPr>
              <w:rPr>
                <w:rFonts w:ascii="Cambria Math" w:hAnsi="Cambria Math"/>
                <w:i/>
              </w:rPr>
            </m:ctrlPr>
          </m:sSubPr>
          <m:e>
            <m:r>
              <w:rPr>
                <w:rFonts w:ascii="Cambria Math"/>
              </w:rPr>
              <m:t>w</m:t>
            </m:r>
          </m:e>
          <m:sub>
            <m:r>
              <w:rPr>
                <w:rFonts w:ascii="Cambria Math"/>
              </w:rPr>
              <m:t>T</m:t>
            </m:r>
          </m:sub>
        </m:sSub>
        <m:r>
          <w:rPr>
            <w:rFonts w:ascii="Cambria Math"/>
          </w:rPr>
          <m:t>=ε+</m:t>
        </m:r>
        <m:f>
          <m:fPr>
            <m:ctrlPr>
              <w:rPr>
                <w:rFonts w:ascii="Cambria Math" w:hAnsi="Cambria Math"/>
                <w:i/>
              </w:rPr>
            </m:ctrlPr>
          </m:fPr>
          <m:num>
            <m:r>
              <w:rPr>
                <w:rFonts w:ascii="Cambria Math"/>
              </w:rPr>
              <m:t>α</m:t>
            </m:r>
          </m:num>
          <m:den>
            <m:r>
              <w:rPr>
                <w:rFonts w:ascii="Cambria Math"/>
              </w:rPr>
              <m:t>k</m:t>
            </m:r>
          </m:den>
        </m:f>
        <m:d>
          <m:dPr>
            <m:begChr m:val="⟨"/>
            <m:endChr m:val="⟩"/>
            <m:ctrlPr>
              <w:rPr>
                <w:rFonts w:ascii="Cambria Math" w:hAnsi="Cambria Math"/>
                <w:i/>
              </w:rPr>
            </m:ctrlPr>
          </m:dPr>
          <m:e>
            <m:r>
              <w:rPr>
                <w:rFonts w:ascii="Cambria Math"/>
              </w:rPr>
              <m:t>1</m:t>
            </m:r>
            <m:r>
              <w:rPr>
                <w:rFonts w:ascii="Cambria Math"/>
              </w:rPr>
              <m:t>-</m:t>
            </m:r>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r>
                          <w:rPr>
                            <w:rFonts w:ascii="Cambria Math"/>
                          </w:rPr>
                          <m:t>ln</m:t>
                        </m:r>
                      </m:fName>
                      <m:e>
                        <m:d>
                          <m:dPr>
                            <m:ctrlPr>
                              <w:rPr>
                                <w:rFonts w:ascii="Cambria Math" w:hAnsi="Cambria Math"/>
                                <w:i/>
                              </w:rPr>
                            </m:ctrlPr>
                          </m:dPr>
                          <m:e>
                            <m:f>
                              <m:fPr>
                                <m:ctrlPr>
                                  <w:rPr>
                                    <w:rFonts w:ascii="Cambria Math" w:hAnsi="Cambria Math"/>
                                    <w:i/>
                                  </w:rPr>
                                </m:ctrlPr>
                              </m:fPr>
                              <m:num>
                                <m:r>
                                  <w:rPr>
                                    <w:rFonts w:ascii="Cambria Math"/>
                                  </w:rPr>
                                  <m:t>T</m:t>
                                </m:r>
                              </m:num>
                              <m:den>
                                <m:r>
                                  <w:rPr>
                                    <w:rFonts w:ascii="Cambria Math"/>
                                  </w:rPr>
                                  <m:t>T</m:t>
                                </m:r>
                                <m:r>
                                  <w:rPr>
                                    <w:rFonts w:ascii="Cambria Math"/>
                                  </w:rPr>
                                  <m:t>-</m:t>
                                </m:r>
                                <m:r>
                                  <w:rPr>
                                    <w:rFonts w:ascii="Cambria Math"/>
                                  </w:rPr>
                                  <m:t>1</m:t>
                                </m:r>
                              </m:den>
                            </m:f>
                          </m:e>
                        </m:d>
                      </m:e>
                    </m:func>
                  </m:e>
                </m:d>
              </m:e>
              <m:sup>
                <m:r>
                  <w:rPr>
                    <w:rFonts w:ascii="Cambria Math"/>
                  </w:rPr>
                  <m:t>k</m:t>
                </m:r>
              </m:sup>
            </m:sSup>
          </m:e>
        </m:d>
      </m:oMath>
      <w:r w:rsidR="00D40202" w:rsidRPr="00640F19">
        <w:tab/>
      </w:r>
      <w:r w:rsidR="00D40202" w:rsidRPr="00640F19">
        <w:tab/>
      </w:r>
      <w:r w:rsidR="00D40202" w:rsidRPr="00640F19">
        <w:tab/>
      </w:r>
      <w:r w:rsidR="00D40202" w:rsidRPr="00640F19">
        <w:tab/>
      </w:r>
      <w:r w:rsidR="00D40202" w:rsidRPr="00640F19">
        <w:rPr>
          <w:sz w:val="18"/>
          <w:szCs w:val="18"/>
        </w:rPr>
        <w:t>(</w:t>
      </w:r>
      <w:r w:rsidR="00D40202">
        <w:rPr>
          <w:sz w:val="18"/>
          <w:szCs w:val="18"/>
        </w:rPr>
        <w:t>5</w:t>
      </w:r>
      <w:r w:rsidR="00D40202" w:rsidRPr="00640F19">
        <w:rPr>
          <w:sz w:val="18"/>
          <w:szCs w:val="18"/>
        </w:rPr>
        <w:t>)</w:t>
      </w:r>
    </w:p>
    <w:p w14:paraId="7E07FD10" w14:textId="77777777" w:rsidR="00D40202" w:rsidRPr="00640F19" w:rsidRDefault="00D40202" w:rsidP="00D40202">
      <w:r w:rsidRPr="00640F19">
        <w:t>in cui h è l’altezza di pioggia, D è la durata, a</w:t>
      </w:r>
      <w:r w:rsidRPr="00640F19">
        <w:rPr>
          <w:vertAlign w:val="subscript"/>
        </w:rPr>
        <w:t>1</w:t>
      </w:r>
      <w:r w:rsidRPr="00640F19">
        <w:t xml:space="preserve"> è il coefficiente pluviometrico orario, </w:t>
      </w:r>
      <w:proofErr w:type="spellStart"/>
      <w:r w:rsidRPr="00640F19">
        <w:t>w</w:t>
      </w:r>
      <w:r w:rsidRPr="00640F19">
        <w:rPr>
          <w:vertAlign w:val="subscript"/>
        </w:rPr>
        <w:t>T</w:t>
      </w:r>
      <w:proofErr w:type="spellEnd"/>
      <w:r w:rsidRPr="00640F19">
        <w:t xml:space="preserve"> è il coefficiente probabilistico legato al tempo di ritorno T, n è l’esponente della curva (parametro di scala), α, ε, k sono i parametri delle leggi probabilistiche GEV adottate.</w:t>
      </w:r>
    </w:p>
    <w:p w14:paraId="13845580" w14:textId="77777777" w:rsidR="00D40202" w:rsidRPr="00640F19" w:rsidRDefault="00D40202" w:rsidP="00D40202">
      <w:r w:rsidRPr="00640F19">
        <w:t xml:space="preserve">Poiché tali parametri caratteristici delle curve di possibilità pluviometrica riportati da ARPA Lombardia si riferiscono generalmente a durate di pioggia maggiori dell’ora, per le durate inferiori all’ora si possono utilizzare, in carenza di dati specifici, tutti i parametri indicati </w:t>
      </w:r>
      <w:r w:rsidRPr="00476037">
        <w:t>da ARPA tranne il parametro n per il quale si indica il valore n = 0,5 in aderenza agli standard suggeriti dalla letteratura tecnica idrologica.</w:t>
      </w:r>
    </w:p>
    <w:p w14:paraId="56D0C2FA" w14:textId="77777777" w:rsidR="00D40202" w:rsidRPr="00640F19" w:rsidRDefault="00D40202" w:rsidP="00CB1480">
      <w:pPr>
        <w:pStyle w:val="Titolo3"/>
      </w:pPr>
      <w:r w:rsidRPr="00640F19">
        <w:t>Il metodo delle sole piogge</w:t>
      </w:r>
    </w:p>
    <w:p w14:paraId="21D4C27F" w14:textId="77777777" w:rsidR="00D40202" w:rsidRPr="00640F19" w:rsidRDefault="00D40202" w:rsidP="00D40202">
      <w:pPr>
        <w:pStyle w:val="Titolo4"/>
      </w:pPr>
      <w:r w:rsidRPr="00640F19">
        <w:t>Richiami teorici</w:t>
      </w:r>
    </w:p>
    <w:p w14:paraId="7A363529" w14:textId="77777777" w:rsidR="00D40202" w:rsidRPr="00640F19" w:rsidRDefault="00D40202" w:rsidP="00D40202">
      <w:r w:rsidRPr="00640F19">
        <w:t>Il “Metodo delle sole piogge” si basa sulle seguenti assunzioni:</w:t>
      </w:r>
    </w:p>
    <w:p w14:paraId="0CA25A7D" w14:textId="77777777" w:rsidR="00D40202" w:rsidRPr="006D4BAE" w:rsidRDefault="00D40202" w:rsidP="00D40202">
      <w:r>
        <w:t>L</w:t>
      </w:r>
      <w:r w:rsidRPr="00640F19">
        <w:t>’</w:t>
      </w:r>
      <w:r w:rsidRPr="00797150">
        <w:rPr>
          <w:b/>
        </w:rPr>
        <w:t>onda entrante</w:t>
      </w:r>
      <w:r w:rsidRPr="00640F19">
        <w:t xml:space="preserve"> dovuta alla precipitazione piovosa </w:t>
      </w:r>
      <w:proofErr w:type="spellStart"/>
      <w:r w:rsidRPr="00640F19">
        <w:t>Q</w:t>
      </w:r>
      <w:r w:rsidRPr="00821EF2">
        <w:rPr>
          <w:vertAlign w:val="subscript"/>
        </w:rPr>
        <w:t>e</w:t>
      </w:r>
      <w:proofErr w:type="spellEnd"/>
      <w:r w:rsidRPr="00640F19">
        <w:t xml:space="preserve">(t) nell’invaso di laminazione è un’onda rettangolare avente durata D e portata costante </w:t>
      </w:r>
      <w:proofErr w:type="spellStart"/>
      <w:r w:rsidRPr="00640F19">
        <w:t>Q</w:t>
      </w:r>
      <w:r w:rsidRPr="00821EF2">
        <w:rPr>
          <w:vertAlign w:val="subscript"/>
        </w:rPr>
        <w:t>e</w:t>
      </w:r>
      <w:proofErr w:type="spellEnd"/>
      <w:r w:rsidRPr="00640F19">
        <w:t xml:space="preserve"> pari al prodotto dell’intensità media di pioggia, dedotta dalla curva di possibilità pluviometrica valida per l’area oggetto di calcolo in funzione della durata di pioggia, per la superficie scolante impermeabile dell’intervento afferente all’invaso; con questa assunzione si ammette che, data la limitata estensione del bacino scolante, sia trascurabile l’effetto della trasformazione afflussi-deflussi operata dal bacino e dalla rete drenante afferente all’invaso. Conseguentemente l’onda entrante nell’invaso coincide con la precipitazione piovosa sulla </w:t>
      </w:r>
      <w:r w:rsidRPr="006D4BAE">
        <w:t>superficie scolante impermeabile dell’intervento. La portata costante entrante è quindi pari a:</w:t>
      </w:r>
    </w:p>
    <w:p w14:paraId="4B7612CD" w14:textId="77777777" w:rsidR="00D40202" w:rsidRPr="006D4BAE" w:rsidRDefault="00000000" w:rsidP="00D40202">
      <w:pPr>
        <w:jc w:val="center"/>
      </w:pPr>
      <m:oMath>
        <m:sSub>
          <m:sSubPr>
            <m:ctrlPr>
              <w:rPr>
                <w:rFonts w:ascii="Cambria Math" w:hAnsi="Cambria Math"/>
                <w:i/>
              </w:rPr>
            </m:ctrlPr>
          </m:sSubPr>
          <m:e>
            <m:r>
              <w:rPr>
                <w:rFonts w:ascii="Cambria Math"/>
              </w:rPr>
              <m:t>Q</m:t>
            </m:r>
          </m:e>
          <m:sub>
            <m:r>
              <w:rPr>
                <w:rFonts w:ascii="Cambria Math"/>
              </w:rPr>
              <m:t>e</m:t>
            </m:r>
          </m:sub>
        </m:sSub>
        <m:r>
          <w:rPr>
            <w:rFonts w:ascii="Cambria Math"/>
          </w:rPr>
          <m:t>=S</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sSup>
          <m:sSupPr>
            <m:ctrlPr>
              <w:rPr>
                <w:rFonts w:ascii="Cambria Math" w:hAnsi="Cambria Math"/>
                <w:i/>
              </w:rPr>
            </m:ctrlPr>
          </m:sSupPr>
          <m:e>
            <m:r>
              <w:rPr>
                <w:rFonts w:ascii="Cambria Math"/>
              </w:rPr>
              <m:t>D</m:t>
            </m:r>
          </m:e>
          <m:sup>
            <m:r>
              <w:rPr>
                <w:rFonts w:ascii="Cambria Math"/>
              </w:rPr>
              <m:t>n</m:t>
            </m:r>
            <m:r>
              <w:rPr>
                <w:rFonts w:ascii="Cambria Math"/>
              </w:rPr>
              <m:t>-</m:t>
            </m:r>
            <m:r>
              <w:rPr>
                <w:rFonts w:ascii="Cambria Math"/>
              </w:rPr>
              <m:t>1</m:t>
            </m:r>
          </m:sup>
        </m:sSup>
      </m:oMath>
      <w:r w:rsidR="00D40202" w:rsidRPr="006D4BAE">
        <w:tab/>
      </w:r>
      <w:r w:rsidR="00D40202" w:rsidRPr="006D4BAE">
        <w:tab/>
      </w:r>
      <w:r w:rsidR="00D40202" w:rsidRPr="006D4BAE">
        <w:tab/>
      </w:r>
      <w:r w:rsidR="00D40202" w:rsidRPr="006D4BAE">
        <w:tab/>
      </w:r>
      <w:r w:rsidR="00D40202" w:rsidRPr="006D4BAE">
        <w:tab/>
      </w:r>
      <w:r w:rsidR="00D40202" w:rsidRPr="006D4BAE">
        <w:rPr>
          <w:sz w:val="18"/>
          <w:szCs w:val="18"/>
        </w:rPr>
        <w:t>(6)</w:t>
      </w:r>
    </w:p>
    <w:p w14:paraId="0BBC0E74" w14:textId="77777777" w:rsidR="00D40202" w:rsidRPr="006D4BAE" w:rsidRDefault="00D40202" w:rsidP="00D40202">
      <w:r w:rsidRPr="006D4BAE">
        <w:t>e il volume di pioggia complessivamente entrante è pari a:</w:t>
      </w:r>
    </w:p>
    <w:p w14:paraId="488332A9" w14:textId="77777777" w:rsidR="00D40202" w:rsidRPr="006D4BAE" w:rsidRDefault="00000000" w:rsidP="00D40202">
      <w:pPr>
        <w:jc w:val="center"/>
      </w:pPr>
      <m:oMath>
        <m:sSub>
          <m:sSubPr>
            <m:ctrlPr>
              <w:rPr>
                <w:rFonts w:ascii="Cambria Math" w:hAnsi="Cambria Math"/>
                <w:i/>
              </w:rPr>
            </m:ctrlPr>
          </m:sSubPr>
          <m:e>
            <m:r>
              <w:rPr>
                <w:rFonts w:ascii="Cambria Math"/>
              </w:rPr>
              <m:t>W</m:t>
            </m:r>
          </m:e>
          <m:sub>
            <m:r>
              <w:rPr>
                <w:rFonts w:ascii="Cambria Math"/>
              </w:rPr>
              <m:t>e</m:t>
            </m:r>
          </m:sub>
        </m:sSub>
        <m:r>
          <w:rPr>
            <w:rFonts w:ascii="Cambria Math"/>
          </w:rPr>
          <m:t>=S</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sSup>
          <m:sSupPr>
            <m:ctrlPr>
              <w:rPr>
                <w:rFonts w:ascii="Cambria Math" w:hAnsi="Cambria Math"/>
                <w:i/>
              </w:rPr>
            </m:ctrlPr>
          </m:sSupPr>
          <m:e>
            <m:r>
              <w:rPr>
                <w:rFonts w:ascii="Cambria Math"/>
              </w:rPr>
              <m:t>D</m:t>
            </m:r>
          </m:e>
          <m:sup>
            <m:r>
              <w:rPr>
                <w:rFonts w:ascii="Cambria Math"/>
              </w:rPr>
              <m:t>n</m:t>
            </m:r>
          </m:sup>
        </m:sSup>
      </m:oMath>
      <w:r w:rsidR="00D40202" w:rsidRPr="006D4BAE">
        <w:tab/>
      </w:r>
      <w:r w:rsidR="00D40202" w:rsidRPr="006D4BAE">
        <w:tab/>
      </w:r>
      <w:r w:rsidR="00D40202" w:rsidRPr="006D4BAE">
        <w:tab/>
      </w:r>
      <w:r w:rsidR="00D40202" w:rsidRPr="006D4BAE">
        <w:tab/>
      </w:r>
      <w:r w:rsidR="00D40202" w:rsidRPr="006D4BAE">
        <w:tab/>
      </w:r>
      <w:r w:rsidR="00D40202" w:rsidRPr="006D4BAE">
        <w:rPr>
          <w:sz w:val="18"/>
          <w:szCs w:val="18"/>
        </w:rPr>
        <w:t>(7)</w:t>
      </w:r>
    </w:p>
    <w:p w14:paraId="6C3B51E9" w14:textId="77777777" w:rsidR="00D40202" w:rsidRPr="006D4BAE" w:rsidRDefault="00D40202" w:rsidP="00D40202">
      <w:r w:rsidRPr="006D4BAE">
        <w:t xml:space="preserve">in cui S è la superficie scolante del bacino complessivamente afferente all’invaso, </w:t>
      </w:r>
      <w:r w:rsidRPr="006D4BAE">
        <w:rPr>
          <w:rFonts w:ascii="Symbol" w:hAnsi="Symbol"/>
        </w:rPr>
        <w:t></w:t>
      </w:r>
      <w:r w:rsidRPr="006D4BAE">
        <w:t xml:space="preserve"> è il coefficiente di deflusso medio ponderale del bacino medesimo calcolabile con i valori standard esposti nell’articolo 11, comma 2, lettera d) del regolamento (quindi S·</w:t>
      </w:r>
      <w:r w:rsidRPr="006D4BAE">
        <w:rPr>
          <w:rFonts w:ascii="Symbol" w:hAnsi="Symbol"/>
        </w:rPr>
        <w:t></w:t>
      </w:r>
      <w:r w:rsidRPr="006D4BAE">
        <w:t xml:space="preserve"> è la superficie scolante impermeabile dell’intervento), D è la durata di pioggia, a = a</w:t>
      </w:r>
      <w:r w:rsidRPr="006D4BAE">
        <w:rPr>
          <w:vertAlign w:val="subscript"/>
        </w:rPr>
        <w:t>1</w:t>
      </w:r>
      <w:r w:rsidRPr="006D4BAE">
        <w:t>w</w:t>
      </w:r>
      <w:r w:rsidRPr="006D4BAE">
        <w:rPr>
          <w:vertAlign w:val="subscript"/>
        </w:rPr>
        <w:t>T</w:t>
      </w:r>
      <w:r w:rsidRPr="006D4BAE">
        <w:t xml:space="preserve"> e n sono i parametri della curva di possibilità pluviometrica (desunti da ARPA Lombardia come esposto al paragrafo 1 del presente allegato) espressa nella forma:</w:t>
      </w:r>
    </w:p>
    <w:p w14:paraId="3AC253A7" w14:textId="77777777" w:rsidR="00D40202" w:rsidRPr="00640F19" w:rsidRDefault="00D40202" w:rsidP="00D40202">
      <w:pPr>
        <w:jc w:val="center"/>
      </w:pPr>
      <m:oMath>
        <m:r>
          <w:rPr>
            <w:rFonts w:ascii="Cambria Math" w:hAnsi="Cambria Math" w:cs="Cambria Math"/>
          </w:rPr>
          <m:t>h</m:t>
        </m:r>
        <m:r>
          <w:rPr>
            <w:rFonts w:ascii="Cambria Math"/>
          </w:rPr>
          <m:t>=a</m:t>
        </m:r>
        <m:r>
          <w:rPr>
            <w:rFonts w:ascii="Cambria Math" w:hAnsi="Cambria Math" w:cs="Cambria Math"/>
          </w:rPr>
          <m:t>⋅</m:t>
        </m:r>
        <m:sSup>
          <m:sSupPr>
            <m:ctrlPr>
              <w:rPr>
                <w:rFonts w:ascii="Cambria Math" w:hAnsi="Cambria Math"/>
                <w:i/>
              </w:rPr>
            </m:ctrlPr>
          </m:sSupPr>
          <m:e>
            <m:r>
              <w:rPr>
                <w:rFonts w:ascii="Cambria Math"/>
              </w:rPr>
              <m:t>D</m:t>
            </m:r>
          </m:e>
          <m:sup>
            <m:r>
              <w:rPr>
                <w:rFonts w:ascii="Cambria Math"/>
              </w:rPr>
              <m:t>n</m:t>
            </m:r>
          </m:sup>
        </m:sSup>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hAnsi="Cambria Math" w:cs="Cambria Math"/>
          </w:rPr>
          <m:t>⋅</m:t>
        </m:r>
        <m:sSub>
          <m:sSubPr>
            <m:ctrlPr>
              <w:rPr>
                <w:rFonts w:ascii="Cambria Math" w:hAnsi="Cambria Math"/>
                <w:i/>
              </w:rPr>
            </m:ctrlPr>
          </m:sSubPr>
          <m:e>
            <m:r>
              <w:rPr>
                <w:rFonts w:ascii="Cambria Math"/>
              </w:rPr>
              <m:t>w</m:t>
            </m:r>
          </m:e>
          <m:sub>
            <m:r>
              <w:rPr>
                <w:rFonts w:ascii="Cambria Math"/>
              </w:rPr>
              <m:t>T</m:t>
            </m:r>
          </m:sub>
        </m:sSub>
        <m:r>
          <w:rPr>
            <w:rFonts w:ascii="Cambria Math" w:hAnsi="Cambria Math" w:cs="Cambria Math"/>
          </w:rPr>
          <m:t>⋅</m:t>
        </m:r>
        <m:sSup>
          <m:sSupPr>
            <m:ctrlPr>
              <w:rPr>
                <w:rFonts w:ascii="Cambria Math" w:hAnsi="Cambria Math"/>
                <w:i/>
              </w:rPr>
            </m:ctrlPr>
          </m:sSupPr>
          <m:e>
            <m:r>
              <w:rPr>
                <w:rFonts w:ascii="Cambria Math"/>
              </w:rPr>
              <m:t>D</m:t>
            </m:r>
          </m:e>
          <m:sup>
            <m:r>
              <w:rPr>
                <w:rFonts w:ascii="Cambria Math"/>
              </w:rPr>
              <m:t>n</m:t>
            </m:r>
          </m:sup>
        </m:sSup>
      </m:oMath>
      <w:r w:rsidRPr="006D4BAE">
        <w:tab/>
      </w:r>
      <w:r w:rsidRPr="006D4BAE">
        <w:tab/>
      </w:r>
      <w:r w:rsidRPr="006D4BAE">
        <w:tab/>
      </w:r>
      <w:r w:rsidRPr="006D4BAE">
        <w:tab/>
      </w:r>
      <w:r w:rsidRPr="006D4BAE">
        <w:rPr>
          <w:sz w:val="18"/>
          <w:szCs w:val="18"/>
        </w:rPr>
        <w:t>(8)</w:t>
      </w:r>
    </w:p>
    <w:p w14:paraId="4C0FF8D2" w14:textId="77777777" w:rsidR="00D40202" w:rsidRPr="00797150" w:rsidRDefault="00D40202" w:rsidP="00D40202">
      <w:r>
        <w:t>L</w:t>
      </w:r>
      <w:r w:rsidRPr="00640F19">
        <w:t>’</w:t>
      </w:r>
      <w:r w:rsidRPr="00797150">
        <w:rPr>
          <w:b/>
        </w:rPr>
        <w:t>onda uscente</w:t>
      </w:r>
      <w:r w:rsidRPr="00640F19">
        <w:t xml:space="preserve"> Q</w:t>
      </w:r>
      <w:r w:rsidRPr="00821EF2">
        <w:rPr>
          <w:vertAlign w:val="subscript"/>
        </w:rPr>
        <w:t>u</w:t>
      </w:r>
      <w:r w:rsidRPr="00640F19">
        <w:t xml:space="preserve">(t) è anch’essa un’onda rettangolare caratterizzata da una portata costante </w:t>
      </w:r>
      <w:proofErr w:type="spellStart"/>
      <w:proofErr w:type="gramStart"/>
      <w:r w:rsidRPr="00640F19">
        <w:t>Q</w:t>
      </w:r>
      <w:r w:rsidRPr="00821EF2">
        <w:rPr>
          <w:vertAlign w:val="subscript"/>
        </w:rPr>
        <w:t>u,lim</w:t>
      </w:r>
      <w:proofErr w:type="spellEnd"/>
      <w:proofErr w:type="gramEnd"/>
      <w:r w:rsidRPr="00640F19">
        <w:t xml:space="preserve"> (laminazione ottimale) e commisurata</w:t>
      </w:r>
      <w:r>
        <w:t xml:space="preserve"> </w:t>
      </w:r>
      <w:r w:rsidRPr="00640F19">
        <w:t>al limite prefissato in aderenza alle indicazioni sulle portate massime ammissibili di cui all’articolo 8 del regolamento</w:t>
      </w:r>
      <w:r w:rsidRPr="00B469E4">
        <w:t xml:space="preserve"> </w:t>
      </w:r>
      <w:r w:rsidRPr="00F520CE">
        <w:t>in caso di smaltimento dei volumi invasati con scarico in corpo idrico superficiale o con scarico in fognatura;</w:t>
      </w:r>
    </w:p>
    <w:p w14:paraId="1BC97140" w14:textId="77777777" w:rsidR="00D40202" w:rsidRPr="006B4027" w:rsidRDefault="00D40202" w:rsidP="00D40202">
      <w:r w:rsidRPr="006B4027">
        <w:t>La portata costante uscente è quindi pari a:</w:t>
      </w:r>
    </w:p>
    <w:p w14:paraId="1A0A5960" w14:textId="77777777" w:rsidR="00D40202" w:rsidRPr="006D4BAE" w:rsidRDefault="00000000" w:rsidP="00D40202">
      <w:pPr>
        <w:jc w:val="center"/>
      </w:pPr>
      <m:oMath>
        <m:sSub>
          <m:sSubPr>
            <m:ctrlPr>
              <w:rPr>
                <w:rFonts w:ascii="Cambria Math" w:hAnsi="Cambria Math"/>
                <w:i/>
              </w:rPr>
            </m:ctrlPr>
          </m:sSubPr>
          <m:e>
            <m:r>
              <w:rPr>
                <w:rFonts w:ascii="Cambria Math" w:hAnsi="Cambria Math"/>
              </w:rPr>
              <m:t>Q</m:t>
            </m:r>
          </m:e>
          <m:sub>
            <m:r>
              <w:rPr>
                <w:rFonts w:ascii="Cambria Math" w:hAnsi="Cambria Math"/>
              </w:rPr>
              <m:t>lim</m:t>
            </m:r>
          </m:sub>
        </m:sSub>
        <m:r>
          <w:rPr>
            <w:rFonts w:ascii="Cambria Math" w:hAnsi="Cambria Math"/>
          </w:rPr>
          <m:t>=S</m:t>
        </m:r>
        <m:r>
          <w:rPr>
            <w:rFonts w:ascii="Cambria Math" w:hAnsi="Cambria Math" w:cs="Cambria Math"/>
          </w:rPr>
          <m:t>⋅</m:t>
        </m:r>
        <m:sSub>
          <m:sSubPr>
            <m:ctrlPr>
              <w:rPr>
                <w:rFonts w:ascii="Cambria Math" w:hAnsi="Cambria Math"/>
                <w:i/>
              </w:rPr>
            </m:ctrlPr>
          </m:sSubPr>
          <m:e>
            <m:r>
              <w:rPr>
                <w:rFonts w:ascii="Cambria Math" w:hAnsi="Cambria Math"/>
              </w:rPr>
              <m:t>u</m:t>
            </m:r>
            <m:ctrlPr>
              <w:rPr>
                <w:rFonts w:ascii="Cambria Math" w:hAnsi="Cambria Math" w:cs="Cambria Math"/>
                <w:i/>
              </w:rPr>
            </m:ctrlPr>
          </m:e>
          <m:sub>
            <m:r>
              <w:rPr>
                <w:rFonts w:ascii="Cambria Math" w:hAnsi="Cambria Math"/>
              </w:rPr>
              <m:t>lim</m:t>
            </m:r>
          </m:sub>
        </m:sSub>
      </m:oMath>
      <w:r w:rsidR="00D40202" w:rsidRPr="006D4BAE">
        <w:tab/>
      </w:r>
      <w:r w:rsidR="00D40202" w:rsidRPr="006D4BAE">
        <w:tab/>
      </w:r>
      <w:r w:rsidR="00D40202" w:rsidRPr="006D4BAE">
        <w:tab/>
      </w:r>
      <w:r w:rsidR="00D40202" w:rsidRPr="006D4BAE">
        <w:tab/>
      </w:r>
      <w:r w:rsidR="00D40202" w:rsidRPr="006D4BAE">
        <w:tab/>
      </w:r>
      <w:r w:rsidR="00D40202" w:rsidRPr="006D4BAE">
        <w:rPr>
          <w:sz w:val="18"/>
          <w:szCs w:val="18"/>
        </w:rPr>
        <w:t>(9)</w:t>
      </w:r>
    </w:p>
    <w:p w14:paraId="1A138966" w14:textId="77777777" w:rsidR="00D40202" w:rsidRPr="006D4BAE" w:rsidRDefault="00D40202" w:rsidP="00D40202">
      <w:r w:rsidRPr="006D4BAE">
        <w:t>e il volume complessivamente uscito nel corso della durata D dell’evento è pari a:</w:t>
      </w:r>
    </w:p>
    <w:p w14:paraId="7A8AD981" w14:textId="77777777" w:rsidR="00D40202" w:rsidRPr="00797150" w:rsidRDefault="00000000" w:rsidP="00D40202">
      <w:pPr>
        <w:jc w:val="center"/>
      </w:pPr>
      <m:oMath>
        <m:sSub>
          <m:sSubPr>
            <m:ctrlPr>
              <w:rPr>
                <w:rFonts w:ascii="Cambria Math" w:hAnsi="Cambria Math"/>
                <w:i/>
              </w:rPr>
            </m:ctrlPr>
          </m:sSubPr>
          <m:e>
            <m:r>
              <w:rPr>
                <w:rFonts w:ascii="Cambria Math" w:hAnsi="Cambria Math"/>
                <w:lang w:val="en-US"/>
              </w:rPr>
              <m:t>W</m:t>
            </m:r>
          </m:e>
          <m:sub>
            <m:r>
              <m:rPr>
                <m:nor/>
              </m:rPr>
              <w:rPr>
                <w:i/>
              </w:rPr>
              <m:t>u</m:t>
            </m:r>
          </m:sub>
        </m:sSub>
        <m:r>
          <w:rPr>
            <w:rFonts w:ascii="Cambria Math" w:hAnsi="Cambria Math"/>
          </w:rPr>
          <m:t>=</m:t>
        </m:r>
        <m:r>
          <w:rPr>
            <w:rFonts w:ascii="Cambria Math" w:hAnsi="Cambria Math"/>
            <w:lang w:val="en-US"/>
          </w:rPr>
          <m:t>S</m:t>
        </m:r>
        <m:r>
          <w:rPr>
            <w:rFonts w:ascii="Cambria Math" w:hAnsi="Cambria Math" w:cs="Cambria Math"/>
          </w:rPr>
          <m:t>⋅</m:t>
        </m:r>
        <m:sSub>
          <m:sSubPr>
            <m:ctrlPr>
              <w:rPr>
                <w:rFonts w:ascii="Cambria Math" w:hAnsi="Cambria Math"/>
                <w:i/>
              </w:rPr>
            </m:ctrlPr>
          </m:sSubPr>
          <m:e>
            <m:r>
              <w:rPr>
                <w:rFonts w:ascii="Cambria Math" w:hAnsi="Cambria Math"/>
                <w:lang w:val="en-US"/>
              </w:rPr>
              <m:t>u</m:t>
            </m:r>
            <m:ctrlPr>
              <w:rPr>
                <w:rFonts w:ascii="Cambria Math" w:hAnsi="Cambria Math" w:cs="Cambria Math"/>
                <w:i/>
              </w:rPr>
            </m:ctrlPr>
          </m:e>
          <m:sub>
            <m:r>
              <m:rPr>
                <m:nor/>
              </m:rPr>
              <w:rPr>
                <w:i/>
              </w:rPr>
              <m:t>lim</m:t>
            </m:r>
          </m:sub>
        </m:sSub>
        <m:r>
          <w:rPr>
            <w:rFonts w:ascii="Cambria Math" w:hAnsi="Cambria Math" w:cs="Cambria Math"/>
          </w:rPr>
          <m:t>⋅</m:t>
        </m:r>
        <m:r>
          <w:rPr>
            <w:rFonts w:ascii="Cambria Math" w:hAnsi="Cambria Math"/>
            <w:lang w:val="en-US"/>
          </w:rPr>
          <m:t>D</m:t>
        </m:r>
      </m:oMath>
      <w:r w:rsidR="00D40202" w:rsidRPr="00797150">
        <w:tab/>
      </w:r>
      <w:r w:rsidR="00D40202" w:rsidRPr="00797150">
        <w:tab/>
      </w:r>
      <w:r w:rsidR="00D40202" w:rsidRPr="00797150">
        <w:tab/>
      </w:r>
      <w:r w:rsidR="00D40202" w:rsidRPr="00797150">
        <w:tab/>
      </w:r>
      <w:r w:rsidR="00D40202" w:rsidRPr="00797150">
        <w:rPr>
          <w:sz w:val="18"/>
          <w:szCs w:val="18"/>
        </w:rPr>
        <w:t>(10)</w:t>
      </w:r>
    </w:p>
    <w:p w14:paraId="3BC726B2" w14:textId="77777777" w:rsidR="00D40202" w:rsidRPr="00640F19" w:rsidRDefault="00D40202" w:rsidP="00D40202">
      <w:r w:rsidRPr="00640F19">
        <w:t xml:space="preserve">in cui </w:t>
      </w:r>
      <m:oMath>
        <m:sSub>
          <m:sSubPr>
            <m:ctrlPr>
              <w:rPr>
                <w:rFonts w:ascii="Cambria Math" w:hAnsi="Cambria Math"/>
                <w:i/>
              </w:rPr>
            </m:ctrlPr>
          </m:sSubPr>
          <m:e>
            <m:r>
              <w:rPr>
                <w:rFonts w:ascii="Cambria Math" w:hAnsi="Cambria Math"/>
              </w:rPr>
              <m:t>u</m:t>
            </m:r>
          </m:e>
          <m:sub>
            <m:r>
              <w:rPr>
                <w:rFonts w:ascii="Cambria Math" w:hAnsi="Cambria Math"/>
              </w:rPr>
              <m:t>lim</m:t>
            </m:r>
          </m:sub>
        </m:sSub>
      </m:oMath>
      <w:r>
        <w:t xml:space="preserve"> </w:t>
      </w:r>
      <w:r w:rsidRPr="00640F19">
        <w:t>la portata specifica limite ammissibile allo scarico, di cui all’articolo 8 comma 1 del regolamento.</w:t>
      </w:r>
    </w:p>
    <w:p w14:paraId="622445D1" w14:textId="77777777" w:rsidR="00D40202" w:rsidRPr="00640F19" w:rsidRDefault="00D40202" w:rsidP="00D40202">
      <w:r>
        <w:t>L’onda entrante</w:t>
      </w:r>
      <w:r w:rsidRPr="00640F19">
        <w:t xml:space="preserve"> in arrivo nell’opera di laminazione o nell’insieme delle opere di laminazione può essere </w:t>
      </w:r>
      <w:r>
        <w:t xml:space="preserve">calcolata </w:t>
      </w:r>
      <w:r w:rsidRPr="00640F19">
        <w:t xml:space="preserve">in via semplificata adottando i valori standard del coefficiente di deflusso indicati </w:t>
      </w:r>
      <w:r w:rsidRPr="00C54E4D">
        <w:t xml:space="preserve">all’art. 9 </w:t>
      </w:r>
      <w:r w:rsidRPr="00640F19">
        <w:t>del regolamento, in luogo del calcolo dell’infiltrazione come da Allegato F.</w:t>
      </w:r>
    </w:p>
    <w:p w14:paraId="249743E3" w14:textId="77777777" w:rsidR="00D40202" w:rsidRDefault="00D40202" w:rsidP="00D40202">
      <w:r w:rsidRPr="00640F19">
        <w:lastRenderedPageBreak/>
        <w:t xml:space="preserve">Il coefficiente pari a 0,7 viene indicato come di riferimento anche </w:t>
      </w:r>
      <w:r>
        <w:t xml:space="preserve">per </w:t>
      </w:r>
      <w:r w:rsidRPr="00640F19">
        <w:t>i giardini pensili, i tetti verdi e le aree verdi sovrapposte a nuove solette comunque costituite. Infatti, anche se è indubbia l’influenza positiva dei tetti verdi nei riguardi della formazione dei deflussi, nel breve transitorio di una pioggia eccezionale il tetto verde non determina perdite idrologiche apprezzabili. Qualora, peraltro, il tetto verde sia costruito con le dovute tecnologie, esso svolge un’azione di ritenzione idrica che può essere tenuta in conto come componente dei necessari volumi di laminazione.</w:t>
      </w:r>
    </w:p>
    <w:p w14:paraId="5A141096" w14:textId="77777777" w:rsidR="00D40202" w:rsidRPr="00EC0B26" w:rsidRDefault="00D40202" w:rsidP="00D40202">
      <w:r w:rsidRPr="00EC0B26">
        <w:t>Qualora sia prevista infiltrazione nel terreno</w:t>
      </w:r>
      <w:r>
        <w:t xml:space="preserve"> come scarico in alternativa o aggiunta a quello a corpo idrico superficiale o fognatura</w:t>
      </w:r>
      <w:r w:rsidRPr="00EC0B26">
        <w:t xml:space="preserve">, la portata infiltrata </w:t>
      </w:r>
      <m:oMath>
        <m:sSub>
          <m:sSubPr>
            <m:ctrlPr>
              <w:rPr>
                <w:rFonts w:ascii="Cambria Math" w:hAnsi="Cambria Math"/>
                <w:i/>
              </w:rPr>
            </m:ctrlPr>
          </m:sSubPr>
          <m:e>
            <m:r>
              <w:rPr>
                <w:rFonts w:ascii="Cambria Math" w:hAnsi="Cambria Math"/>
              </w:rPr>
              <m:t>Q</m:t>
            </m:r>
          </m:e>
          <m:sub>
            <m:r>
              <w:rPr>
                <w:rFonts w:ascii="Cambria Math" w:hAnsi="Cambria Math"/>
              </w:rPr>
              <m:t>inf</m:t>
            </m:r>
          </m:sub>
        </m:sSub>
      </m:oMath>
      <w:r w:rsidRPr="00EC0B26">
        <w:t>dovrà essere calcolata utilizzando un’opportuna formula di calcolo definita da letteratura</w:t>
      </w:r>
      <w:r>
        <w:t xml:space="preserve"> (si veda Allegato F) e sommata a </w:t>
      </w:r>
      <w:proofErr w:type="gramStart"/>
      <w:r>
        <w:t>quella limite</w:t>
      </w:r>
      <w:proofErr w:type="gramEnd"/>
      <w:r>
        <w:t xml:space="preserve"> </w:t>
      </w:r>
      <m:oMath>
        <m:sSub>
          <m:sSubPr>
            <m:ctrlPr>
              <w:rPr>
                <w:rFonts w:ascii="Cambria Math" w:hAnsi="Cambria Math"/>
                <w:i/>
              </w:rPr>
            </m:ctrlPr>
          </m:sSubPr>
          <m:e>
            <m:r>
              <w:rPr>
                <w:rFonts w:ascii="Cambria Math" w:hAnsi="Cambria Math"/>
              </w:rPr>
              <m:t>Q</m:t>
            </m:r>
          </m:e>
          <m:sub>
            <m:r>
              <w:rPr>
                <w:rFonts w:ascii="Cambria Math" w:hAnsi="Cambria Math"/>
              </w:rPr>
              <m:t>lim</m:t>
            </m:r>
          </m:sub>
        </m:sSub>
      </m:oMath>
      <w:r>
        <w:t>.</w:t>
      </w:r>
    </w:p>
    <w:p w14:paraId="4ECD4260" w14:textId="77777777" w:rsidR="00D40202" w:rsidRPr="00640F19" w:rsidRDefault="00D40202" w:rsidP="00D40202">
      <w:r w:rsidRPr="00640F19">
        <w:t xml:space="preserve">Sulla base di tali ipotesi semplificative il volume di laminazione è </w:t>
      </w:r>
      <w:r>
        <w:t xml:space="preserve">quindi </w:t>
      </w:r>
      <w:r w:rsidRPr="00640F19">
        <w:t>dato, per ogni durata di pioggia considerata, dalla differenza tra i volumi dell’onda entrante e dell’onda uscente calcolati al termine della durata di pioggia. Conseguentemente, il volume di dimensionamento della vasca è pari al volume critico di laminazione, cioè quello calcolato per l’evento di durata critica che rende massimo il volume di laminazione.</w:t>
      </w:r>
    </w:p>
    <w:p w14:paraId="33784EB1" w14:textId="77777777" w:rsidR="00D40202" w:rsidRPr="006D4BAE" w:rsidRDefault="00D40202" w:rsidP="00D40202">
      <w:r w:rsidRPr="006D4BAE">
        <w:t>Quindi, il volume massimo ΔW che deve essere trattenuto nell’invaso di laminazione al termine dell’evento di durata generica D (invaso di laminazione) è pari a:</w:t>
      </w:r>
    </w:p>
    <w:p w14:paraId="296FB2C5" w14:textId="77777777" w:rsidR="00D40202" w:rsidRPr="006D4BAE" w:rsidRDefault="00D40202" w:rsidP="00D40202">
      <w:pPr>
        <w:jc w:val="center"/>
      </w:pPr>
      <m:oMath>
        <m:r>
          <w:rPr>
            <w:rFonts w:ascii="Cambria Math"/>
          </w:rPr>
          <m:t>ΔW=</m:t>
        </m:r>
        <m:sSub>
          <m:sSubPr>
            <m:ctrlPr>
              <w:rPr>
                <w:rFonts w:ascii="Cambria Math" w:hAnsi="Cambria Math"/>
                <w:i/>
              </w:rPr>
            </m:ctrlPr>
          </m:sSubPr>
          <m:e>
            <m:r>
              <w:rPr>
                <w:rFonts w:ascii="Cambria Math"/>
              </w:rPr>
              <m:t>W</m:t>
            </m:r>
          </m:e>
          <m:sub>
            <m:r>
              <w:rPr>
                <w:rFonts w:ascii="Cambria Math"/>
              </w:rPr>
              <m:t>e</m:t>
            </m:r>
          </m:sub>
        </m:sSub>
        <m:r>
          <w:rPr>
            <w:rFonts w:ascii="Cambria Math"/>
          </w:rPr>
          <m:t>-</m:t>
        </m:r>
        <m:sSub>
          <m:sSubPr>
            <m:ctrlPr>
              <w:rPr>
                <w:rFonts w:ascii="Cambria Math" w:hAnsi="Cambria Math"/>
                <w:i/>
              </w:rPr>
            </m:ctrlPr>
          </m:sSubPr>
          <m:e>
            <m:r>
              <w:rPr>
                <w:rFonts w:ascii="Cambria Math"/>
              </w:rPr>
              <m:t>W</m:t>
            </m:r>
          </m:e>
          <m:sub>
            <m:r>
              <w:rPr>
                <w:rFonts w:ascii="Cambria Math"/>
              </w:rPr>
              <m:t>u</m:t>
            </m:r>
          </m:sub>
        </m:sSub>
        <m:r>
          <w:rPr>
            <w:rFonts w:ascii="Cambria Math"/>
          </w:rPr>
          <m:t>=S</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sSup>
          <m:sSupPr>
            <m:ctrlPr>
              <w:rPr>
                <w:rFonts w:ascii="Cambria Math" w:hAnsi="Cambria Math"/>
                <w:i/>
              </w:rPr>
            </m:ctrlPr>
          </m:sSupPr>
          <m:e>
            <m:r>
              <w:rPr>
                <w:rFonts w:ascii="Cambria Math"/>
              </w:rPr>
              <m:t>D</m:t>
            </m:r>
          </m:e>
          <m:sup>
            <m:r>
              <w:rPr>
                <w:rFonts w:ascii="Cambria Math"/>
              </w:rPr>
              <m:t>n</m:t>
            </m:r>
          </m:sup>
        </m:sSup>
        <m:r>
          <w:rPr>
            <w:rFonts w:ascii="Cambria Math"/>
          </w:rPr>
          <m:t>-</m:t>
        </m:r>
        <m:r>
          <w:rPr>
            <w:rFonts w:ascii="Cambria Math"/>
          </w:rPr>
          <m:t>S</m:t>
        </m:r>
        <m:r>
          <w:rPr>
            <w:rFonts w:ascii="Cambria Math" w:hAnsi="Cambria Math" w:cs="Cambria Math"/>
          </w:rPr>
          <m:t>⋅</m:t>
        </m:r>
        <m:sSub>
          <m:sSubPr>
            <m:ctrlPr>
              <w:rPr>
                <w:rFonts w:ascii="Cambria Math" w:hAnsi="Cambria Math"/>
                <w:i/>
              </w:rPr>
            </m:ctrlPr>
          </m:sSubPr>
          <m:e>
            <m:r>
              <w:rPr>
                <w:rFonts w:ascii="Cambria Math"/>
              </w:rPr>
              <m:t>u</m:t>
            </m:r>
          </m:e>
          <m:sub>
            <m:r>
              <w:rPr>
                <w:rFonts w:ascii="Cambria Math"/>
              </w:rPr>
              <m:t>lim</m:t>
            </m:r>
          </m:sub>
        </m:sSub>
        <m:r>
          <w:rPr>
            <w:rFonts w:ascii="Cambria Math" w:hAnsi="Cambria Math" w:cs="Cambria Math"/>
          </w:rPr>
          <m:t>⋅</m:t>
        </m:r>
        <m:r>
          <w:rPr>
            <w:rFonts w:ascii="Cambria Math"/>
          </w:rPr>
          <m:t>D</m:t>
        </m:r>
      </m:oMath>
      <w:r w:rsidRPr="006D4BAE">
        <w:tab/>
      </w:r>
      <w:r>
        <w:tab/>
      </w:r>
      <w:r w:rsidRPr="006D4BAE">
        <w:tab/>
      </w:r>
      <w:r w:rsidRPr="006D4BAE">
        <w:rPr>
          <w:sz w:val="18"/>
          <w:szCs w:val="18"/>
        </w:rPr>
        <w:t>(11)</w:t>
      </w:r>
    </w:p>
    <w:p w14:paraId="3D29FA92" w14:textId="77777777" w:rsidR="00D40202" w:rsidRPr="00640F19" w:rsidRDefault="00D40202" w:rsidP="00D40202">
      <w:r w:rsidRPr="006D4BAE">
        <w:t xml:space="preserve">La figura seguente mostra graficamente la curva </w:t>
      </w:r>
      <w:proofErr w:type="spellStart"/>
      <w:r w:rsidRPr="006D4BAE">
        <w:t>We</w:t>
      </w:r>
      <w:proofErr w:type="spellEnd"/>
      <w:r w:rsidRPr="006D4BAE">
        <w:t xml:space="preserve">(D), concava verso l’asse delle ascisse, in aderenza alla curva di possibilità pluviometrica, e la retta </w:t>
      </w:r>
      <w:proofErr w:type="spellStart"/>
      <w:r w:rsidRPr="006D4BAE">
        <w:t>Wu</w:t>
      </w:r>
      <w:proofErr w:type="spellEnd"/>
      <w:r w:rsidRPr="006D4BAE">
        <w:t>(D) e indica come la distanza verticale ΔW tra tali due curve</w:t>
      </w:r>
      <w:r w:rsidRPr="00640F19">
        <w:t xml:space="preserve"> ammetta una condizione di massimo che individua così l’evento di durata D</w:t>
      </w:r>
      <w:r w:rsidRPr="00640F19">
        <w:rPr>
          <w:vertAlign w:val="subscript"/>
        </w:rPr>
        <w:t>W</w:t>
      </w:r>
      <w:r w:rsidRPr="00640F19">
        <w:t xml:space="preserve"> critica per la laminazione. </w:t>
      </w:r>
    </w:p>
    <w:p w14:paraId="0E7E8610" w14:textId="77777777" w:rsidR="00D40202" w:rsidRDefault="00D40202" w:rsidP="00D40202">
      <w:pPr>
        <w:keepNext/>
        <w:jc w:val="center"/>
      </w:pPr>
      <w:r w:rsidRPr="00640F19">
        <w:rPr>
          <w:noProof/>
          <w:lang w:eastAsia="it-IT"/>
        </w:rPr>
        <w:drawing>
          <wp:inline distT="0" distB="0" distL="0" distR="0" wp14:anchorId="5074B265" wp14:editId="27ECB585">
            <wp:extent cx="2872740" cy="21564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p w14:paraId="26E9D12E" w14:textId="77777777" w:rsidR="00D40202" w:rsidRPr="00640F19" w:rsidRDefault="00D40202" w:rsidP="0025746C">
      <w:pPr>
        <w:pStyle w:val="Didascalia"/>
        <w:numPr>
          <w:ilvl w:val="0"/>
          <w:numId w:val="0"/>
        </w:numPr>
        <w:spacing w:after="360"/>
        <w:ind w:left="851" w:hanging="851"/>
      </w:pPr>
      <w:r>
        <w:t xml:space="preserve">Figura </w:t>
      </w:r>
      <w:fldSimple w:instr=" SEQ Figura \* ARABIC ">
        <w:r>
          <w:t>3</w:t>
        </w:r>
      </w:fldSimple>
      <w:r w:rsidRPr="00640F19">
        <w:t xml:space="preserve"> Individuazione con il metodo delle sole piogge dell’evento critico D</w:t>
      </w:r>
      <w:r w:rsidRPr="0025746C">
        <w:t>W</w:t>
      </w:r>
      <w:r w:rsidRPr="00640F19">
        <w:t xml:space="preserve"> e del corrispondente volume critico W</w:t>
      </w:r>
      <w:r w:rsidRPr="0025746C">
        <w:t>0</w:t>
      </w:r>
      <w:r w:rsidRPr="00640F19">
        <w:t xml:space="preserve"> di laminazione, ovvero quello che massimizza il volume invasato.</w:t>
      </w:r>
    </w:p>
    <w:p w14:paraId="730AA27B" w14:textId="77777777" w:rsidR="00D40202" w:rsidRPr="00640F19" w:rsidRDefault="00D40202" w:rsidP="00D40202">
      <w:pPr>
        <w:pStyle w:val="Normalesenzarientro"/>
      </w:pPr>
      <w:r w:rsidRPr="00640F19">
        <w:t xml:space="preserve">Esprimendo matematicamente la condizione di massimo, ossia derivando rispetto alla durata D la differenza </w:t>
      </w:r>
      <w:r w:rsidRPr="00640F19">
        <w:rPr>
          <w:rFonts w:ascii="Symbol" w:eastAsia="Symbol" w:hAnsi="Symbol" w:cs="Symbol"/>
        </w:rPr>
        <w:sym w:font="Symbol" w:char="F044"/>
      </w:r>
      <w:r w:rsidRPr="00640F19">
        <w:t xml:space="preserve">W = </w:t>
      </w:r>
      <w:proofErr w:type="spellStart"/>
      <w:r w:rsidRPr="00640F19">
        <w:t>W</w:t>
      </w:r>
      <w:r w:rsidRPr="00640F19">
        <w:rPr>
          <w:vertAlign w:val="subscript"/>
        </w:rPr>
        <w:t>e</w:t>
      </w:r>
      <w:proofErr w:type="spellEnd"/>
      <w:r w:rsidRPr="00640F19">
        <w:t xml:space="preserve"> – </w:t>
      </w:r>
      <w:proofErr w:type="spellStart"/>
      <w:r w:rsidRPr="00640F19">
        <w:t>W</w:t>
      </w:r>
      <w:r w:rsidRPr="00640F19">
        <w:rPr>
          <w:vertAlign w:val="subscript"/>
        </w:rPr>
        <w:t>u</w:t>
      </w:r>
      <w:proofErr w:type="spellEnd"/>
      <w:r w:rsidRPr="00640F19">
        <w:t xml:space="preserve">, si ricava la durata critica </w:t>
      </w:r>
      <w:proofErr w:type="spellStart"/>
      <w:r w:rsidRPr="00640F19">
        <w:t>D</w:t>
      </w:r>
      <w:r w:rsidRPr="00640F19">
        <w:rPr>
          <w:vertAlign w:val="subscript"/>
        </w:rPr>
        <w:t>w</w:t>
      </w:r>
      <w:proofErr w:type="spellEnd"/>
      <w:r w:rsidRPr="00640F19">
        <w:t xml:space="preserve"> per l’invaso di laminazione e di conseguenza il volume di laminazione W</w:t>
      </w:r>
      <w:r w:rsidRPr="00640F19">
        <w:rPr>
          <w:vertAlign w:val="subscript"/>
        </w:rPr>
        <w:t>0</w:t>
      </w:r>
      <w:r w:rsidRPr="00640F19">
        <w:t>:</w:t>
      </w:r>
    </w:p>
    <w:p w14:paraId="7A08418A" w14:textId="77777777" w:rsidR="00D40202" w:rsidRPr="00640F19" w:rsidRDefault="00000000" w:rsidP="00D40202">
      <w:pPr>
        <w:pStyle w:val="Formula"/>
        <w:jc w:val="center"/>
      </w:pPr>
      <m:oMath>
        <m:sSub>
          <m:sSubPr>
            <m:ctrlPr>
              <w:rPr>
                <w:rFonts w:ascii="Cambria Math" w:hAnsi="Cambria Math"/>
                <w:i/>
              </w:rPr>
            </m:ctrlPr>
          </m:sSubPr>
          <m:e>
            <m:r>
              <w:rPr>
                <w:rFonts w:ascii="Cambria Math"/>
              </w:rPr>
              <m:t>D</m:t>
            </m:r>
          </m:e>
          <m:sub>
            <m:r>
              <w:rPr>
                <w:rFonts w:ascii="Cambria Math"/>
              </w:rPr>
              <m:t>W</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Q</m:t>
                        </m:r>
                      </m:e>
                      <m:sub>
                        <m:r>
                          <w:rPr>
                            <w:rFonts w:ascii="Cambria Math"/>
                          </w:rPr>
                          <m:t>u,lim</m:t>
                        </m:r>
                      </m:sub>
                    </m:sSub>
                  </m:num>
                  <m:den>
                    <m:r>
                      <w:rPr>
                        <w:rFonts w:ascii="Cambria Math"/>
                      </w:rPr>
                      <m:t>S</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r>
                      <w:rPr>
                        <w:rFonts w:ascii="Cambria Math"/>
                      </w:rPr>
                      <m:t>n</m:t>
                    </m:r>
                  </m:den>
                </m:f>
              </m:e>
            </m:d>
          </m:e>
          <m:sup>
            <m:f>
              <m:fPr>
                <m:ctrlPr>
                  <w:rPr>
                    <w:rFonts w:ascii="Cambria Math" w:hAnsi="Cambria Math"/>
                    <w:i/>
                  </w:rPr>
                </m:ctrlPr>
              </m:fPr>
              <m:num>
                <m:r>
                  <w:rPr>
                    <w:rFonts w:ascii="Cambria Math"/>
                  </w:rPr>
                  <m:t>1</m:t>
                </m:r>
              </m:num>
              <m:den>
                <m:r>
                  <w:rPr>
                    <w:rFonts w:ascii="Cambria Math"/>
                  </w:rPr>
                  <m:t>n</m:t>
                </m:r>
                <m:r>
                  <w:rPr>
                    <w:rFonts w:ascii="Cambria Math"/>
                  </w:rPr>
                  <m:t>-</m:t>
                </m:r>
                <m:r>
                  <w:rPr>
                    <w:rFonts w:ascii="Cambria Math"/>
                  </w:rPr>
                  <m:t>1</m:t>
                </m:r>
              </m:den>
            </m:f>
          </m:sup>
        </m:sSup>
      </m:oMath>
      <w:r w:rsidR="00D40202" w:rsidRPr="00640F19">
        <w:tab/>
      </w:r>
      <w:r w:rsidR="00D40202" w:rsidRPr="00640F19">
        <w:rPr>
          <w:sz w:val="20"/>
        </w:rPr>
        <w:t>(12)</w:t>
      </w:r>
    </w:p>
    <w:p w14:paraId="29C74AE3" w14:textId="77777777" w:rsidR="00D40202" w:rsidRPr="00AB12FE" w:rsidRDefault="00000000" w:rsidP="00D40202">
      <w:pPr>
        <w:pStyle w:val="Formula"/>
        <w:jc w:val="center"/>
      </w:pPr>
      <m:oMath>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r>
          <w:rPr>
            <w:rFonts w:ascii="Cambria Math" w:hAnsi="Cambria Math"/>
          </w:rPr>
          <m:t>S</m:t>
        </m:r>
        <m:r>
          <m:rPr>
            <m:sty m:val="p"/>
          </m:rPr>
          <w:rPr>
            <w:rFonts w:ascii="Cambria Math" w:hAnsi="Cambria Math" w:cs="Cambria Math"/>
          </w:rPr>
          <m:t>⋅</m:t>
        </m:r>
        <m:r>
          <w:rPr>
            <w:rFonts w:ascii="Cambria Math" w:hAnsi="Cambria Math"/>
          </w:rPr>
          <m:t>ϕ</m:t>
        </m:r>
        <m:r>
          <m:rPr>
            <m:sty m:val="p"/>
          </m:rPr>
          <w:rPr>
            <w:rFonts w:ascii="Cambria Math" w:hAnsi="Cambria Math" w:cs="Cambria Math"/>
          </w:rPr>
          <m:t>⋅</m:t>
        </m:r>
        <m:r>
          <w:rPr>
            <w:rFonts w:ascii="Cambria Math" w:hAnsi="Cambria Math"/>
          </w:rPr>
          <m:t>a</m:t>
        </m:r>
        <m:r>
          <m:rPr>
            <m:sty m:val="p"/>
          </m:rPr>
          <w:rPr>
            <w:rFonts w:ascii="Cambria Math" w:hAnsi="Cambria Math" w:cs="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w</m:t>
                </m:r>
              </m:sub>
            </m:sSub>
          </m:e>
          <m:sup>
            <m:r>
              <w:rPr>
                <w:rFonts w:ascii="Cambria Math" w:hAnsi="Cambria Math"/>
              </w:rPr>
              <m:t>n</m:t>
            </m:r>
          </m:sup>
        </m:sSup>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u</m:t>
            </m:r>
            <m:r>
              <m:rPr>
                <m:sty m:val="p"/>
              </m:rPr>
              <w:rPr>
                <w:rFonts w:ascii="Cambria Math" w:hAnsi="Cambria Math"/>
              </w:rPr>
              <m:t>,</m:t>
            </m:r>
            <m:r>
              <w:rPr>
                <w:rFonts w:ascii="Cambria Math" w:hAnsi="Cambria Math"/>
              </w:rPr>
              <m:t>lim</m:t>
            </m:r>
          </m:sub>
        </m:sSub>
        <m:r>
          <m:rPr>
            <m:sty m:val="p"/>
          </m:rPr>
          <w:rPr>
            <w:rFonts w:ascii="Cambria Math" w:hAnsi="Cambria Math" w:cs="Cambria Math"/>
          </w:rPr>
          <m:t>⋅</m:t>
        </m:r>
        <m:sSub>
          <m:sSubPr>
            <m:ctrlPr>
              <w:rPr>
                <w:rFonts w:ascii="Cambria Math" w:hAnsi="Cambria Math"/>
              </w:rPr>
            </m:ctrlPr>
          </m:sSubPr>
          <m:e>
            <m:r>
              <w:rPr>
                <w:rFonts w:ascii="Cambria Math" w:hAnsi="Cambria Math"/>
              </w:rPr>
              <m:t>D</m:t>
            </m:r>
          </m:e>
          <m:sub>
            <m:r>
              <w:rPr>
                <w:rFonts w:ascii="Cambria Math" w:hAnsi="Cambria Math"/>
              </w:rPr>
              <m:t>w</m:t>
            </m:r>
          </m:sub>
        </m:sSub>
      </m:oMath>
      <w:r w:rsidR="00D40202" w:rsidRPr="00640F19">
        <w:tab/>
      </w:r>
      <w:r w:rsidR="00D40202" w:rsidRPr="00640F19">
        <w:rPr>
          <w:sz w:val="20"/>
        </w:rPr>
        <w:t>(13)</w:t>
      </w:r>
    </w:p>
    <w:p w14:paraId="5D90B4C3" w14:textId="77777777" w:rsidR="00D40202" w:rsidRPr="00640F19" w:rsidRDefault="00D40202" w:rsidP="00D40202">
      <w:r w:rsidRPr="00640F19">
        <w:t>Se si considerano per le varie grandezze le unità di misura solitamente utilizzate nella pratica:</w:t>
      </w:r>
    </w:p>
    <w:p w14:paraId="137395ED" w14:textId="77777777" w:rsidR="00D40202" w:rsidRPr="00640F19" w:rsidRDefault="00D40202" w:rsidP="00D40202">
      <w:pPr>
        <w:rPr>
          <w:lang w:val="en-US"/>
        </w:rPr>
      </w:pPr>
      <w:r w:rsidRPr="00640F19">
        <w:rPr>
          <w:lang w:val="en-US"/>
        </w:rPr>
        <w:t>W</w:t>
      </w:r>
      <w:r w:rsidRPr="00640F19">
        <w:rPr>
          <w:vertAlign w:val="subscript"/>
          <w:lang w:val="en-US"/>
        </w:rPr>
        <w:t>o</w:t>
      </w:r>
      <w:r w:rsidRPr="00640F19">
        <w:rPr>
          <w:lang w:val="en-US"/>
        </w:rPr>
        <w:tab/>
        <w:t>in [m</w:t>
      </w:r>
      <w:r w:rsidRPr="00640F19">
        <w:rPr>
          <w:vertAlign w:val="superscript"/>
          <w:lang w:val="en-US"/>
        </w:rPr>
        <w:t>3</w:t>
      </w:r>
      <w:r w:rsidRPr="00640F19">
        <w:rPr>
          <w:lang w:val="en-US"/>
        </w:rPr>
        <w:t>]</w:t>
      </w:r>
    </w:p>
    <w:p w14:paraId="544B6CF4" w14:textId="77777777" w:rsidR="00D40202" w:rsidRPr="00640F19" w:rsidRDefault="00D40202" w:rsidP="00D40202">
      <w:pPr>
        <w:rPr>
          <w:lang w:val="en-US"/>
        </w:rPr>
      </w:pPr>
      <w:r w:rsidRPr="00640F19">
        <w:rPr>
          <w:lang w:val="en-US"/>
        </w:rPr>
        <w:t>S</w:t>
      </w:r>
      <w:r w:rsidRPr="00640F19">
        <w:rPr>
          <w:lang w:val="en-US"/>
        </w:rPr>
        <w:tab/>
        <w:t>in [ha]</w:t>
      </w:r>
    </w:p>
    <w:p w14:paraId="6C9FADE5" w14:textId="77777777" w:rsidR="00D40202" w:rsidRPr="00640F19" w:rsidRDefault="00D40202" w:rsidP="00D40202">
      <w:r w:rsidRPr="00640F19">
        <w:t>a</w:t>
      </w:r>
      <w:r w:rsidRPr="00640F19">
        <w:tab/>
        <w:t>in [mm/</w:t>
      </w:r>
      <w:proofErr w:type="spellStart"/>
      <w:r w:rsidRPr="00640F19">
        <w:t>ora</w:t>
      </w:r>
      <w:r w:rsidRPr="00640F19">
        <w:rPr>
          <w:vertAlign w:val="superscript"/>
        </w:rPr>
        <w:t>n</w:t>
      </w:r>
      <w:proofErr w:type="spellEnd"/>
      <w:r w:rsidRPr="00640F19">
        <w:t>]</w:t>
      </w:r>
    </w:p>
    <w:p w14:paraId="44DF218D" w14:textId="77777777" w:rsidR="00D40202" w:rsidRPr="00640F19" w:rsidRDefault="00D40202" w:rsidP="00D40202">
      <w:r w:rsidRPr="00640F19">
        <w:rPr>
          <w:rFonts w:ascii="Symbol" w:eastAsia="Symbol" w:hAnsi="Symbol" w:cs="Symbol"/>
        </w:rPr>
        <w:sym w:font="Symbol" w:char="F071"/>
      </w:r>
      <w:r w:rsidRPr="00640F19">
        <w:tab/>
        <w:t>in [ore]</w:t>
      </w:r>
    </w:p>
    <w:p w14:paraId="3F1705B3" w14:textId="77777777" w:rsidR="00D40202" w:rsidRPr="00640F19" w:rsidRDefault="00D40202" w:rsidP="00D40202">
      <w:r w:rsidRPr="00640F19">
        <w:t>D</w:t>
      </w:r>
      <w:r w:rsidRPr="00640F19">
        <w:rPr>
          <w:vertAlign w:val="subscript"/>
        </w:rPr>
        <w:t>W</w:t>
      </w:r>
      <w:r w:rsidRPr="00640F19">
        <w:tab/>
        <w:t>in [ore]</w:t>
      </w:r>
    </w:p>
    <w:p w14:paraId="714277F2" w14:textId="77777777" w:rsidR="00D40202" w:rsidRPr="00640F19" w:rsidRDefault="00D40202" w:rsidP="00D40202">
      <w:proofErr w:type="spellStart"/>
      <w:proofErr w:type="gramStart"/>
      <w:r w:rsidRPr="00640F19">
        <w:t>Q</w:t>
      </w:r>
      <w:r w:rsidRPr="00640F19">
        <w:rPr>
          <w:vertAlign w:val="subscript"/>
        </w:rPr>
        <w:t>u,lim</w:t>
      </w:r>
      <w:proofErr w:type="spellEnd"/>
      <w:proofErr w:type="gramEnd"/>
      <w:r w:rsidRPr="00640F19">
        <w:tab/>
        <w:t>in [l/s]</w:t>
      </w:r>
    </w:p>
    <w:p w14:paraId="1E00698A" w14:textId="77777777" w:rsidR="00D40202" w:rsidRPr="00640F19" w:rsidRDefault="00D40202" w:rsidP="00D40202">
      <w:r w:rsidRPr="00640F19">
        <w:t>le equazioni (12) e (13) diventano:</w:t>
      </w:r>
    </w:p>
    <w:p w14:paraId="10DD98E5" w14:textId="77777777" w:rsidR="00D40202" w:rsidRPr="00640F19" w:rsidRDefault="00000000" w:rsidP="00D40202">
      <w:pPr>
        <w:pStyle w:val="Formula"/>
        <w:jc w:val="center"/>
      </w:pPr>
      <m:oMath>
        <m:sSub>
          <m:sSubPr>
            <m:ctrlPr>
              <w:rPr>
                <w:rFonts w:ascii="Cambria Math" w:hAnsi="Cambria Math"/>
                <w:i/>
              </w:rPr>
            </m:ctrlPr>
          </m:sSubPr>
          <m:e>
            <m:r>
              <w:rPr>
                <w:rFonts w:ascii="Cambria Math"/>
              </w:rPr>
              <m:t>D</m:t>
            </m:r>
          </m:e>
          <m:sub>
            <m:r>
              <w:rPr>
                <w:rFonts w:ascii="Cambria Math"/>
              </w:rPr>
              <m:t>W</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Q</m:t>
                        </m:r>
                      </m:e>
                      <m:sub>
                        <m:r>
                          <w:rPr>
                            <w:rFonts w:ascii="Cambria Math"/>
                          </w:rPr>
                          <m:t>u,lim</m:t>
                        </m:r>
                      </m:sub>
                    </m:sSub>
                  </m:num>
                  <m:den>
                    <m:r>
                      <w:rPr>
                        <w:rFonts w:ascii="Cambria Math"/>
                      </w:rPr>
                      <m:t>2.78</m:t>
                    </m:r>
                    <m:r>
                      <w:rPr>
                        <w:rFonts w:ascii="Cambria Math" w:hAnsi="Cambria Math" w:cs="Cambria Math"/>
                      </w:rPr>
                      <m:t>⋅</m:t>
                    </m:r>
                    <m:r>
                      <w:rPr>
                        <w:rFonts w:ascii="Cambria Math"/>
                      </w:rPr>
                      <m:t>S</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r>
                      <w:rPr>
                        <w:rFonts w:ascii="Cambria Math"/>
                      </w:rPr>
                      <m:t>n</m:t>
                    </m:r>
                  </m:den>
                </m:f>
              </m:e>
            </m:d>
          </m:e>
          <m:sup>
            <m:f>
              <m:fPr>
                <m:ctrlPr>
                  <w:rPr>
                    <w:rFonts w:ascii="Cambria Math" w:hAnsi="Cambria Math"/>
                    <w:i/>
                  </w:rPr>
                </m:ctrlPr>
              </m:fPr>
              <m:num>
                <m:r>
                  <w:rPr>
                    <w:rFonts w:ascii="Cambria Math"/>
                  </w:rPr>
                  <m:t>1</m:t>
                </m:r>
              </m:num>
              <m:den>
                <m:r>
                  <w:rPr>
                    <w:rFonts w:ascii="Cambria Math"/>
                  </w:rPr>
                  <m:t>n</m:t>
                </m:r>
                <m:r>
                  <w:rPr>
                    <w:rFonts w:ascii="Cambria Math"/>
                  </w:rPr>
                  <m:t>-</m:t>
                </m:r>
                <m:r>
                  <w:rPr>
                    <w:rFonts w:ascii="Cambria Math"/>
                  </w:rPr>
                  <m:t>1</m:t>
                </m:r>
              </m:den>
            </m:f>
          </m:sup>
        </m:sSup>
      </m:oMath>
      <w:r w:rsidR="00D40202" w:rsidRPr="00640F19">
        <w:tab/>
      </w:r>
      <w:r w:rsidR="00D40202" w:rsidRPr="00640F19">
        <w:rPr>
          <w:sz w:val="20"/>
        </w:rPr>
        <w:t>(12’)</w:t>
      </w:r>
    </w:p>
    <w:p w14:paraId="203F40CA" w14:textId="77777777" w:rsidR="00D40202" w:rsidRPr="00640F19" w:rsidRDefault="00000000" w:rsidP="00D40202">
      <w:pPr>
        <w:pStyle w:val="Formula"/>
        <w:jc w:val="center"/>
      </w:pPr>
      <m:oMath>
        <m:sSub>
          <m:sSubPr>
            <m:ctrlPr>
              <w:rPr>
                <w:rFonts w:ascii="Cambria Math" w:hAnsi="Cambria Math"/>
                <w:i/>
              </w:rPr>
            </m:ctrlPr>
          </m:sSubPr>
          <m:e>
            <m:r>
              <w:rPr>
                <w:rFonts w:ascii="Cambria Math"/>
              </w:rPr>
              <m:t>W</m:t>
            </m:r>
          </m:e>
          <m:sub>
            <m:r>
              <w:rPr>
                <w:rFonts w:ascii="Cambria Math"/>
              </w:rPr>
              <m:t>0</m:t>
            </m:r>
          </m:sub>
        </m:sSub>
        <m:r>
          <w:rPr>
            <w:rFonts w:ascii="Cambria Math"/>
          </w:rPr>
          <m:t>=10</m:t>
        </m:r>
        <m:r>
          <w:rPr>
            <w:rFonts w:ascii="Cambria Math" w:hAnsi="Cambria Math" w:cs="Cambria Math"/>
          </w:rPr>
          <m:t>⋅</m:t>
        </m:r>
        <m:r>
          <w:rPr>
            <w:rFonts w:ascii="Cambria Math"/>
          </w:rPr>
          <m:t>S</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sSubSup>
          <m:sSubSupPr>
            <m:ctrlPr>
              <w:rPr>
                <w:rFonts w:ascii="Cambria Math" w:hAnsi="Cambria Math"/>
                <w:i/>
              </w:rPr>
            </m:ctrlPr>
          </m:sSubSupPr>
          <m:e>
            <m:r>
              <w:rPr>
                <w:rFonts w:ascii="Cambria Math"/>
              </w:rPr>
              <m:t>D</m:t>
            </m:r>
          </m:e>
          <m:sub>
            <m:r>
              <w:rPr>
                <w:rFonts w:ascii="Cambria Math"/>
              </w:rPr>
              <m:t>w</m:t>
            </m:r>
          </m:sub>
          <m:sup>
            <m:r>
              <w:rPr>
                <w:rFonts w:ascii="Cambria Math"/>
              </w:rPr>
              <m:t>n</m:t>
            </m:r>
          </m:sup>
        </m:sSubSup>
        <m:r>
          <w:rPr>
            <w:rFonts w:ascii="Cambria Math"/>
          </w:rPr>
          <m:t>-</m:t>
        </m:r>
        <m:r>
          <w:rPr>
            <w:rFonts w:ascii="Cambria Math"/>
          </w:rPr>
          <m:t>3.6</m:t>
        </m:r>
        <m:r>
          <w:rPr>
            <w:rFonts w:ascii="Cambria Math" w:hAnsi="Cambria Math" w:cs="Cambria Math"/>
          </w:rPr>
          <m:t>⋅</m:t>
        </m:r>
        <m:sSub>
          <m:sSubPr>
            <m:ctrlPr>
              <w:rPr>
                <w:rFonts w:ascii="Cambria Math" w:hAnsi="Cambria Math"/>
                <w:i/>
              </w:rPr>
            </m:ctrlPr>
          </m:sSubPr>
          <m:e>
            <m:r>
              <w:rPr>
                <w:rFonts w:ascii="Cambria Math"/>
              </w:rPr>
              <m:t>Q</m:t>
            </m:r>
          </m:e>
          <m:sub>
            <m:r>
              <w:rPr>
                <w:rFonts w:ascii="Cambria Math"/>
              </w:rPr>
              <m:t>u,lim</m:t>
            </m:r>
          </m:sub>
        </m:sSub>
        <m:r>
          <w:rPr>
            <w:rFonts w:ascii="Cambria Math" w:hAnsi="Cambria Math" w:cs="Cambria Math"/>
          </w:rPr>
          <m:t>⋅</m:t>
        </m:r>
        <m:sSub>
          <m:sSubPr>
            <m:ctrlPr>
              <w:rPr>
                <w:rFonts w:ascii="Cambria Math" w:hAnsi="Cambria Math"/>
                <w:i/>
              </w:rPr>
            </m:ctrlPr>
          </m:sSubPr>
          <m:e>
            <m:r>
              <w:rPr>
                <w:rFonts w:ascii="Cambria Math"/>
              </w:rPr>
              <m:t>D</m:t>
            </m:r>
          </m:e>
          <m:sub>
            <m:r>
              <w:rPr>
                <w:rFonts w:ascii="Cambria Math"/>
              </w:rPr>
              <m:t>w</m:t>
            </m:r>
          </m:sub>
        </m:sSub>
      </m:oMath>
      <w:r w:rsidR="00D40202" w:rsidRPr="00640F19">
        <w:tab/>
      </w:r>
      <w:r w:rsidR="00D40202" w:rsidRPr="00640F19">
        <w:rPr>
          <w:sz w:val="20"/>
        </w:rPr>
        <w:t>(13’)</w:t>
      </w:r>
    </w:p>
    <w:p w14:paraId="35A556AE" w14:textId="77777777" w:rsidR="00D40202" w:rsidRPr="00640F19" w:rsidRDefault="00D40202" w:rsidP="00D40202">
      <w:r w:rsidRPr="00640F19">
        <w:t xml:space="preserve">Introducendo in esse la portata specifica di scarico </w:t>
      </w:r>
      <w:proofErr w:type="spellStart"/>
      <w:r w:rsidRPr="00640F19">
        <w:t>u</w:t>
      </w:r>
      <w:r w:rsidRPr="00640F19">
        <w:rPr>
          <w:vertAlign w:val="subscript"/>
        </w:rPr>
        <w:t>lim</w:t>
      </w:r>
      <w:proofErr w:type="spellEnd"/>
      <w:r w:rsidRPr="00640F19">
        <w:t xml:space="preserve"> = </w:t>
      </w:r>
      <w:proofErr w:type="spellStart"/>
      <w:proofErr w:type="gramStart"/>
      <w:r w:rsidRPr="00640F19">
        <w:t>Q</w:t>
      </w:r>
      <w:r w:rsidRPr="00640F19">
        <w:rPr>
          <w:vertAlign w:val="subscript"/>
        </w:rPr>
        <w:t>u,lim</w:t>
      </w:r>
      <w:proofErr w:type="spellEnd"/>
      <w:proofErr w:type="gramEnd"/>
      <w:r w:rsidRPr="00640F19">
        <w:t xml:space="preserve">/S (in l/s per ettaro) e il volume specifico di invaso </w:t>
      </w:r>
      <w:proofErr w:type="spellStart"/>
      <w:r w:rsidRPr="00640F19">
        <w:t>w</w:t>
      </w:r>
      <w:r w:rsidRPr="00640F19">
        <w:rPr>
          <w:vertAlign w:val="subscript"/>
        </w:rPr>
        <w:t>o</w:t>
      </w:r>
      <w:proofErr w:type="spellEnd"/>
      <w:r w:rsidRPr="00640F19">
        <w:t xml:space="preserve"> = </w:t>
      </w:r>
      <w:proofErr w:type="spellStart"/>
      <w:r w:rsidRPr="00640F19">
        <w:t>W</w:t>
      </w:r>
      <w:r w:rsidRPr="00640F19">
        <w:rPr>
          <w:vertAlign w:val="subscript"/>
        </w:rPr>
        <w:t>o</w:t>
      </w:r>
      <w:proofErr w:type="spellEnd"/>
      <w:r w:rsidRPr="00640F19">
        <w:t>/S (in m</w:t>
      </w:r>
      <w:r w:rsidRPr="00640F19">
        <w:rPr>
          <w:vertAlign w:val="superscript"/>
        </w:rPr>
        <w:t>3</w:t>
      </w:r>
      <w:r w:rsidRPr="00640F19">
        <w:t>/ha) si ha:</w:t>
      </w:r>
    </w:p>
    <w:p w14:paraId="22FB2E20" w14:textId="77777777" w:rsidR="00D40202" w:rsidRPr="00640F19" w:rsidRDefault="00000000" w:rsidP="00D40202">
      <w:pPr>
        <w:jc w:val="center"/>
      </w:pPr>
      <m:oMath>
        <m:sSub>
          <m:sSubPr>
            <m:ctrlPr>
              <w:rPr>
                <w:rFonts w:ascii="Cambria Math" w:hAnsi="Cambria Math"/>
                <w:i/>
              </w:rPr>
            </m:ctrlPr>
          </m:sSubPr>
          <m:e>
            <m:r>
              <w:rPr>
                <w:rFonts w:ascii="Cambria Math"/>
              </w:rPr>
              <m:t>D</m:t>
            </m:r>
          </m:e>
          <m:sub>
            <m:r>
              <w:rPr>
                <w:rFonts w:ascii="Cambria Math"/>
              </w:rPr>
              <m:t>W</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lim</m:t>
                        </m:r>
                      </m:sub>
                    </m:sSub>
                  </m:num>
                  <m:den>
                    <m:r>
                      <w:rPr>
                        <w:rFonts w:ascii="Cambria Math"/>
                      </w:rPr>
                      <m:t>2.78</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r>
                      <w:rPr>
                        <w:rFonts w:ascii="Cambria Math"/>
                      </w:rPr>
                      <m:t>n</m:t>
                    </m:r>
                  </m:den>
                </m:f>
              </m:e>
            </m:d>
          </m:e>
          <m:sup>
            <m:f>
              <m:fPr>
                <m:ctrlPr>
                  <w:rPr>
                    <w:rFonts w:ascii="Cambria Math" w:hAnsi="Cambria Math"/>
                    <w:i/>
                  </w:rPr>
                </m:ctrlPr>
              </m:fPr>
              <m:num>
                <m:r>
                  <w:rPr>
                    <w:rFonts w:ascii="Cambria Math"/>
                  </w:rPr>
                  <m:t>1</m:t>
                </m:r>
              </m:num>
              <m:den>
                <m:r>
                  <w:rPr>
                    <w:rFonts w:ascii="Cambria Math"/>
                  </w:rPr>
                  <m:t>n</m:t>
                </m:r>
                <m:r>
                  <w:rPr>
                    <w:rFonts w:ascii="Cambria Math"/>
                  </w:rPr>
                  <m:t>-</m:t>
                </m:r>
                <m:r>
                  <w:rPr>
                    <w:rFonts w:ascii="Cambria Math"/>
                  </w:rPr>
                  <m:t>1</m:t>
                </m:r>
              </m:den>
            </m:f>
          </m:sup>
        </m:sSup>
      </m:oMath>
      <w:r w:rsidR="00D40202" w:rsidRPr="00640F19">
        <w:tab/>
      </w:r>
      <w:r w:rsidR="00D40202" w:rsidRPr="00640F19">
        <w:tab/>
      </w:r>
      <w:r w:rsidR="00D40202" w:rsidRPr="00640F19">
        <w:tab/>
      </w:r>
      <w:r w:rsidR="00D40202">
        <w:tab/>
      </w:r>
      <w:r w:rsidR="00D40202" w:rsidRPr="00640F19">
        <w:tab/>
      </w:r>
      <w:r w:rsidR="00D40202" w:rsidRPr="00640F19">
        <w:tab/>
      </w:r>
      <w:r w:rsidR="00D40202" w:rsidRPr="00640F19">
        <w:rPr>
          <w:sz w:val="20"/>
        </w:rPr>
        <w:t>(12’’)</w:t>
      </w:r>
    </w:p>
    <w:p w14:paraId="19253E18" w14:textId="77777777" w:rsidR="00D40202" w:rsidRPr="00640F19" w:rsidRDefault="00000000" w:rsidP="00D40202">
      <w:pPr>
        <w:jc w:val="center"/>
      </w:pPr>
      <m:oMath>
        <m:sSub>
          <m:sSubPr>
            <m:ctrlPr>
              <w:rPr>
                <w:rFonts w:ascii="Cambria Math" w:hAnsi="Cambria Math"/>
                <w:i/>
              </w:rPr>
            </m:ctrlPr>
          </m:sSubPr>
          <m:e>
            <m:r>
              <w:rPr>
                <w:rFonts w:ascii="Cambria Math"/>
              </w:rPr>
              <m:t>w</m:t>
            </m:r>
          </m:e>
          <m:sub>
            <m:r>
              <w:rPr>
                <w:rFonts w:ascii="Cambria Math"/>
              </w:rPr>
              <m:t>0</m:t>
            </m:r>
          </m:sub>
        </m:sSub>
        <m:r>
          <w:rPr>
            <w:rFonts w:ascii="Cambria Math"/>
          </w:rPr>
          <m:t>=10</m:t>
        </m:r>
        <m:r>
          <w:rPr>
            <w:rFonts w:ascii="Cambria Math" w:hAnsi="Cambria Math" w:cs="Cambria Math"/>
          </w:rPr>
          <m:t>⋅</m:t>
        </m:r>
        <m:r>
          <w:rPr>
            <w:rFonts w:ascii="Cambria Math"/>
          </w:rPr>
          <m:t>ϕ</m:t>
        </m:r>
        <m:r>
          <w:rPr>
            <w:rFonts w:ascii="Cambria Math" w:hAnsi="Cambria Math" w:cs="Cambria Math"/>
          </w:rPr>
          <m:t>⋅</m:t>
        </m:r>
        <m:r>
          <w:rPr>
            <w:rFonts w:ascii="Cambria Math"/>
          </w:rPr>
          <m:t>a</m:t>
        </m:r>
        <m:r>
          <w:rPr>
            <w:rFonts w:ascii="Cambria Math" w:hAnsi="Cambria Math" w:cs="Cambria Math"/>
          </w:rPr>
          <m:t>⋅</m:t>
        </m:r>
        <m:sSubSup>
          <m:sSubSupPr>
            <m:ctrlPr>
              <w:rPr>
                <w:rFonts w:ascii="Cambria Math" w:hAnsi="Cambria Math"/>
                <w:i/>
              </w:rPr>
            </m:ctrlPr>
          </m:sSubSupPr>
          <m:e>
            <m:r>
              <w:rPr>
                <w:rFonts w:ascii="Cambria Math"/>
              </w:rPr>
              <m:t>D</m:t>
            </m:r>
          </m:e>
          <m:sub>
            <m:r>
              <w:rPr>
                <w:rFonts w:ascii="Cambria Math"/>
              </w:rPr>
              <m:t>w</m:t>
            </m:r>
          </m:sub>
          <m:sup>
            <m:r>
              <w:rPr>
                <w:rFonts w:ascii="Cambria Math"/>
              </w:rPr>
              <m:t>n</m:t>
            </m:r>
          </m:sup>
        </m:sSubSup>
        <m:r>
          <w:rPr>
            <w:rFonts w:ascii="Cambria Math"/>
          </w:rPr>
          <m:t>-</m:t>
        </m:r>
        <m:r>
          <w:rPr>
            <w:rFonts w:ascii="Cambria Math"/>
          </w:rPr>
          <m:t>3.6</m:t>
        </m:r>
        <m:r>
          <w:rPr>
            <w:rFonts w:ascii="Cambria Math" w:hAnsi="Cambria Math" w:cs="Cambria Math"/>
          </w:rPr>
          <m:t>⋅</m:t>
        </m:r>
        <m:sSub>
          <m:sSubPr>
            <m:ctrlPr>
              <w:rPr>
                <w:rFonts w:ascii="Cambria Math" w:hAnsi="Cambria Math"/>
                <w:i/>
              </w:rPr>
            </m:ctrlPr>
          </m:sSubPr>
          <m:e>
            <m:r>
              <w:rPr>
                <w:rFonts w:ascii="Cambria Math"/>
              </w:rPr>
              <m:t>u</m:t>
            </m:r>
          </m:e>
          <m:sub>
            <m:r>
              <w:rPr>
                <w:rFonts w:ascii="Cambria Math"/>
              </w:rPr>
              <m:t>lim</m:t>
            </m:r>
          </m:sub>
        </m:sSub>
        <m:r>
          <w:rPr>
            <w:rFonts w:ascii="Cambria Math" w:hAnsi="Cambria Math" w:cs="Cambria Math"/>
          </w:rPr>
          <m:t>⋅</m:t>
        </m:r>
        <m:sSub>
          <m:sSubPr>
            <m:ctrlPr>
              <w:rPr>
                <w:rFonts w:ascii="Cambria Math" w:hAnsi="Cambria Math"/>
                <w:i/>
              </w:rPr>
            </m:ctrlPr>
          </m:sSubPr>
          <m:e>
            <m:r>
              <w:rPr>
                <w:rFonts w:ascii="Cambria Math"/>
              </w:rPr>
              <m:t>D</m:t>
            </m:r>
          </m:e>
          <m:sub>
            <m:r>
              <w:rPr>
                <w:rFonts w:ascii="Cambria Math"/>
              </w:rPr>
              <m:t>w</m:t>
            </m:r>
          </m:sub>
        </m:sSub>
      </m:oMath>
      <w:r w:rsidR="00D40202" w:rsidRPr="00640F19">
        <w:tab/>
      </w:r>
      <w:r w:rsidR="00D40202" w:rsidRPr="00640F19">
        <w:tab/>
      </w:r>
      <w:r w:rsidR="00D40202" w:rsidRPr="00640F19">
        <w:tab/>
      </w:r>
      <w:r w:rsidR="00D40202" w:rsidRPr="00640F19">
        <w:tab/>
      </w:r>
      <w:r w:rsidR="00D40202" w:rsidRPr="00640F19">
        <w:rPr>
          <w:sz w:val="20"/>
        </w:rPr>
        <w:t>(13’’)</w:t>
      </w:r>
    </w:p>
    <w:p w14:paraId="44CBE899" w14:textId="77777777" w:rsidR="00D40202" w:rsidRPr="00640F19" w:rsidRDefault="00D40202" w:rsidP="00D40202">
      <w:r w:rsidRPr="00640F19">
        <w:t xml:space="preserve">Si osservi che il parametro n (esponente della curva di possibilità pluviometrica) da utilizzare nelle equazioni precedenti deve essere congruente con la durata </w:t>
      </w:r>
      <w:proofErr w:type="spellStart"/>
      <w:r w:rsidRPr="00640F19">
        <w:t>D</w:t>
      </w:r>
      <w:r w:rsidRPr="00640F19">
        <w:rPr>
          <w:vertAlign w:val="subscript"/>
        </w:rPr>
        <w:t>w</w:t>
      </w:r>
      <w:proofErr w:type="spellEnd"/>
      <w:r w:rsidRPr="00640F19">
        <w:t xml:space="preserve"> risultante dal calcolo, tenendo conto che il valore di n è generalmente diverso per le durate inferiori all’ora, per le durate tra 1 e 24 ore e per le durate maggiori di 24 ore.</w:t>
      </w:r>
    </w:p>
    <w:p w14:paraId="5DA7132A" w14:textId="77777777" w:rsidR="00D40202" w:rsidRPr="00640F19" w:rsidRDefault="00D40202" w:rsidP="00D40202">
      <w:pPr>
        <w:pStyle w:val="Titolo4"/>
      </w:pPr>
      <w:r w:rsidRPr="00640F19">
        <w:t>Diagrammi esemplificativi</w:t>
      </w:r>
    </w:p>
    <w:p w14:paraId="6D972D70" w14:textId="77777777" w:rsidR="00D40202" w:rsidRPr="00640F19" w:rsidRDefault="00D40202" w:rsidP="00D40202">
      <w:r w:rsidRPr="00640F19">
        <w:t>Nei diagrammi seguenti (Figura 5 ÷ Figura 12) sono riportate le funzioni (12’’) e (13’’) con riferimento a:</w:t>
      </w:r>
    </w:p>
    <w:p w14:paraId="5BB71334" w14:textId="77777777" w:rsidR="00D40202" w:rsidRPr="00640F19" w:rsidRDefault="00D40202" w:rsidP="00F95F7A">
      <w:pPr>
        <w:pStyle w:val="Paragrafoelenco"/>
        <w:numPr>
          <w:ilvl w:val="0"/>
          <w:numId w:val="20"/>
        </w:numPr>
        <w:ind w:left="426"/>
      </w:pPr>
      <w:r w:rsidRPr="00640F19">
        <w:t>valori del parametro a = 40, 60, 80, 100 mm/</w:t>
      </w:r>
      <w:proofErr w:type="spellStart"/>
      <w:r w:rsidRPr="00640F19">
        <w:t>ora</w:t>
      </w:r>
      <w:r w:rsidRPr="00640F19">
        <w:rPr>
          <w:vertAlign w:val="superscript"/>
        </w:rPr>
        <w:t>n</w:t>
      </w:r>
      <w:proofErr w:type="spellEnd"/>
      <w:r w:rsidRPr="00640F19">
        <w:t xml:space="preserve"> (salvo ubicazioni particolari, tali valori coprono l’intervallo delle altezze di pioggia orarie per tempi di ritorno fino a 100 anni per una larga parte della Lombardia);</w:t>
      </w:r>
    </w:p>
    <w:p w14:paraId="196892ED" w14:textId="77777777" w:rsidR="00D40202" w:rsidRPr="00640F19" w:rsidRDefault="00D40202" w:rsidP="00F95F7A">
      <w:pPr>
        <w:pStyle w:val="Paragrafoelenco"/>
        <w:numPr>
          <w:ilvl w:val="0"/>
          <w:numId w:val="20"/>
        </w:numPr>
        <w:ind w:left="426"/>
      </w:pPr>
      <w:r w:rsidRPr="00640F19">
        <w:t>valori del parametro n = 0,15 ÷ 0,5;</w:t>
      </w:r>
    </w:p>
    <w:p w14:paraId="5BD94A30" w14:textId="77777777" w:rsidR="00D40202" w:rsidRPr="00640F19" w:rsidRDefault="00D40202" w:rsidP="00F95F7A">
      <w:pPr>
        <w:pStyle w:val="Paragrafoelenco"/>
        <w:numPr>
          <w:ilvl w:val="0"/>
          <w:numId w:val="20"/>
        </w:numPr>
        <w:ind w:left="426"/>
      </w:pPr>
      <w:r w:rsidRPr="00640F19">
        <w:t xml:space="preserve">valori della portata limite specifica uscente </w:t>
      </w:r>
      <w:proofErr w:type="spellStart"/>
      <w:r w:rsidRPr="00640F19">
        <w:t>u</w:t>
      </w:r>
      <w:r w:rsidRPr="00640F19">
        <w:rPr>
          <w:vertAlign w:val="subscript"/>
        </w:rPr>
        <w:t>lim</w:t>
      </w:r>
      <w:proofErr w:type="spellEnd"/>
      <w:r w:rsidRPr="00640F19">
        <w:t xml:space="preserve"> = 10, 20 l/s per ettaro</w:t>
      </w:r>
    </w:p>
    <w:p w14:paraId="3A000734" w14:textId="77777777" w:rsidR="00D40202" w:rsidRPr="00640F19" w:rsidRDefault="00D40202" w:rsidP="00F95F7A">
      <w:pPr>
        <w:pStyle w:val="Paragrafoelenco"/>
        <w:numPr>
          <w:ilvl w:val="0"/>
          <w:numId w:val="20"/>
        </w:numPr>
        <w:ind w:left="426"/>
      </w:pPr>
      <w:r w:rsidRPr="00640F19">
        <w:t xml:space="preserve">valori del coefficiente di deflusso </w:t>
      </w:r>
      <w:bookmarkStart w:id="36" w:name="_Hlk8805084"/>
      <w:r w:rsidRPr="00640F19">
        <w:rPr>
          <w:rFonts w:cstheme="minorHAnsi"/>
        </w:rPr>
        <w:t>ϕ</w:t>
      </w:r>
      <w:bookmarkEnd w:id="36"/>
      <w:r w:rsidRPr="00640F19">
        <w:t xml:space="preserve"> = 0,1, 0,3, 0,5, 0,7, 1,0.</w:t>
      </w:r>
    </w:p>
    <w:p w14:paraId="2E2121B8" w14:textId="77777777" w:rsidR="00D40202" w:rsidRPr="00640F19" w:rsidRDefault="00D40202" w:rsidP="00D40202">
      <w:r w:rsidRPr="00640F19">
        <w:t xml:space="preserve">Tali diagrammi, nei quali sono oscurati i campi </w:t>
      </w:r>
      <w:proofErr w:type="spellStart"/>
      <w:r w:rsidRPr="00640F19">
        <w:t>pluviometricamente</w:t>
      </w:r>
      <w:proofErr w:type="spellEnd"/>
      <w:r w:rsidRPr="00640F19">
        <w:t xml:space="preserve"> inusuali (nei quali si ha contemporaneamente una durata </w:t>
      </w:r>
      <w:proofErr w:type="spellStart"/>
      <w:r w:rsidRPr="00640F19">
        <w:t>D</w:t>
      </w:r>
      <w:r w:rsidRPr="00640F19">
        <w:rPr>
          <w:vertAlign w:val="subscript"/>
        </w:rPr>
        <w:t>w</w:t>
      </w:r>
      <w:proofErr w:type="spellEnd"/>
      <w:r w:rsidRPr="00640F19">
        <w:rPr>
          <w:vertAlign w:val="subscript"/>
        </w:rPr>
        <w:t xml:space="preserve"> </w:t>
      </w:r>
      <w:r w:rsidRPr="00640F19">
        <w:t xml:space="preserve">&gt; 24 ore e n &gt; 0,30 oppure una durata </w:t>
      </w:r>
      <w:proofErr w:type="spellStart"/>
      <w:r w:rsidRPr="00640F19">
        <w:t>D</w:t>
      </w:r>
      <w:r w:rsidRPr="00640F19">
        <w:rPr>
          <w:vertAlign w:val="subscript"/>
        </w:rPr>
        <w:t>w</w:t>
      </w:r>
      <w:proofErr w:type="spellEnd"/>
      <w:r w:rsidRPr="00640F19">
        <w:t xml:space="preserve"> &gt; 1 ora e n &gt; 0,4), indicano che:</w:t>
      </w:r>
    </w:p>
    <w:p w14:paraId="481762CA" w14:textId="77777777" w:rsidR="00D40202" w:rsidRPr="00640F19" w:rsidRDefault="00D40202" w:rsidP="00F95F7A">
      <w:pPr>
        <w:pStyle w:val="Paragrafoelenco"/>
        <w:numPr>
          <w:ilvl w:val="0"/>
          <w:numId w:val="20"/>
        </w:numPr>
        <w:ind w:left="426"/>
      </w:pPr>
      <w:r w:rsidRPr="00640F19">
        <w:t xml:space="preserve">sia la durata critica </w:t>
      </w:r>
      <w:proofErr w:type="spellStart"/>
      <w:r w:rsidRPr="00640F19">
        <w:t>D</w:t>
      </w:r>
      <w:r w:rsidRPr="00640F19">
        <w:rPr>
          <w:vertAlign w:val="subscript"/>
        </w:rPr>
        <w:t>w</w:t>
      </w:r>
      <w:proofErr w:type="spellEnd"/>
      <w:r w:rsidRPr="00640F19">
        <w:t xml:space="preserve"> che il volume specifico </w:t>
      </w:r>
      <w:proofErr w:type="spellStart"/>
      <w:r w:rsidRPr="00640F19">
        <w:t>w</w:t>
      </w:r>
      <w:r w:rsidRPr="00640F19">
        <w:rPr>
          <w:vertAlign w:val="subscript"/>
        </w:rPr>
        <w:t>o</w:t>
      </w:r>
      <w:proofErr w:type="spellEnd"/>
      <w:r w:rsidRPr="00640F19">
        <w:t xml:space="preserve"> sono crescenti in funzione sia di n sia del coefficiente di deflusso </w:t>
      </w:r>
      <w:r w:rsidRPr="00640F19">
        <w:rPr>
          <w:rFonts w:cstheme="minorHAnsi"/>
        </w:rPr>
        <w:t>ϕ</w:t>
      </w:r>
      <w:r w:rsidRPr="00640F19">
        <w:t xml:space="preserve">. </w:t>
      </w:r>
    </w:p>
    <w:p w14:paraId="4435BC25" w14:textId="77777777" w:rsidR="00D40202" w:rsidRPr="00640F19" w:rsidRDefault="00D40202" w:rsidP="00F95F7A">
      <w:pPr>
        <w:pStyle w:val="Paragrafoelenco"/>
        <w:numPr>
          <w:ilvl w:val="0"/>
          <w:numId w:val="20"/>
        </w:numPr>
        <w:ind w:left="426"/>
      </w:pPr>
      <w:r w:rsidRPr="00640F19">
        <w:t xml:space="preserve">la durata critica </w:t>
      </w:r>
      <w:proofErr w:type="spellStart"/>
      <w:r w:rsidRPr="00640F19">
        <w:t>D</w:t>
      </w:r>
      <w:r w:rsidRPr="00640F19">
        <w:rPr>
          <w:vertAlign w:val="subscript"/>
        </w:rPr>
        <w:t>w</w:t>
      </w:r>
      <w:proofErr w:type="spellEnd"/>
      <w:r w:rsidRPr="00640F19">
        <w:t xml:space="preserve"> è generalmente maggiore dell’ora;</w:t>
      </w:r>
    </w:p>
    <w:p w14:paraId="5C7FAC55" w14:textId="77777777" w:rsidR="00D40202" w:rsidRPr="00640F19" w:rsidRDefault="00D40202" w:rsidP="00F95F7A">
      <w:pPr>
        <w:pStyle w:val="Paragrafoelenco"/>
        <w:numPr>
          <w:ilvl w:val="0"/>
          <w:numId w:val="20"/>
        </w:numPr>
        <w:ind w:left="426"/>
      </w:pPr>
      <w:r w:rsidRPr="00640F19">
        <w:t xml:space="preserve">il volume specifico di invaso per </w:t>
      </w:r>
      <w:r w:rsidRPr="00640F19">
        <w:rPr>
          <w:rFonts w:cstheme="minorHAnsi"/>
        </w:rPr>
        <w:t>ϕ</w:t>
      </w:r>
      <w:r w:rsidRPr="00640F19">
        <w:t xml:space="preserve"> = 1 (aree totalmente impermeabili) raggiunge valori che variano da circa 600 m</w:t>
      </w:r>
      <w:r w:rsidRPr="00640F19">
        <w:rPr>
          <w:vertAlign w:val="superscript"/>
        </w:rPr>
        <w:t>3</w:t>
      </w:r>
      <w:r w:rsidRPr="00640F19">
        <w:t>/ha a circa 1.800 m</w:t>
      </w:r>
      <w:r w:rsidRPr="00640F19">
        <w:rPr>
          <w:vertAlign w:val="superscript"/>
        </w:rPr>
        <w:t>3</w:t>
      </w:r>
      <w:r w:rsidRPr="00640F19">
        <w:t xml:space="preserve">/ha al variare </w:t>
      </w:r>
      <w:proofErr w:type="gramStart"/>
      <w:r w:rsidRPr="00640F19">
        <w:t>di a</w:t>
      </w:r>
      <w:proofErr w:type="gramEnd"/>
      <w:r w:rsidRPr="00640F19">
        <w:t xml:space="preserve"> da 40 mm/</w:t>
      </w:r>
      <w:proofErr w:type="spellStart"/>
      <w:r w:rsidRPr="00640F19">
        <w:t>ora</w:t>
      </w:r>
      <w:r w:rsidRPr="00640F19">
        <w:rPr>
          <w:vertAlign w:val="superscript"/>
        </w:rPr>
        <w:t>n</w:t>
      </w:r>
      <w:proofErr w:type="spellEnd"/>
      <w:r w:rsidRPr="00640F19">
        <w:t xml:space="preserve"> a 100 mm/</w:t>
      </w:r>
      <w:proofErr w:type="spellStart"/>
      <w:r w:rsidRPr="00640F19">
        <w:t>ora</w:t>
      </w:r>
      <w:r w:rsidRPr="00640F19">
        <w:rPr>
          <w:vertAlign w:val="superscript"/>
        </w:rPr>
        <w:t>n</w:t>
      </w:r>
      <w:proofErr w:type="spellEnd"/>
      <w:r w:rsidRPr="00640F19">
        <w:t>.</w:t>
      </w:r>
    </w:p>
    <w:p w14:paraId="2903315E" w14:textId="77777777" w:rsidR="00D40202" w:rsidRPr="00640F19" w:rsidRDefault="00D40202" w:rsidP="00D40202">
      <w:r w:rsidRPr="00640F19">
        <w:t xml:space="preserve">Il professionista può quindi ricavare dalle curve sotto riportate la durata critica </w:t>
      </w:r>
      <w:proofErr w:type="spellStart"/>
      <w:r w:rsidRPr="00640F19">
        <w:t>Dw</w:t>
      </w:r>
      <w:proofErr w:type="spellEnd"/>
      <w:r w:rsidRPr="00640F19">
        <w:t xml:space="preserve"> (ore) e il volume specifico di invaso di laminazione </w:t>
      </w:r>
      <w:proofErr w:type="spellStart"/>
      <w:r w:rsidRPr="00640F19">
        <w:t>w</w:t>
      </w:r>
      <w:r w:rsidRPr="00640F19">
        <w:rPr>
          <w:vertAlign w:val="subscript"/>
        </w:rPr>
        <w:t>o</w:t>
      </w:r>
      <w:proofErr w:type="spellEnd"/>
      <w:r w:rsidRPr="00640F19">
        <w:t xml:space="preserve"> (m</w:t>
      </w:r>
      <w:r w:rsidRPr="00640F19">
        <w:rPr>
          <w:vertAlign w:val="superscript"/>
        </w:rPr>
        <w:t>3</w:t>
      </w:r>
      <w:r w:rsidRPr="00640F19">
        <w:t>/ha) caratterizzanti il caso di interesse. Per valori dei parametri intermedi tra quelli dei grafici tali grandezze possono essere dedotte per interpolazione lineare o, meglio, utilizzando direttamente le formule (12’’) e (13’’).</w:t>
      </w:r>
    </w:p>
    <w:p w14:paraId="7A89999E" w14:textId="77777777" w:rsidR="00D40202" w:rsidRPr="00640F19" w:rsidRDefault="00D40202" w:rsidP="00D40202"/>
    <w:p w14:paraId="0BD744A1" w14:textId="77777777" w:rsidR="00D40202" w:rsidRDefault="00D40202" w:rsidP="00D40202">
      <w:pPr>
        <w:widowControl/>
        <w:spacing w:after="0"/>
        <w:jc w:val="left"/>
        <w:rPr>
          <w:rFonts w:eastAsia="Times New Roman"/>
          <w:b/>
          <w:bCs/>
          <w:color w:val="000000"/>
          <w:sz w:val="20"/>
          <w:szCs w:val="24"/>
          <w:lang w:eastAsia="it-IT"/>
        </w:rPr>
      </w:pPr>
      <w:r>
        <w:br w:type="page"/>
      </w:r>
    </w:p>
    <w:p w14:paraId="5C707C46" w14:textId="77777777" w:rsidR="00D40202" w:rsidRPr="00640F19" w:rsidRDefault="00D40202" w:rsidP="00BA4E02">
      <w:pPr>
        <w:pStyle w:val="Didascalia"/>
        <w:numPr>
          <w:ilvl w:val="0"/>
          <w:numId w:val="0"/>
        </w:numPr>
        <w:spacing w:after="360"/>
        <w:ind w:left="851" w:hanging="851"/>
      </w:pPr>
      <w:r>
        <w:lastRenderedPageBreak/>
        <w:t xml:space="preserve">Figura </w:t>
      </w:r>
      <w:fldSimple w:instr=" SEQ Figura \* ARABIC ">
        <w:r>
          <w:t>4</w:t>
        </w:r>
      </w:fldSimple>
      <w:r>
        <w:t xml:space="preserve"> </w:t>
      </w:r>
      <w:r w:rsidRPr="00640F19">
        <w:t xml:space="preserve">– Grafici della durata </w:t>
      </w:r>
      <w:proofErr w:type="spellStart"/>
      <w:r w:rsidRPr="00640F19">
        <w:t>D</w:t>
      </w:r>
      <w:r w:rsidRPr="00BA4E02">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BA4E02">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=40 mm/ora e per u = 10 l/s per ettaro</w:t>
      </w:r>
    </w:p>
    <w:p w14:paraId="625C7493" w14:textId="77777777" w:rsidR="00D40202" w:rsidRPr="00640F19" w:rsidRDefault="00D40202" w:rsidP="00D40202">
      <w:pPr>
        <w:rPr>
          <w:lang w:eastAsia="it-IT"/>
        </w:rPr>
      </w:pPr>
    </w:p>
    <w:p w14:paraId="0FF121DE" w14:textId="77777777" w:rsidR="00D40202" w:rsidRPr="00640F19" w:rsidRDefault="00D40202" w:rsidP="00D40202">
      <w:pPr>
        <w:jc w:val="center"/>
        <w:rPr>
          <w:lang w:eastAsia="it-IT"/>
        </w:rPr>
      </w:pPr>
      <w:r w:rsidRPr="00640F19">
        <w:rPr>
          <w:lang w:eastAsia="it-IT"/>
        </w:rPr>
        <w:t>a = 40 mm/</w:t>
      </w:r>
      <w:proofErr w:type="spellStart"/>
      <w:r w:rsidRPr="00640F19">
        <w:rPr>
          <w:lang w:eastAsia="it-IT"/>
        </w:rPr>
        <w:t>ora</w:t>
      </w:r>
      <w:r w:rsidRPr="00640F19">
        <w:rPr>
          <w:vertAlign w:val="superscript"/>
          <w:lang w:eastAsia="it-IT"/>
        </w:rPr>
        <w:t>n</w:t>
      </w:r>
      <w:proofErr w:type="spellEnd"/>
      <w:r w:rsidRPr="00640F19">
        <w:rPr>
          <w:lang w:eastAsia="it-IT"/>
        </w:rPr>
        <w:t>; u = 10 l/s per ettaro</w:t>
      </w:r>
    </w:p>
    <w:p w14:paraId="30ACFBCB" w14:textId="77777777" w:rsidR="00D40202" w:rsidRDefault="00D40202" w:rsidP="00D40202">
      <w:pPr>
        <w:pStyle w:val="Figura"/>
        <w:keepNext/>
        <w:numPr>
          <w:ilvl w:val="0"/>
          <w:numId w:val="0"/>
        </w:numPr>
      </w:pPr>
      <w:r w:rsidRPr="00640F19">
        <w:drawing>
          <wp:inline distT="0" distB="0" distL="0" distR="0" wp14:anchorId="3EFC6737" wp14:editId="74106FC9">
            <wp:extent cx="3040380" cy="3360420"/>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29" cstate="print">
                      <a:lum contrast="6000"/>
                      <a:extLst>
                        <a:ext uri="{28A0092B-C50C-407E-A947-70E740481C1C}">
                          <a14:useLocalDpi xmlns:a14="http://schemas.microsoft.com/office/drawing/2010/main" val="0"/>
                        </a:ext>
                      </a:extLst>
                    </a:blip>
                    <a:srcRect t="5946" r="50218"/>
                    <a:stretch>
                      <a:fillRect/>
                    </a:stretch>
                  </pic:blipFill>
                  <pic:spPr bwMode="auto">
                    <a:xfrm>
                      <a:off x="0" y="0"/>
                      <a:ext cx="3040380" cy="3360420"/>
                    </a:xfrm>
                    <a:prstGeom prst="rect">
                      <a:avLst/>
                    </a:prstGeom>
                    <a:noFill/>
                    <a:ln>
                      <a:noFill/>
                    </a:ln>
                  </pic:spPr>
                </pic:pic>
              </a:graphicData>
            </a:graphic>
          </wp:inline>
        </w:drawing>
      </w:r>
    </w:p>
    <w:p w14:paraId="774472C9" w14:textId="77777777" w:rsidR="00D40202" w:rsidRPr="00640F19" w:rsidRDefault="00D40202" w:rsidP="00D40202">
      <w:pPr>
        <w:jc w:val="center"/>
      </w:pPr>
      <w:r w:rsidRPr="00640F19">
        <w:rPr>
          <w:noProof/>
          <w:lang w:eastAsia="it-IT"/>
        </w:rPr>
        <w:drawing>
          <wp:inline distT="0" distB="0" distL="0" distR="0" wp14:anchorId="359D64D0" wp14:editId="72313D87">
            <wp:extent cx="3131820" cy="3078480"/>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29" cstate="print">
                      <a:lum contrast="6000"/>
                      <a:extLst>
                        <a:ext uri="{28A0092B-C50C-407E-A947-70E740481C1C}">
                          <a14:useLocalDpi xmlns:a14="http://schemas.microsoft.com/office/drawing/2010/main" val="0"/>
                        </a:ext>
                      </a:extLst>
                    </a:blip>
                    <a:srcRect l="48833" t="6638" b="7201"/>
                    <a:stretch>
                      <a:fillRect/>
                    </a:stretch>
                  </pic:blipFill>
                  <pic:spPr bwMode="auto">
                    <a:xfrm>
                      <a:off x="0" y="0"/>
                      <a:ext cx="3131820" cy="3078480"/>
                    </a:xfrm>
                    <a:prstGeom prst="rect">
                      <a:avLst/>
                    </a:prstGeom>
                    <a:noFill/>
                    <a:ln>
                      <a:noFill/>
                    </a:ln>
                  </pic:spPr>
                </pic:pic>
              </a:graphicData>
            </a:graphic>
          </wp:inline>
        </w:drawing>
      </w:r>
    </w:p>
    <w:p w14:paraId="17F47345" w14:textId="77777777" w:rsidR="00D40202" w:rsidRPr="00640F19" w:rsidRDefault="00D40202" w:rsidP="00D40202">
      <w:pPr>
        <w:rPr>
          <w:lang w:eastAsia="it-IT"/>
        </w:rPr>
      </w:pPr>
    </w:p>
    <w:p w14:paraId="17F6E76D" w14:textId="77777777" w:rsidR="00D40202" w:rsidRDefault="00D40202" w:rsidP="00D40202">
      <w:pPr>
        <w:widowControl/>
        <w:spacing w:after="0"/>
        <w:jc w:val="left"/>
        <w:rPr>
          <w:rFonts w:eastAsia="Times New Roman"/>
          <w:b/>
          <w:bCs/>
          <w:color w:val="000000"/>
          <w:sz w:val="20"/>
          <w:szCs w:val="24"/>
          <w:lang w:eastAsia="it-IT"/>
        </w:rPr>
      </w:pPr>
      <w:r>
        <w:br w:type="page"/>
      </w:r>
    </w:p>
    <w:p w14:paraId="7618ED67" w14:textId="77777777" w:rsidR="00D40202" w:rsidRPr="00640F19" w:rsidRDefault="00D40202" w:rsidP="00BA4E02">
      <w:pPr>
        <w:pStyle w:val="Didascalia"/>
        <w:numPr>
          <w:ilvl w:val="0"/>
          <w:numId w:val="0"/>
        </w:numPr>
        <w:spacing w:after="360"/>
        <w:ind w:left="851" w:hanging="851"/>
      </w:pPr>
      <w:r>
        <w:lastRenderedPageBreak/>
        <w:t xml:space="preserve">Figura </w:t>
      </w:r>
      <w:fldSimple w:instr=" SEQ Figura \* ARABIC ">
        <w:r>
          <w:t>5</w:t>
        </w:r>
      </w:fldSimple>
      <w:r>
        <w:t xml:space="preserve"> </w:t>
      </w:r>
      <w:r w:rsidRPr="00640F19">
        <w:t xml:space="preserve"> – Grafici della durata </w:t>
      </w:r>
      <w:proofErr w:type="spellStart"/>
      <w:r w:rsidRPr="00640F19">
        <w:t>D</w:t>
      </w:r>
      <w:r w:rsidRPr="00BA4E02">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BA4E02">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=60 mm/ora e per u = 10 l/s per ettaro</w:t>
      </w:r>
    </w:p>
    <w:p w14:paraId="35587A16" w14:textId="77777777" w:rsidR="00D40202" w:rsidRPr="00640F19" w:rsidRDefault="00D40202" w:rsidP="00D40202">
      <w:pPr>
        <w:rPr>
          <w:lang w:eastAsia="it-IT"/>
        </w:rPr>
      </w:pPr>
    </w:p>
    <w:p w14:paraId="1E50669A" w14:textId="77777777" w:rsidR="00D40202" w:rsidRPr="00640F19" w:rsidRDefault="00D40202" w:rsidP="00D40202">
      <w:pPr>
        <w:jc w:val="center"/>
        <w:rPr>
          <w:lang w:eastAsia="it-IT"/>
        </w:rPr>
      </w:pPr>
      <w:r w:rsidRPr="00640F19">
        <w:rPr>
          <w:lang w:eastAsia="it-IT"/>
        </w:rPr>
        <w:t>a = 60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10 l/s per ettaro</w:t>
      </w:r>
    </w:p>
    <w:p w14:paraId="0D7CD5CD" w14:textId="77777777" w:rsidR="00D40202" w:rsidRPr="00640F19" w:rsidRDefault="00D40202" w:rsidP="00D40202">
      <w:pPr>
        <w:pStyle w:val="Figura"/>
        <w:numPr>
          <w:ilvl w:val="0"/>
          <w:numId w:val="0"/>
        </w:numPr>
      </w:pPr>
      <w:r w:rsidRPr="00640F19">
        <w:drawing>
          <wp:inline distT="0" distB="0" distL="0" distR="0" wp14:anchorId="66124632" wp14:editId="661BEA91">
            <wp:extent cx="3040380" cy="3467100"/>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30" cstate="print">
                      <a:lum contrast="6000"/>
                      <a:extLst>
                        <a:ext uri="{28A0092B-C50C-407E-A947-70E740481C1C}">
                          <a14:useLocalDpi xmlns:a14="http://schemas.microsoft.com/office/drawing/2010/main" val="0"/>
                        </a:ext>
                      </a:extLst>
                    </a:blip>
                    <a:srcRect t="6110" r="50246"/>
                    <a:stretch>
                      <a:fillRect/>
                    </a:stretch>
                  </pic:blipFill>
                  <pic:spPr bwMode="auto">
                    <a:xfrm>
                      <a:off x="0" y="0"/>
                      <a:ext cx="3040380" cy="3467100"/>
                    </a:xfrm>
                    <a:prstGeom prst="rect">
                      <a:avLst/>
                    </a:prstGeom>
                    <a:noFill/>
                    <a:ln>
                      <a:noFill/>
                    </a:ln>
                  </pic:spPr>
                </pic:pic>
              </a:graphicData>
            </a:graphic>
          </wp:inline>
        </w:drawing>
      </w:r>
    </w:p>
    <w:p w14:paraId="0922C143" w14:textId="77777777" w:rsidR="00D40202" w:rsidRPr="00640F19" w:rsidRDefault="00D40202" w:rsidP="00D40202">
      <w:pPr>
        <w:jc w:val="center"/>
      </w:pPr>
      <w:r w:rsidRPr="00640F19">
        <w:rPr>
          <w:noProof/>
          <w:lang w:eastAsia="it-IT"/>
        </w:rPr>
        <w:drawing>
          <wp:inline distT="0" distB="0" distL="0" distR="0" wp14:anchorId="5802A6EC" wp14:editId="78CA9B4D">
            <wp:extent cx="3139440" cy="317754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30" cstate="print">
                      <a:lum contrast="6000"/>
                      <a:extLst>
                        <a:ext uri="{28A0092B-C50C-407E-A947-70E740481C1C}">
                          <a14:useLocalDpi xmlns:a14="http://schemas.microsoft.com/office/drawing/2010/main" val="0"/>
                        </a:ext>
                      </a:extLst>
                    </a:blip>
                    <a:srcRect l="48686" t="6142" b="8098"/>
                    <a:stretch>
                      <a:fillRect/>
                    </a:stretch>
                  </pic:blipFill>
                  <pic:spPr bwMode="auto">
                    <a:xfrm>
                      <a:off x="0" y="0"/>
                      <a:ext cx="3139440" cy="3177540"/>
                    </a:xfrm>
                    <a:prstGeom prst="rect">
                      <a:avLst/>
                    </a:prstGeom>
                    <a:noFill/>
                    <a:ln>
                      <a:noFill/>
                    </a:ln>
                  </pic:spPr>
                </pic:pic>
              </a:graphicData>
            </a:graphic>
          </wp:inline>
        </w:drawing>
      </w:r>
    </w:p>
    <w:p w14:paraId="155CEC20" w14:textId="77777777" w:rsidR="00D40202" w:rsidRPr="00640F19" w:rsidRDefault="00D40202" w:rsidP="00D40202">
      <w:pPr>
        <w:rPr>
          <w:lang w:eastAsia="it-IT"/>
        </w:rPr>
      </w:pPr>
    </w:p>
    <w:p w14:paraId="28DB57BA" w14:textId="77777777" w:rsidR="00D40202" w:rsidRDefault="00D40202" w:rsidP="00D40202">
      <w:pPr>
        <w:widowControl/>
        <w:spacing w:after="0"/>
        <w:jc w:val="left"/>
        <w:rPr>
          <w:rFonts w:eastAsia="Times New Roman"/>
          <w:b/>
          <w:bCs/>
          <w:color w:val="000000"/>
          <w:sz w:val="20"/>
          <w:szCs w:val="24"/>
          <w:lang w:eastAsia="it-IT"/>
        </w:rPr>
      </w:pPr>
      <w:r>
        <w:br w:type="page"/>
      </w:r>
    </w:p>
    <w:p w14:paraId="01C134B8" w14:textId="77777777" w:rsidR="00D40202" w:rsidRPr="00640F19" w:rsidRDefault="00D40202" w:rsidP="00FD1F69">
      <w:pPr>
        <w:pStyle w:val="Didascalia"/>
        <w:numPr>
          <w:ilvl w:val="0"/>
          <w:numId w:val="0"/>
        </w:numPr>
        <w:spacing w:after="360"/>
        <w:ind w:left="851" w:hanging="851"/>
      </w:pPr>
      <w:r>
        <w:lastRenderedPageBreak/>
        <w:t xml:space="preserve">Figura </w:t>
      </w:r>
      <w:fldSimple w:instr=" SEQ Figura \* ARABIC ">
        <w:r>
          <w:t>6</w:t>
        </w:r>
      </w:fldSimple>
      <w:r w:rsidRPr="00640F19">
        <w:t xml:space="preserve"> – Grafici della durata </w:t>
      </w:r>
      <w:proofErr w:type="spellStart"/>
      <w:r w:rsidRPr="00640F19">
        <w:t>D</w:t>
      </w:r>
      <w:r w:rsidRPr="00FD1F69">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FD1F69">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=80 mm/ora e per u = 10 l/s per ettaro</w:t>
      </w:r>
    </w:p>
    <w:p w14:paraId="6C102885" w14:textId="77777777" w:rsidR="00D40202" w:rsidRPr="00640F19" w:rsidRDefault="00D40202" w:rsidP="00D40202">
      <w:pPr>
        <w:rPr>
          <w:lang w:eastAsia="it-IT"/>
        </w:rPr>
      </w:pPr>
    </w:p>
    <w:p w14:paraId="42EF6091" w14:textId="77777777" w:rsidR="00D40202" w:rsidRPr="00640F19" w:rsidRDefault="00D40202" w:rsidP="00D40202">
      <w:pPr>
        <w:jc w:val="center"/>
        <w:rPr>
          <w:lang w:eastAsia="it-IT"/>
        </w:rPr>
      </w:pPr>
      <w:r w:rsidRPr="00640F19">
        <w:rPr>
          <w:lang w:eastAsia="it-IT"/>
        </w:rPr>
        <w:t>a = 80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10 l/s per ettaro</w:t>
      </w:r>
    </w:p>
    <w:p w14:paraId="74587AF5" w14:textId="77777777" w:rsidR="00D40202" w:rsidRPr="00640F19" w:rsidRDefault="00D40202" w:rsidP="00D40202">
      <w:pPr>
        <w:pStyle w:val="Figura"/>
        <w:numPr>
          <w:ilvl w:val="0"/>
          <w:numId w:val="0"/>
        </w:numPr>
      </w:pPr>
      <w:r w:rsidRPr="00640F19">
        <w:drawing>
          <wp:inline distT="0" distB="0" distL="0" distR="0" wp14:anchorId="0FB4C493" wp14:editId="24E5E896">
            <wp:extent cx="3070860" cy="3398520"/>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31" cstate="print">
                      <a:lum contrast="6000"/>
                      <a:extLst>
                        <a:ext uri="{28A0092B-C50C-407E-A947-70E740481C1C}">
                          <a14:useLocalDpi xmlns:a14="http://schemas.microsoft.com/office/drawing/2010/main" val="0"/>
                        </a:ext>
                      </a:extLst>
                    </a:blip>
                    <a:srcRect t="5487" r="49823"/>
                    <a:stretch>
                      <a:fillRect/>
                    </a:stretch>
                  </pic:blipFill>
                  <pic:spPr bwMode="auto">
                    <a:xfrm>
                      <a:off x="0" y="0"/>
                      <a:ext cx="3070860" cy="3398520"/>
                    </a:xfrm>
                    <a:prstGeom prst="rect">
                      <a:avLst/>
                    </a:prstGeom>
                    <a:noFill/>
                    <a:ln>
                      <a:noFill/>
                    </a:ln>
                  </pic:spPr>
                </pic:pic>
              </a:graphicData>
            </a:graphic>
          </wp:inline>
        </w:drawing>
      </w:r>
    </w:p>
    <w:p w14:paraId="0171F282" w14:textId="77777777" w:rsidR="00D40202" w:rsidRPr="00640F19" w:rsidRDefault="00D40202" w:rsidP="00D40202">
      <w:pPr>
        <w:jc w:val="center"/>
      </w:pPr>
      <w:r w:rsidRPr="00640F19">
        <w:rPr>
          <w:noProof/>
          <w:lang w:eastAsia="it-IT"/>
        </w:rPr>
        <w:drawing>
          <wp:inline distT="0" distB="0" distL="0" distR="0" wp14:anchorId="23188A47" wp14:editId="7F7D79B7">
            <wp:extent cx="3070860" cy="3398520"/>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31" cstate="print">
                      <a:lum contrast="6000"/>
                      <a:extLst>
                        <a:ext uri="{28A0092B-C50C-407E-A947-70E740481C1C}">
                          <a14:useLocalDpi xmlns:a14="http://schemas.microsoft.com/office/drawing/2010/main" val="0"/>
                        </a:ext>
                      </a:extLst>
                    </a:blip>
                    <a:srcRect l="49814" t="5487"/>
                    <a:stretch>
                      <a:fillRect/>
                    </a:stretch>
                  </pic:blipFill>
                  <pic:spPr bwMode="auto">
                    <a:xfrm>
                      <a:off x="0" y="0"/>
                      <a:ext cx="3070860" cy="3398520"/>
                    </a:xfrm>
                    <a:prstGeom prst="rect">
                      <a:avLst/>
                    </a:prstGeom>
                    <a:noFill/>
                    <a:ln>
                      <a:noFill/>
                    </a:ln>
                  </pic:spPr>
                </pic:pic>
              </a:graphicData>
            </a:graphic>
          </wp:inline>
        </w:drawing>
      </w:r>
    </w:p>
    <w:p w14:paraId="0B710F1D" w14:textId="77777777" w:rsidR="00D40202" w:rsidRPr="00640F19" w:rsidRDefault="00D40202" w:rsidP="00D40202">
      <w:pPr>
        <w:rPr>
          <w:lang w:eastAsia="it-IT"/>
        </w:rPr>
      </w:pPr>
    </w:p>
    <w:p w14:paraId="0B5D939F" w14:textId="77777777" w:rsidR="00D40202" w:rsidRDefault="00D40202" w:rsidP="00D40202">
      <w:pPr>
        <w:widowControl/>
        <w:spacing w:after="0"/>
        <w:jc w:val="left"/>
        <w:rPr>
          <w:rFonts w:eastAsia="Times New Roman"/>
          <w:b/>
          <w:bCs/>
          <w:color w:val="000000"/>
          <w:sz w:val="20"/>
          <w:szCs w:val="24"/>
          <w:lang w:eastAsia="it-IT"/>
        </w:rPr>
      </w:pPr>
      <w:r>
        <w:br w:type="page"/>
      </w:r>
    </w:p>
    <w:p w14:paraId="1FF4EFB3" w14:textId="77777777" w:rsidR="00D40202" w:rsidRPr="00640F19" w:rsidRDefault="00D40202" w:rsidP="00FD1F69">
      <w:pPr>
        <w:pStyle w:val="Didascalia"/>
        <w:numPr>
          <w:ilvl w:val="0"/>
          <w:numId w:val="0"/>
        </w:numPr>
        <w:spacing w:after="360"/>
        <w:ind w:left="851" w:hanging="851"/>
      </w:pPr>
      <w:r>
        <w:lastRenderedPageBreak/>
        <w:t xml:space="preserve">Figura </w:t>
      </w:r>
      <w:fldSimple w:instr=" SEQ Figura \* ARABIC ">
        <w:r>
          <w:t>7</w:t>
        </w:r>
      </w:fldSimple>
      <w:r w:rsidRPr="00640F19">
        <w:t xml:space="preserve"> – Grafici della durata </w:t>
      </w:r>
      <w:proofErr w:type="spellStart"/>
      <w:r w:rsidRPr="00640F19">
        <w:t>D</w:t>
      </w:r>
      <w:r w:rsidRPr="00FD1F69">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FD1F69">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=100 mm/ora e per u = 10 l/s per ettaro</w:t>
      </w:r>
    </w:p>
    <w:p w14:paraId="129C7950" w14:textId="77777777" w:rsidR="00D40202" w:rsidRPr="00640F19" w:rsidRDefault="00D40202" w:rsidP="00D40202">
      <w:pPr>
        <w:rPr>
          <w:lang w:eastAsia="it-IT"/>
        </w:rPr>
      </w:pPr>
    </w:p>
    <w:p w14:paraId="17E6B4A4" w14:textId="77777777" w:rsidR="00D40202" w:rsidRPr="00640F19" w:rsidRDefault="00D40202" w:rsidP="00D40202">
      <w:pPr>
        <w:jc w:val="center"/>
        <w:rPr>
          <w:lang w:eastAsia="it-IT"/>
        </w:rPr>
      </w:pPr>
      <w:r w:rsidRPr="00640F19">
        <w:rPr>
          <w:lang w:eastAsia="it-IT"/>
        </w:rPr>
        <w:t>a = 100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10 l/s per ettaro</w:t>
      </w:r>
    </w:p>
    <w:p w14:paraId="08ACA6C0" w14:textId="77777777" w:rsidR="00D40202" w:rsidRPr="00640F19" w:rsidRDefault="00D40202" w:rsidP="00D40202">
      <w:pPr>
        <w:pStyle w:val="Figura"/>
        <w:numPr>
          <w:ilvl w:val="0"/>
          <w:numId w:val="0"/>
        </w:numPr>
      </w:pPr>
      <w:r w:rsidRPr="00640F19">
        <w:drawing>
          <wp:inline distT="0" distB="0" distL="0" distR="0" wp14:anchorId="0BB35CF7" wp14:editId="7B023064">
            <wp:extent cx="3009900" cy="3253740"/>
            <wp:effectExtent l="0" t="0" r="0" b="381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32" cstate="print">
                      <a:extLst>
                        <a:ext uri="{28A0092B-C50C-407E-A947-70E740481C1C}">
                          <a14:useLocalDpi xmlns:a14="http://schemas.microsoft.com/office/drawing/2010/main" val="0"/>
                        </a:ext>
                      </a:extLst>
                    </a:blip>
                    <a:srcRect t="7521" r="50768"/>
                    <a:stretch>
                      <a:fillRect/>
                    </a:stretch>
                  </pic:blipFill>
                  <pic:spPr bwMode="auto">
                    <a:xfrm>
                      <a:off x="0" y="0"/>
                      <a:ext cx="3009900" cy="3253740"/>
                    </a:xfrm>
                    <a:prstGeom prst="rect">
                      <a:avLst/>
                    </a:prstGeom>
                    <a:noFill/>
                    <a:ln>
                      <a:noFill/>
                    </a:ln>
                  </pic:spPr>
                </pic:pic>
              </a:graphicData>
            </a:graphic>
          </wp:inline>
        </w:drawing>
      </w:r>
    </w:p>
    <w:p w14:paraId="6285C131" w14:textId="77777777" w:rsidR="00D40202" w:rsidRPr="00640F19" w:rsidRDefault="00D40202" w:rsidP="00D40202">
      <w:pPr>
        <w:jc w:val="center"/>
      </w:pPr>
      <w:r w:rsidRPr="00640F19">
        <w:rPr>
          <w:noProof/>
          <w:lang w:eastAsia="it-IT"/>
        </w:rPr>
        <w:drawing>
          <wp:inline distT="0" distB="0" distL="0" distR="0" wp14:anchorId="1E07632B" wp14:editId="1C741F65">
            <wp:extent cx="3215640" cy="3253740"/>
            <wp:effectExtent l="0" t="0"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32" cstate="print">
                      <a:extLst>
                        <a:ext uri="{28A0092B-C50C-407E-A947-70E740481C1C}">
                          <a14:useLocalDpi xmlns:a14="http://schemas.microsoft.com/office/drawing/2010/main" val="0"/>
                        </a:ext>
                      </a:extLst>
                    </a:blip>
                    <a:srcRect l="47438" t="7303"/>
                    <a:stretch>
                      <a:fillRect/>
                    </a:stretch>
                  </pic:blipFill>
                  <pic:spPr bwMode="auto">
                    <a:xfrm>
                      <a:off x="0" y="0"/>
                      <a:ext cx="3215640" cy="3253740"/>
                    </a:xfrm>
                    <a:prstGeom prst="rect">
                      <a:avLst/>
                    </a:prstGeom>
                    <a:noFill/>
                    <a:ln>
                      <a:noFill/>
                    </a:ln>
                  </pic:spPr>
                </pic:pic>
              </a:graphicData>
            </a:graphic>
          </wp:inline>
        </w:drawing>
      </w:r>
    </w:p>
    <w:p w14:paraId="40516827" w14:textId="77777777" w:rsidR="00D40202" w:rsidRPr="00640F19" w:rsidRDefault="00D40202" w:rsidP="00D40202">
      <w:pPr>
        <w:rPr>
          <w:lang w:eastAsia="it-IT"/>
        </w:rPr>
      </w:pPr>
    </w:p>
    <w:p w14:paraId="0E157F2E" w14:textId="77777777" w:rsidR="00D40202" w:rsidRDefault="00D40202" w:rsidP="00D40202">
      <w:pPr>
        <w:widowControl/>
        <w:spacing w:after="0"/>
        <w:jc w:val="left"/>
        <w:rPr>
          <w:rFonts w:eastAsia="Times New Roman"/>
          <w:b/>
          <w:bCs/>
          <w:color w:val="000000"/>
          <w:sz w:val="20"/>
          <w:szCs w:val="24"/>
          <w:lang w:eastAsia="it-IT"/>
        </w:rPr>
      </w:pPr>
      <w:r>
        <w:br w:type="page"/>
      </w:r>
    </w:p>
    <w:p w14:paraId="69BCC779" w14:textId="77777777" w:rsidR="00D40202" w:rsidRPr="00640F19" w:rsidRDefault="00D40202" w:rsidP="00FD1F69">
      <w:pPr>
        <w:pStyle w:val="Didascalia"/>
        <w:numPr>
          <w:ilvl w:val="0"/>
          <w:numId w:val="0"/>
        </w:numPr>
        <w:spacing w:after="360"/>
        <w:ind w:left="851" w:hanging="851"/>
      </w:pPr>
      <w:r>
        <w:lastRenderedPageBreak/>
        <w:t xml:space="preserve">Figura </w:t>
      </w:r>
      <w:fldSimple w:instr=" SEQ Figura \* ARABIC ">
        <w:r>
          <w:t>8</w:t>
        </w:r>
      </w:fldSimple>
      <w:r w:rsidRPr="00640F19">
        <w:t xml:space="preserve"> – Grafici della durata </w:t>
      </w:r>
      <w:proofErr w:type="spellStart"/>
      <w:r w:rsidRPr="00640F19">
        <w:t>D</w:t>
      </w:r>
      <w:r w:rsidRPr="00FD1F69">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FD1F69">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=40 mm/ora e per u = 20 l/s per ettaro</w:t>
      </w:r>
    </w:p>
    <w:p w14:paraId="0A3D5CE7" w14:textId="77777777" w:rsidR="00D40202" w:rsidRPr="00640F19" w:rsidRDefault="00D40202" w:rsidP="00D40202">
      <w:pPr>
        <w:rPr>
          <w:lang w:eastAsia="it-IT"/>
        </w:rPr>
      </w:pPr>
    </w:p>
    <w:p w14:paraId="6F21CBA1" w14:textId="77777777" w:rsidR="00D40202" w:rsidRPr="00640F19" w:rsidRDefault="00D40202" w:rsidP="00D40202">
      <w:pPr>
        <w:jc w:val="center"/>
        <w:rPr>
          <w:lang w:eastAsia="it-IT"/>
        </w:rPr>
      </w:pPr>
      <w:r w:rsidRPr="00640F19">
        <w:rPr>
          <w:lang w:eastAsia="it-IT"/>
        </w:rPr>
        <w:t>a = 40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20 l/s per ettaro</w:t>
      </w:r>
    </w:p>
    <w:p w14:paraId="7E8DC4CA" w14:textId="77777777" w:rsidR="00D40202" w:rsidRPr="00640F19" w:rsidRDefault="00D40202" w:rsidP="00D40202">
      <w:pPr>
        <w:pStyle w:val="Figura"/>
        <w:numPr>
          <w:ilvl w:val="0"/>
          <w:numId w:val="0"/>
        </w:numPr>
      </w:pPr>
      <w:r w:rsidRPr="00640F19">
        <w:drawing>
          <wp:inline distT="0" distB="0" distL="0" distR="0" wp14:anchorId="2DE53711" wp14:editId="4D7E44B1">
            <wp:extent cx="3009900" cy="352806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33" cstate="print">
                      <a:extLst>
                        <a:ext uri="{28A0092B-C50C-407E-A947-70E740481C1C}">
                          <a14:useLocalDpi xmlns:a14="http://schemas.microsoft.com/office/drawing/2010/main" val="0"/>
                        </a:ext>
                      </a:extLst>
                    </a:blip>
                    <a:srcRect t="5867" r="50836"/>
                    <a:stretch>
                      <a:fillRect/>
                    </a:stretch>
                  </pic:blipFill>
                  <pic:spPr bwMode="auto">
                    <a:xfrm>
                      <a:off x="0" y="0"/>
                      <a:ext cx="3009900" cy="3528060"/>
                    </a:xfrm>
                    <a:prstGeom prst="rect">
                      <a:avLst/>
                    </a:prstGeom>
                    <a:noFill/>
                    <a:ln>
                      <a:noFill/>
                    </a:ln>
                  </pic:spPr>
                </pic:pic>
              </a:graphicData>
            </a:graphic>
          </wp:inline>
        </w:drawing>
      </w:r>
    </w:p>
    <w:p w14:paraId="1FC36967" w14:textId="77777777" w:rsidR="00D40202" w:rsidRPr="00640F19" w:rsidRDefault="00D40202" w:rsidP="00D40202">
      <w:pPr>
        <w:jc w:val="center"/>
      </w:pPr>
      <w:r w:rsidRPr="00640F19">
        <w:rPr>
          <w:noProof/>
          <w:lang w:eastAsia="it-IT"/>
        </w:rPr>
        <w:drawing>
          <wp:inline distT="0" distB="0" distL="0" distR="0" wp14:anchorId="001E1904" wp14:editId="1DB25259">
            <wp:extent cx="3185160" cy="281940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33" cstate="print">
                      <a:extLst>
                        <a:ext uri="{28A0092B-C50C-407E-A947-70E740481C1C}">
                          <a14:useLocalDpi xmlns:a14="http://schemas.microsoft.com/office/drawing/2010/main" val="0"/>
                        </a:ext>
                      </a:extLst>
                    </a:blip>
                    <a:srcRect l="47971" t="6053" b="18565"/>
                    <a:stretch>
                      <a:fillRect/>
                    </a:stretch>
                  </pic:blipFill>
                  <pic:spPr bwMode="auto">
                    <a:xfrm>
                      <a:off x="0" y="0"/>
                      <a:ext cx="3185160" cy="2819400"/>
                    </a:xfrm>
                    <a:prstGeom prst="rect">
                      <a:avLst/>
                    </a:prstGeom>
                    <a:noFill/>
                    <a:ln>
                      <a:noFill/>
                    </a:ln>
                  </pic:spPr>
                </pic:pic>
              </a:graphicData>
            </a:graphic>
          </wp:inline>
        </w:drawing>
      </w:r>
    </w:p>
    <w:p w14:paraId="26AF5D2D" w14:textId="77777777" w:rsidR="00D40202" w:rsidRPr="00640F19" w:rsidRDefault="00D40202" w:rsidP="00D40202">
      <w:pPr>
        <w:rPr>
          <w:lang w:eastAsia="it-IT"/>
        </w:rPr>
      </w:pPr>
    </w:p>
    <w:p w14:paraId="30964923" w14:textId="77777777" w:rsidR="00D40202" w:rsidRDefault="00D40202" w:rsidP="00D40202">
      <w:pPr>
        <w:widowControl/>
        <w:spacing w:after="0"/>
        <w:jc w:val="left"/>
        <w:rPr>
          <w:rFonts w:eastAsia="Times New Roman"/>
          <w:b/>
          <w:bCs/>
          <w:color w:val="000000"/>
          <w:sz w:val="20"/>
          <w:szCs w:val="24"/>
          <w:lang w:eastAsia="it-IT"/>
        </w:rPr>
      </w:pPr>
      <w:r>
        <w:br w:type="page"/>
      </w:r>
    </w:p>
    <w:p w14:paraId="108089A0" w14:textId="77777777" w:rsidR="00D40202" w:rsidRPr="00640F19" w:rsidRDefault="00D40202" w:rsidP="00FD1F69">
      <w:pPr>
        <w:pStyle w:val="Didascalia"/>
        <w:numPr>
          <w:ilvl w:val="0"/>
          <w:numId w:val="0"/>
        </w:numPr>
        <w:spacing w:after="360"/>
        <w:ind w:left="851" w:hanging="851"/>
      </w:pPr>
      <w:r>
        <w:lastRenderedPageBreak/>
        <w:t xml:space="preserve">Figura </w:t>
      </w:r>
      <w:fldSimple w:instr=" SEQ Figura \* ARABIC ">
        <w:r>
          <w:t>9</w:t>
        </w:r>
      </w:fldSimple>
      <w:r w:rsidRPr="00640F19">
        <w:t xml:space="preserve"> – Grafici della durata </w:t>
      </w:r>
      <w:proofErr w:type="spellStart"/>
      <w:r w:rsidRPr="00640F19">
        <w:t>D</w:t>
      </w:r>
      <w:r w:rsidRPr="00FD1F69">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FD1F69">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=60 mm/ora e per u = 20 l/s per ettaro</w:t>
      </w:r>
    </w:p>
    <w:p w14:paraId="2E2C84A9" w14:textId="77777777" w:rsidR="00D40202" w:rsidRPr="00640F19" w:rsidRDefault="00D40202" w:rsidP="00D40202">
      <w:pPr>
        <w:rPr>
          <w:lang w:eastAsia="it-IT"/>
        </w:rPr>
      </w:pPr>
    </w:p>
    <w:p w14:paraId="7CEA1072" w14:textId="77777777" w:rsidR="00D40202" w:rsidRPr="00640F19" w:rsidRDefault="00D40202" w:rsidP="00D40202">
      <w:pPr>
        <w:jc w:val="center"/>
        <w:rPr>
          <w:lang w:eastAsia="it-IT"/>
        </w:rPr>
      </w:pPr>
      <w:r w:rsidRPr="00640F19">
        <w:rPr>
          <w:lang w:eastAsia="it-IT"/>
        </w:rPr>
        <w:t>a = 60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20 l/s per ettaro</w:t>
      </w:r>
    </w:p>
    <w:p w14:paraId="3A85E970" w14:textId="77777777" w:rsidR="00D40202" w:rsidRPr="00640F19" w:rsidRDefault="00D40202" w:rsidP="00D40202">
      <w:pPr>
        <w:pStyle w:val="Figura"/>
        <w:numPr>
          <w:ilvl w:val="0"/>
          <w:numId w:val="0"/>
        </w:numPr>
      </w:pPr>
      <w:r w:rsidRPr="00640F19">
        <w:drawing>
          <wp:inline distT="0" distB="0" distL="0" distR="0" wp14:anchorId="5D0DD408" wp14:editId="768C2BDE">
            <wp:extent cx="2987040" cy="3535680"/>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34" cstate="print">
                      <a:extLst>
                        <a:ext uri="{28A0092B-C50C-407E-A947-70E740481C1C}">
                          <a14:useLocalDpi xmlns:a14="http://schemas.microsoft.com/office/drawing/2010/main" val="0"/>
                        </a:ext>
                      </a:extLst>
                    </a:blip>
                    <a:srcRect t="4921" r="51074"/>
                    <a:stretch>
                      <a:fillRect/>
                    </a:stretch>
                  </pic:blipFill>
                  <pic:spPr bwMode="auto">
                    <a:xfrm>
                      <a:off x="0" y="0"/>
                      <a:ext cx="2987040" cy="3535680"/>
                    </a:xfrm>
                    <a:prstGeom prst="rect">
                      <a:avLst/>
                    </a:prstGeom>
                    <a:noFill/>
                    <a:ln>
                      <a:noFill/>
                    </a:ln>
                  </pic:spPr>
                </pic:pic>
              </a:graphicData>
            </a:graphic>
          </wp:inline>
        </w:drawing>
      </w:r>
    </w:p>
    <w:p w14:paraId="3E5949A0" w14:textId="77777777" w:rsidR="00D40202" w:rsidRPr="00640F19" w:rsidRDefault="00D40202" w:rsidP="00D40202">
      <w:pPr>
        <w:jc w:val="center"/>
      </w:pPr>
      <w:r w:rsidRPr="00640F19">
        <w:rPr>
          <w:noProof/>
          <w:lang w:eastAsia="it-IT"/>
        </w:rPr>
        <w:drawing>
          <wp:inline distT="0" distB="0" distL="0" distR="0" wp14:anchorId="7A7BD23D" wp14:editId="7B3D7241">
            <wp:extent cx="3124200" cy="3070860"/>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34" cstate="print">
                      <a:extLst>
                        <a:ext uri="{28A0092B-C50C-407E-A947-70E740481C1C}">
                          <a14:useLocalDpi xmlns:a14="http://schemas.microsoft.com/office/drawing/2010/main" val="0"/>
                        </a:ext>
                      </a:extLst>
                    </a:blip>
                    <a:srcRect l="48915" t="5707" b="11723"/>
                    <a:stretch>
                      <a:fillRect/>
                    </a:stretch>
                  </pic:blipFill>
                  <pic:spPr bwMode="auto">
                    <a:xfrm>
                      <a:off x="0" y="0"/>
                      <a:ext cx="3124200" cy="3070860"/>
                    </a:xfrm>
                    <a:prstGeom prst="rect">
                      <a:avLst/>
                    </a:prstGeom>
                    <a:noFill/>
                    <a:ln>
                      <a:noFill/>
                    </a:ln>
                  </pic:spPr>
                </pic:pic>
              </a:graphicData>
            </a:graphic>
          </wp:inline>
        </w:drawing>
      </w:r>
    </w:p>
    <w:p w14:paraId="026A5419" w14:textId="77777777" w:rsidR="00D40202" w:rsidRPr="00640F19" w:rsidRDefault="00D40202" w:rsidP="00D40202">
      <w:pPr>
        <w:rPr>
          <w:lang w:eastAsia="it-IT"/>
        </w:rPr>
      </w:pPr>
    </w:p>
    <w:p w14:paraId="4428F5CF" w14:textId="77777777" w:rsidR="00D40202" w:rsidRDefault="00D40202" w:rsidP="00D40202">
      <w:pPr>
        <w:widowControl/>
        <w:spacing w:after="0"/>
        <w:jc w:val="left"/>
        <w:rPr>
          <w:rFonts w:eastAsia="Times New Roman"/>
          <w:b/>
          <w:bCs/>
          <w:color w:val="000000"/>
          <w:sz w:val="20"/>
          <w:szCs w:val="24"/>
          <w:lang w:eastAsia="it-IT"/>
        </w:rPr>
      </w:pPr>
      <w:r>
        <w:br w:type="page"/>
      </w:r>
    </w:p>
    <w:p w14:paraId="726ADEEA" w14:textId="77777777" w:rsidR="00D40202" w:rsidRPr="00640F19" w:rsidRDefault="00D40202" w:rsidP="00F95F7A">
      <w:pPr>
        <w:pStyle w:val="Didascalia"/>
        <w:numPr>
          <w:ilvl w:val="0"/>
          <w:numId w:val="0"/>
        </w:numPr>
        <w:spacing w:after="360"/>
        <w:ind w:left="851" w:hanging="851"/>
      </w:pPr>
      <w:r>
        <w:lastRenderedPageBreak/>
        <w:t xml:space="preserve">Figura </w:t>
      </w:r>
      <w:fldSimple w:instr=" SEQ Figura \* ARABIC ">
        <w:r>
          <w:t>10</w:t>
        </w:r>
      </w:fldSimple>
      <w:r w:rsidRPr="00640F19">
        <w:t xml:space="preserve"> – Grafici della durata </w:t>
      </w:r>
      <w:proofErr w:type="spellStart"/>
      <w:r w:rsidRPr="00640F19">
        <w:t>D</w:t>
      </w:r>
      <w:r w:rsidRPr="00F95F7A">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F95F7A">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=80 mm/ora e per u = 20 l/s per ettaro</w:t>
      </w:r>
    </w:p>
    <w:p w14:paraId="08F6AA40" w14:textId="77777777" w:rsidR="00D40202" w:rsidRPr="00640F19" w:rsidRDefault="00D40202" w:rsidP="00D40202">
      <w:pPr>
        <w:rPr>
          <w:lang w:eastAsia="it-IT"/>
        </w:rPr>
      </w:pPr>
    </w:p>
    <w:p w14:paraId="79EE1ACF" w14:textId="77777777" w:rsidR="00D40202" w:rsidRPr="00640F19" w:rsidRDefault="00D40202" w:rsidP="00D40202">
      <w:pPr>
        <w:jc w:val="center"/>
        <w:rPr>
          <w:lang w:eastAsia="it-IT"/>
        </w:rPr>
      </w:pPr>
      <w:r w:rsidRPr="00640F19">
        <w:rPr>
          <w:lang w:eastAsia="it-IT"/>
        </w:rPr>
        <w:t>a = 80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20 l/s per ettaro</w:t>
      </w:r>
    </w:p>
    <w:p w14:paraId="3E8774EE" w14:textId="77777777" w:rsidR="00D40202" w:rsidRPr="00640F19" w:rsidRDefault="00D40202" w:rsidP="00D40202">
      <w:pPr>
        <w:pStyle w:val="Figura"/>
        <w:numPr>
          <w:ilvl w:val="0"/>
          <w:numId w:val="0"/>
        </w:numPr>
      </w:pPr>
      <w:r w:rsidRPr="00640F19">
        <w:drawing>
          <wp:inline distT="0" distB="0" distL="0" distR="0" wp14:anchorId="7F5530CE" wp14:editId="023E3F28">
            <wp:extent cx="3078480" cy="356616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35" cstate="print">
                      <a:extLst>
                        <a:ext uri="{28A0092B-C50C-407E-A947-70E740481C1C}">
                          <a14:useLocalDpi xmlns:a14="http://schemas.microsoft.com/office/drawing/2010/main" val="0"/>
                        </a:ext>
                      </a:extLst>
                    </a:blip>
                    <a:srcRect t="5809" r="49641"/>
                    <a:stretch>
                      <a:fillRect/>
                    </a:stretch>
                  </pic:blipFill>
                  <pic:spPr bwMode="auto">
                    <a:xfrm>
                      <a:off x="0" y="0"/>
                      <a:ext cx="3078480" cy="3566160"/>
                    </a:xfrm>
                    <a:prstGeom prst="rect">
                      <a:avLst/>
                    </a:prstGeom>
                    <a:noFill/>
                    <a:ln>
                      <a:noFill/>
                    </a:ln>
                  </pic:spPr>
                </pic:pic>
              </a:graphicData>
            </a:graphic>
          </wp:inline>
        </w:drawing>
      </w:r>
    </w:p>
    <w:p w14:paraId="6D9DA081" w14:textId="77777777" w:rsidR="00D40202" w:rsidRPr="00640F19" w:rsidRDefault="00D40202" w:rsidP="00D40202">
      <w:pPr>
        <w:jc w:val="center"/>
      </w:pPr>
      <w:r w:rsidRPr="00640F19">
        <w:rPr>
          <w:noProof/>
          <w:lang w:eastAsia="it-IT"/>
        </w:rPr>
        <w:drawing>
          <wp:inline distT="0" distB="0" distL="0" distR="0" wp14:anchorId="29099FCC" wp14:editId="71442CC6">
            <wp:extent cx="3139440" cy="320802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5" cstate="print">
                      <a:extLst>
                        <a:ext uri="{28A0092B-C50C-407E-A947-70E740481C1C}">
                          <a14:useLocalDpi xmlns:a14="http://schemas.microsoft.com/office/drawing/2010/main" val="0"/>
                        </a:ext>
                      </a:extLst>
                    </a:blip>
                    <a:srcRect l="48686" t="6766" b="8328"/>
                    <a:stretch>
                      <a:fillRect/>
                    </a:stretch>
                  </pic:blipFill>
                  <pic:spPr bwMode="auto">
                    <a:xfrm>
                      <a:off x="0" y="0"/>
                      <a:ext cx="3139440" cy="3208020"/>
                    </a:xfrm>
                    <a:prstGeom prst="rect">
                      <a:avLst/>
                    </a:prstGeom>
                    <a:noFill/>
                    <a:ln>
                      <a:noFill/>
                    </a:ln>
                  </pic:spPr>
                </pic:pic>
              </a:graphicData>
            </a:graphic>
          </wp:inline>
        </w:drawing>
      </w:r>
    </w:p>
    <w:p w14:paraId="53237118" w14:textId="77777777" w:rsidR="00D40202" w:rsidRPr="00640F19" w:rsidRDefault="00D40202" w:rsidP="00D40202">
      <w:pPr>
        <w:rPr>
          <w:lang w:eastAsia="it-IT"/>
        </w:rPr>
      </w:pPr>
    </w:p>
    <w:p w14:paraId="11B685DB" w14:textId="77777777" w:rsidR="00D40202" w:rsidRDefault="00D40202" w:rsidP="00D40202">
      <w:pPr>
        <w:widowControl/>
        <w:spacing w:after="0"/>
        <w:jc w:val="left"/>
        <w:rPr>
          <w:rFonts w:eastAsia="Times New Roman"/>
          <w:b/>
          <w:bCs/>
          <w:color w:val="000000"/>
          <w:sz w:val="20"/>
          <w:szCs w:val="24"/>
          <w:lang w:eastAsia="it-IT"/>
        </w:rPr>
      </w:pPr>
      <w:r>
        <w:br w:type="page"/>
      </w:r>
    </w:p>
    <w:p w14:paraId="2239D7C3" w14:textId="77777777" w:rsidR="00D40202" w:rsidRPr="00640F19" w:rsidRDefault="00D40202" w:rsidP="00F95F7A">
      <w:pPr>
        <w:pStyle w:val="Didascalia"/>
        <w:numPr>
          <w:ilvl w:val="0"/>
          <w:numId w:val="0"/>
        </w:numPr>
        <w:spacing w:after="360"/>
        <w:ind w:left="851" w:hanging="851"/>
      </w:pPr>
      <w:r>
        <w:lastRenderedPageBreak/>
        <w:t xml:space="preserve">Figura </w:t>
      </w:r>
      <w:fldSimple w:instr=" SEQ Figura \* ARABIC ">
        <w:r>
          <w:t>11</w:t>
        </w:r>
      </w:fldSimple>
      <w:r w:rsidRPr="00640F19">
        <w:t xml:space="preserve"> – Grafici della durata </w:t>
      </w:r>
      <w:proofErr w:type="spellStart"/>
      <w:r w:rsidRPr="00640F19">
        <w:t>D</w:t>
      </w:r>
      <w:r w:rsidRPr="00F95F7A">
        <w:t>w</w:t>
      </w:r>
      <w:proofErr w:type="spellEnd"/>
      <w:r w:rsidRPr="00640F19">
        <w:t xml:space="preserve"> (</w:t>
      </w:r>
      <w:proofErr w:type="spellStart"/>
      <w:r w:rsidRPr="00640F19">
        <w:t>eq</w:t>
      </w:r>
      <w:proofErr w:type="spellEnd"/>
      <w:r w:rsidRPr="00640F19">
        <w:t xml:space="preserve">. 12”) e del volume specifico critico di invaso </w:t>
      </w:r>
      <w:proofErr w:type="spellStart"/>
      <w:r w:rsidRPr="00640F19">
        <w:t>w</w:t>
      </w:r>
      <w:r w:rsidRPr="00F95F7A">
        <w:t>o</w:t>
      </w:r>
      <w:proofErr w:type="spellEnd"/>
      <w:r w:rsidRPr="00640F19">
        <w:t xml:space="preserve"> (</w:t>
      </w:r>
      <w:proofErr w:type="spellStart"/>
      <w:r w:rsidRPr="00640F19">
        <w:t>eq</w:t>
      </w:r>
      <w:proofErr w:type="spellEnd"/>
      <w:r w:rsidRPr="00640F19">
        <w:t xml:space="preserve">. 13”) in funzione di n, </w:t>
      </w:r>
      <w:proofErr w:type="gramStart"/>
      <w:r w:rsidRPr="00640F19">
        <w:t>per a</w:t>
      </w:r>
      <w:proofErr w:type="gramEnd"/>
      <w:r w:rsidRPr="00640F19">
        <w:t>=100 mm/ora e per u = 20 l/s per ettaro</w:t>
      </w:r>
    </w:p>
    <w:p w14:paraId="201705F8" w14:textId="77777777" w:rsidR="00D40202" w:rsidRPr="00640F19" w:rsidRDefault="00D40202" w:rsidP="00D40202">
      <w:pPr>
        <w:rPr>
          <w:lang w:eastAsia="it-IT"/>
        </w:rPr>
      </w:pPr>
    </w:p>
    <w:p w14:paraId="2E4CC26D" w14:textId="77777777" w:rsidR="00D40202" w:rsidRPr="00640F19" w:rsidRDefault="00D40202" w:rsidP="00D40202">
      <w:pPr>
        <w:jc w:val="center"/>
        <w:rPr>
          <w:lang w:eastAsia="it-IT"/>
        </w:rPr>
      </w:pPr>
      <w:r w:rsidRPr="00640F19">
        <w:rPr>
          <w:lang w:eastAsia="it-IT"/>
        </w:rPr>
        <w:t>a = 100 mm/</w:t>
      </w:r>
      <w:proofErr w:type="spellStart"/>
      <w:proofErr w:type="gramStart"/>
      <w:r w:rsidRPr="00640F19">
        <w:rPr>
          <w:lang w:eastAsia="it-IT"/>
        </w:rPr>
        <w:t>ora</w:t>
      </w:r>
      <w:r w:rsidRPr="00640F19">
        <w:rPr>
          <w:vertAlign w:val="superscript"/>
          <w:lang w:eastAsia="it-IT"/>
        </w:rPr>
        <w:t>n</w:t>
      </w:r>
      <w:proofErr w:type="spellEnd"/>
      <w:r w:rsidRPr="00640F19">
        <w:rPr>
          <w:lang w:eastAsia="it-IT"/>
        </w:rPr>
        <w:t xml:space="preserve"> ;</w:t>
      </w:r>
      <w:proofErr w:type="gramEnd"/>
      <w:r w:rsidRPr="00640F19">
        <w:rPr>
          <w:lang w:eastAsia="it-IT"/>
        </w:rPr>
        <w:t xml:space="preserve"> u = 20 l/s per ettaro</w:t>
      </w:r>
    </w:p>
    <w:p w14:paraId="51CBA670" w14:textId="77777777" w:rsidR="00D40202" w:rsidRPr="00640F19" w:rsidRDefault="00D40202" w:rsidP="00D40202">
      <w:pPr>
        <w:pStyle w:val="Figura"/>
        <w:numPr>
          <w:ilvl w:val="0"/>
          <w:numId w:val="0"/>
        </w:numPr>
      </w:pPr>
      <w:r w:rsidRPr="00640F19">
        <w:drawing>
          <wp:inline distT="0" distB="0" distL="0" distR="0" wp14:anchorId="5F76ACB3" wp14:editId="66CC4A22">
            <wp:extent cx="2979420" cy="344424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36" cstate="print">
                      <a:extLst>
                        <a:ext uri="{28A0092B-C50C-407E-A947-70E740481C1C}">
                          <a14:useLocalDpi xmlns:a14="http://schemas.microsoft.com/office/drawing/2010/main" val="0"/>
                        </a:ext>
                      </a:extLst>
                    </a:blip>
                    <a:srcRect t="6381" r="51189"/>
                    <a:stretch>
                      <a:fillRect/>
                    </a:stretch>
                  </pic:blipFill>
                  <pic:spPr bwMode="auto">
                    <a:xfrm>
                      <a:off x="0" y="0"/>
                      <a:ext cx="2979420" cy="3444240"/>
                    </a:xfrm>
                    <a:prstGeom prst="rect">
                      <a:avLst/>
                    </a:prstGeom>
                    <a:noFill/>
                    <a:ln>
                      <a:noFill/>
                    </a:ln>
                  </pic:spPr>
                </pic:pic>
              </a:graphicData>
            </a:graphic>
          </wp:inline>
        </w:drawing>
      </w:r>
    </w:p>
    <w:p w14:paraId="0CBD0489" w14:textId="77777777" w:rsidR="00D40202" w:rsidRPr="00640F19" w:rsidRDefault="00D40202" w:rsidP="00D40202">
      <w:pPr>
        <w:jc w:val="center"/>
      </w:pPr>
      <w:r w:rsidRPr="00640F19">
        <w:rPr>
          <w:noProof/>
          <w:lang w:eastAsia="it-IT"/>
        </w:rPr>
        <w:drawing>
          <wp:inline distT="0" distB="0" distL="0" distR="0" wp14:anchorId="4644E4E6" wp14:editId="5C0E30A2">
            <wp:extent cx="3147060" cy="30784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6" cstate="print">
                      <a:extLst>
                        <a:ext uri="{28A0092B-C50C-407E-A947-70E740481C1C}">
                          <a14:useLocalDpi xmlns:a14="http://schemas.microsoft.com/office/drawing/2010/main" val="0"/>
                        </a:ext>
                      </a:extLst>
                    </a:blip>
                    <a:srcRect l="48552" t="5775" b="10358"/>
                    <a:stretch>
                      <a:fillRect/>
                    </a:stretch>
                  </pic:blipFill>
                  <pic:spPr bwMode="auto">
                    <a:xfrm>
                      <a:off x="0" y="0"/>
                      <a:ext cx="3147060" cy="3078480"/>
                    </a:xfrm>
                    <a:prstGeom prst="rect">
                      <a:avLst/>
                    </a:prstGeom>
                    <a:noFill/>
                    <a:ln>
                      <a:noFill/>
                    </a:ln>
                  </pic:spPr>
                </pic:pic>
              </a:graphicData>
            </a:graphic>
          </wp:inline>
        </w:drawing>
      </w:r>
    </w:p>
    <w:p w14:paraId="4A63BA2F" w14:textId="77777777" w:rsidR="00D40202" w:rsidRDefault="00D40202" w:rsidP="00D40202"/>
    <w:p w14:paraId="6EEA82AD" w14:textId="77777777" w:rsidR="00D40202" w:rsidRDefault="00D40202" w:rsidP="00D40202">
      <w:pPr>
        <w:widowControl/>
        <w:spacing w:after="0"/>
        <w:jc w:val="left"/>
        <w:rPr>
          <w:rFonts w:eastAsia="Times New Roman"/>
          <w:b/>
          <w:lang w:eastAsia="it-IT"/>
        </w:rPr>
      </w:pPr>
      <w:r>
        <w:br w:type="page"/>
      </w:r>
    </w:p>
    <w:p w14:paraId="35A40C60" w14:textId="77777777" w:rsidR="00D40202" w:rsidRDefault="00D40202" w:rsidP="00CB1480">
      <w:pPr>
        <w:pStyle w:val="Titolo3"/>
      </w:pPr>
      <w:r>
        <w:lastRenderedPageBreak/>
        <w:t>Procedura dettagliata</w:t>
      </w:r>
    </w:p>
    <w:p w14:paraId="717B9D82" w14:textId="77777777" w:rsidR="00D40202" w:rsidRPr="00640F19" w:rsidRDefault="00D40202" w:rsidP="00D40202">
      <w:r w:rsidRPr="00640F19">
        <w:t>Nel caso di “Impermeabilizzazione potenziale alta” in ambiti territoriali a criticità alta o media si deve computare in dettaglio la trasformazione afflussi - deflussi del bacino fino alla sezione di ingresso nell’invaso (o nel complesso degli invasi) di laminazione in progetto, in particolare adottando idonei criteri di scelta:</w:t>
      </w:r>
    </w:p>
    <w:p w14:paraId="2E566DE0" w14:textId="77777777" w:rsidR="00D40202" w:rsidRPr="00640F19" w:rsidRDefault="00D40202" w:rsidP="00F95F7A">
      <w:pPr>
        <w:pStyle w:val="Paragrafoelenco"/>
        <w:numPr>
          <w:ilvl w:val="0"/>
          <w:numId w:val="19"/>
        </w:numPr>
      </w:pPr>
      <w:r>
        <w:t xml:space="preserve">della forma </w:t>
      </w:r>
      <w:r w:rsidRPr="00640F19">
        <w:t xml:space="preserve">dello </w:t>
      </w:r>
      <w:proofErr w:type="spellStart"/>
      <w:r w:rsidRPr="00640F19">
        <w:t>ietogramma</w:t>
      </w:r>
      <w:proofErr w:type="spellEnd"/>
      <w:r w:rsidRPr="00640F19">
        <w:t xml:space="preserve"> di progetto e della sua durata complessiva a partire dalla curva di possibilità pluviometrica valida per l’area in esame;</w:t>
      </w:r>
    </w:p>
    <w:p w14:paraId="44C208B6" w14:textId="77777777" w:rsidR="00D40202" w:rsidRPr="00640F19" w:rsidRDefault="00D40202" w:rsidP="00F95F7A">
      <w:pPr>
        <w:pStyle w:val="Paragrafoelenco"/>
        <w:numPr>
          <w:ilvl w:val="0"/>
          <w:numId w:val="19"/>
        </w:numPr>
      </w:pPr>
      <w:r w:rsidRPr="00640F19">
        <w:t xml:space="preserve">della procedura di calcolo dello </w:t>
      </w:r>
      <w:proofErr w:type="spellStart"/>
      <w:r w:rsidRPr="00640F19">
        <w:t>ietogramma</w:t>
      </w:r>
      <w:proofErr w:type="spellEnd"/>
      <w:r w:rsidRPr="00640F19">
        <w:t xml:space="preserve"> netto in funzione delle perdite idrologiche per accumuli iniziali e per infiltrazione, in relazione alle tipologie del suolo e della urbanizzazione in progetto;</w:t>
      </w:r>
    </w:p>
    <w:p w14:paraId="62D4FBE4" w14:textId="77777777" w:rsidR="00D40202" w:rsidRPr="00640F19" w:rsidRDefault="00D40202" w:rsidP="00F95F7A">
      <w:pPr>
        <w:pStyle w:val="Paragrafoelenco"/>
        <w:numPr>
          <w:ilvl w:val="0"/>
          <w:numId w:val="19"/>
        </w:numPr>
      </w:pPr>
      <w:r w:rsidRPr="00640F19">
        <w:t xml:space="preserve">del modello di trasformazione afflussi netti-deflussi idoneo a rappresentare sia la formazione degli </w:t>
      </w:r>
      <w:proofErr w:type="spellStart"/>
      <w:r w:rsidRPr="00640F19">
        <w:t>idrogrammi</w:t>
      </w:r>
      <w:proofErr w:type="spellEnd"/>
      <w:r w:rsidRPr="00640F19">
        <w:t xml:space="preserve"> di piena nelle diverse sotto-aree, sia la loro propagazione e formazione dell’</w:t>
      </w:r>
      <w:proofErr w:type="spellStart"/>
      <w:r w:rsidRPr="00640F19">
        <w:t>idrogramma</w:t>
      </w:r>
      <w:proofErr w:type="spellEnd"/>
      <w:r w:rsidRPr="00640F19">
        <w:t xml:space="preserve"> complessivo </w:t>
      </w:r>
      <w:proofErr w:type="spellStart"/>
      <w:r w:rsidRPr="00640F19">
        <w:t>Q</w:t>
      </w:r>
      <w:r w:rsidRPr="00632856">
        <w:rPr>
          <w:vertAlign w:val="subscript"/>
        </w:rPr>
        <w:t>e</w:t>
      </w:r>
      <w:proofErr w:type="spellEnd"/>
      <w:r w:rsidRPr="00640F19">
        <w:t>(t) in corrispondenza della sezione di ingresso nell’invaso (o nel complesso degli invasi) di laminazione in progetto.</w:t>
      </w:r>
    </w:p>
    <w:p w14:paraId="1FD04880" w14:textId="77777777" w:rsidR="00D40202" w:rsidRDefault="00D40202" w:rsidP="00D40202">
      <w:pPr>
        <w:pStyle w:val="Titolo4"/>
      </w:pPr>
      <w:proofErr w:type="spellStart"/>
      <w:r>
        <w:t>Ietogramma</w:t>
      </w:r>
      <w:proofErr w:type="spellEnd"/>
      <w:r>
        <w:t xml:space="preserve"> di progetto</w:t>
      </w:r>
    </w:p>
    <w:p w14:paraId="147A14D8" w14:textId="77777777" w:rsidR="00D40202" w:rsidRDefault="00D40202" w:rsidP="00D40202">
      <w:r>
        <w:t xml:space="preserve">Nel corso degli anni sono state proposte diverse forme sintetiche utilizzate per rappresentare la distribuzione dell’intensità di precipitazione durante un evento di pioggia. </w:t>
      </w:r>
      <w:r w:rsidRPr="00760A32">
        <w:t xml:space="preserve">Tra </w:t>
      </w:r>
      <w:r w:rsidRPr="00797150">
        <w:t>le forme</w:t>
      </w:r>
      <w:r w:rsidRPr="00760A32">
        <w:t xml:space="preserve"> più </w:t>
      </w:r>
      <w:r w:rsidRPr="00797150">
        <w:t>utilizzate</w:t>
      </w:r>
      <w:r w:rsidRPr="00760A32">
        <w:t xml:space="preserve"> si citano: </w:t>
      </w:r>
      <w:r w:rsidRPr="00797150">
        <w:t>uniforme</w:t>
      </w:r>
      <w:r w:rsidRPr="00760A32">
        <w:t xml:space="preserve"> (</w:t>
      </w:r>
      <w:r>
        <w:rPr>
          <w:lang w:eastAsia="it-IT"/>
        </w:rPr>
        <w:t>NRCS</w:t>
      </w:r>
      <w:r w:rsidRPr="00797150">
        <w:t>, 1986</w:t>
      </w:r>
      <w:r w:rsidRPr="00760A32">
        <w:t xml:space="preserve">); </w:t>
      </w:r>
      <w:proofErr w:type="spellStart"/>
      <w:r>
        <w:t>emisimmetrico</w:t>
      </w:r>
      <w:proofErr w:type="spellEnd"/>
      <w:r w:rsidRPr="00760A32">
        <w:t xml:space="preserve"> (</w:t>
      </w:r>
      <w:proofErr w:type="spellStart"/>
      <w:r w:rsidRPr="00760A32">
        <w:t>Keifer</w:t>
      </w:r>
      <w:proofErr w:type="spellEnd"/>
      <w:r w:rsidRPr="00760A32">
        <w:t xml:space="preserve"> </w:t>
      </w:r>
      <w:r>
        <w:t>e</w:t>
      </w:r>
      <w:r w:rsidRPr="00760A32">
        <w:t xml:space="preserve"> Chu</w:t>
      </w:r>
      <w:r>
        <w:t>,</w:t>
      </w:r>
      <w:r w:rsidRPr="00760A32">
        <w:t xml:space="preserve"> </w:t>
      </w:r>
      <w:r>
        <w:t>1957</w:t>
      </w:r>
      <w:r w:rsidRPr="00760A32">
        <w:t xml:space="preserve">); </w:t>
      </w:r>
      <w:proofErr w:type="spellStart"/>
      <w:r w:rsidRPr="00760A32">
        <w:t>Sifalda</w:t>
      </w:r>
      <w:proofErr w:type="spellEnd"/>
      <w:r w:rsidRPr="00760A32">
        <w:t xml:space="preserve"> (</w:t>
      </w:r>
      <w:proofErr w:type="spellStart"/>
      <w:r w:rsidRPr="00760A32">
        <w:t>Sifalda</w:t>
      </w:r>
      <w:proofErr w:type="spellEnd"/>
      <w:r>
        <w:t>,</w:t>
      </w:r>
      <w:r w:rsidRPr="00760A32">
        <w:t xml:space="preserve"> </w:t>
      </w:r>
      <w:r>
        <w:t>1973</w:t>
      </w:r>
      <w:r w:rsidRPr="00760A32">
        <w:t>)</w:t>
      </w:r>
      <w:r w:rsidRPr="00797150">
        <w:t xml:space="preserve"> e triangolare</w:t>
      </w:r>
      <w:r w:rsidRPr="00760A32">
        <w:t xml:space="preserve"> (Yen </w:t>
      </w:r>
      <w:r>
        <w:t>e</w:t>
      </w:r>
      <w:r w:rsidRPr="00760A32">
        <w:t xml:space="preserve"> Chow</w:t>
      </w:r>
      <w:r>
        <w:t>,</w:t>
      </w:r>
      <w:r w:rsidRPr="00760A32">
        <w:t xml:space="preserve"> </w:t>
      </w:r>
      <w:r>
        <w:t>1980</w:t>
      </w:r>
      <w:r w:rsidRPr="00760A32">
        <w:t>).</w:t>
      </w:r>
    </w:p>
    <w:p w14:paraId="2A7E5ABE" w14:textId="77777777" w:rsidR="00D40202" w:rsidRDefault="00D40202" w:rsidP="00D40202">
      <w:pPr>
        <w:keepNext/>
      </w:pPr>
      <w:r>
        <w:rPr>
          <w:noProof/>
        </w:rPr>
        <w:drawing>
          <wp:inline distT="0" distB="0" distL="0" distR="0" wp14:anchorId="276C91F7" wp14:editId="62205392">
            <wp:extent cx="6073813" cy="1393874"/>
            <wp:effectExtent l="0" t="0" r="0" b="0"/>
            <wp:docPr id="15" name="Immagine 15" descr="Immagine che contiene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silhouette&#10;&#10;Descrizione generat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0282" cy="1402243"/>
                    </a:xfrm>
                    <a:prstGeom prst="rect">
                      <a:avLst/>
                    </a:prstGeom>
                    <a:noFill/>
                  </pic:spPr>
                </pic:pic>
              </a:graphicData>
            </a:graphic>
          </wp:inline>
        </w:drawing>
      </w:r>
    </w:p>
    <w:p w14:paraId="4C6BEE4F" w14:textId="77777777" w:rsidR="00D40202" w:rsidRDefault="00D40202" w:rsidP="0043610A">
      <w:pPr>
        <w:pStyle w:val="Didascalia"/>
        <w:numPr>
          <w:ilvl w:val="0"/>
          <w:numId w:val="0"/>
        </w:numPr>
        <w:spacing w:after="360"/>
        <w:ind w:left="851" w:hanging="851"/>
      </w:pPr>
      <w:r>
        <w:t xml:space="preserve">Figura </w:t>
      </w:r>
      <w:fldSimple w:instr=" SEQ Figura \* ARABIC ">
        <w:r>
          <w:t>12</w:t>
        </w:r>
      </w:fldSimple>
      <w:r>
        <w:t xml:space="preserve">: Esempi di forme di diversi </w:t>
      </w:r>
      <w:proofErr w:type="spellStart"/>
      <w:r>
        <w:t>ietogrammi</w:t>
      </w:r>
      <w:proofErr w:type="spellEnd"/>
      <w:r>
        <w:t xml:space="preserve"> sintetici</w:t>
      </w:r>
    </w:p>
    <w:p w14:paraId="63A22AE2" w14:textId="77777777" w:rsidR="00D40202" w:rsidRPr="0031315D" w:rsidRDefault="00D40202" w:rsidP="0031315D">
      <w:pPr>
        <w:pStyle w:val="Titolo5"/>
        <w:rPr>
          <w:i/>
          <w:sz w:val="22"/>
        </w:rPr>
      </w:pPr>
      <w:proofErr w:type="spellStart"/>
      <w:r w:rsidRPr="0031315D">
        <w:rPr>
          <w:i/>
          <w:sz w:val="22"/>
        </w:rPr>
        <w:t>Ietogramma</w:t>
      </w:r>
      <w:proofErr w:type="spellEnd"/>
      <w:r w:rsidRPr="0031315D">
        <w:rPr>
          <w:i/>
          <w:sz w:val="22"/>
        </w:rPr>
        <w:t xml:space="preserve"> uniforme</w:t>
      </w:r>
    </w:p>
    <w:p w14:paraId="5F54064D" w14:textId="1594F43C" w:rsidR="00D40202" w:rsidRPr="006C4031" w:rsidRDefault="00A06FA9" w:rsidP="00D40202">
      <w:r>
        <w:rPr>
          <w:lang w:eastAsia="it-IT"/>
        </w:rPr>
        <w:t>È</w:t>
      </w:r>
      <w:r w:rsidR="00D40202">
        <w:rPr>
          <w:lang w:eastAsia="it-IT"/>
        </w:rPr>
        <w:t xml:space="preserve"> il metodo più utilizzato in ambito progettuale (cfr. Metodo delle sole piogge). L’intensità è direttamente calcolata a partire dalle curve di possibilità pluviometrica ed è considerata uniforme per l’intera durata dell’evento di pioggia.</w:t>
      </w:r>
    </w:p>
    <w:p w14:paraId="3582AEE3" w14:textId="77777777" w:rsidR="00D40202" w:rsidRPr="0031315D" w:rsidRDefault="00D40202" w:rsidP="0031315D">
      <w:pPr>
        <w:pStyle w:val="Titolo5"/>
        <w:rPr>
          <w:i/>
          <w:sz w:val="22"/>
        </w:rPr>
      </w:pPr>
      <w:proofErr w:type="spellStart"/>
      <w:r w:rsidRPr="0031315D">
        <w:rPr>
          <w:i/>
          <w:sz w:val="22"/>
        </w:rPr>
        <w:t>Ietogramma</w:t>
      </w:r>
      <w:proofErr w:type="spellEnd"/>
      <w:r w:rsidRPr="0031315D">
        <w:rPr>
          <w:i/>
          <w:sz w:val="22"/>
        </w:rPr>
        <w:t xml:space="preserve"> </w:t>
      </w:r>
      <w:proofErr w:type="spellStart"/>
      <w:r w:rsidRPr="0031315D">
        <w:rPr>
          <w:i/>
          <w:sz w:val="22"/>
        </w:rPr>
        <w:t>emisimmetrico</w:t>
      </w:r>
      <w:proofErr w:type="spellEnd"/>
      <w:r w:rsidRPr="0031315D">
        <w:rPr>
          <w:i/>
          <w:sz w:val="22"/>
        </w:rPr>
        <w:t xml:space="preserve"> (Chicago)</w:t>
      </w:r>
    </w:p>
    <w:p w14:paraId="717BF80E" w14:textId="77777777" w:rsidR="00D40202" w:rsidRDefault="00D40202" w:rsidP="00D40202">
      <w:pPr>
        <w:rPr>
          <w:lang w:eastAsia="it-IT"/>
        </w:rPr>
      </w:pPr>
      <w:r>
        <w:rPr>
          <w:lang w:eastAsia="it-IT"/>
        </w:rPr>
        <w:t xml:space="preserve">Il metodo è stato implementato per il dimensionamento dei sistemi di drenaggio urbano. Lo </w:t>
      </w:r>
      <w:proofErr w:type="spellStart"/>
      <w:r>
        <w:rPr>
          <w:lang w:eastAsia="it-IT"/>
        </w:rPr>
        <w:t>ietogramma</w:t>
      </w:r>
      <w:proofErr w:type="spellEnd"/>
      <w:r>
        <w:rPr>
          <w:lang w:eastAsia="it-IT"/>
        </w:rPr>
        <w:t xml:space="preserve"> presenta una fase ascendente e una discendente con picco posizionato arbitrariamente dal progettista, secondo le relazioni:</w:t>
      </w:r>
    </w:p>
    <w:p w14:paraId="3BE816C4" w14:textId="77777777" w:rsidR="00D40202" w:rsidRPr="00797150" w:rsidRDefault="00D40202" w:rsidP="00D40202">
      <w:pPr>
        <w:jc w:val="center"/>
        <w:rPr>
          <w:lang w:eastAsia="it-IT"/>
        </w:rPr>
      </w:pPr>
      <m:oMath>
        <m:r>
          <w:rPr>
            <w:rFonts w:ascii="Cambria Math" w:hAnsi="Cambria Math"/>
            <w:lang w:eastAsia="it-IT"/>
          </w:rPr>
          <m:t>i</m:t>
        </m:r>
        <m:d>
          <m:dPr>
            <m:ctrlPr>
              <w:rPr>
                <w:rFonts w:ascii="Cambria Math" w:hAnsi="Cambria Math"/>
                <w:lang w:eastAsia="it-IT"/>
              </w:rPr>
            </m:ctrlPr>
          </m:dPr>
          <m:e>
            <m:r>
              <w:rPr>
                <w:rFonts w:ascii="Cambria Math" w:hAnsi="Cambria Math"/>
                <w:lang w:eastAsia="it-IT"/>
              </w:rPr>
              <m:t>t</m:t>
            </m:r>
          </m:e>
        </m:d>
        <m:r>
          <m:rPr>
            <m:sty m:val="p"/>
          </m:rPr>
          <w:rPr>
            <w:rFonts w:ascii="Cambria Math" w:hAnsi="Cambria Math"/>
            <w:lang w:eastAsia="it-IT"/>
          </w:rPr>
          <m:t>=</m:t>
        </m:r>
        <m:r>
          <w:rPr>
            <w:rFonts w:ascii="Cambria Math" w:hAnsi="Cambria Math"/>
            <w:lang w:eastAsia="it-IT"/>
          </w:rPr>
          <m:t>n</m:t>
        </m:r>
        <m:r>
          <m:rPr>
            <m:sty m:val="p"/>
          </m:rPr>
          <w:rPr>
            <w:rFonts w:ascii="Cambria Math" w:hAnsi="Cambria Math"/>
            <w:lang w:eastAsia="it-IT"/>
          </w:rPr>
          <m:t>∙</m:t>
        </m:r>
        <m:r>
          <w:rPr>
            <w:rFonts w:ascii="Cambria Math" w:hAnsi="Cambria Math"/>
            <w:lang w:eastAsia="it-IT"/>
          </w:rPr>
          <m:t>a</m:t>
        </m:r>
        <m:sSup>
          <m:sSupPr>
            <m:ctrlPr>
              <w:rPr>
                <w:rFonts w:ascii="Cambria Math" w:hAnsi="Cambria Math"/>
                <w:lang w:eastAsia="it-IT"/>
              </w:rPr>
            </m:ctrlPr>
          </m:sSupPr>
          <m:e>
            <m:r>
              <m:rPr>
                <m:sty m:val="p"/>
              </m:rPr>
              <w:rPr>
                <w:rFonts w:ascii="Cambria Math" w:hAnsi="Cambria Math"/>
                <w:lang w:eastAsia="it-IT"/>
              </w:rPr>
              <m:t>∙</m:t>
            </m:r>
            <m:d>
              <m:dPr>
                <m:ctrlPr>
                  <w:rPr>
                    <w:rFonts w:ascii="Cambria Math" w:hAnsi="Cambria Math"/>
                    <w:lang w:eastAsia="it-IT"/>
                  </w:rPr>
                </m:ctrlPr>
              </m:dPr>
              <m:e>
                <m:f>
                  <m:fPr>
                    <m:ctrlPr>
                      <w:rPr>
                        <w:rFonts w:ascii="Cambria Math" w:hAnsi="Cambria Math"/>
                        <w:lang w:eastAsia="it-IT"/>
                      </w:rPr>
                    </m:ctrlPr>
                  </m:fPr>
                  <m:num>
                    <m:sSub>
                      <m:sSubPr>
                        <m:ctrlPr>
                          <w:rPr>
                            <w:rFonts w:ascii="Cambria Math" w:hAnsi="Cambria Math"/>
                            <w:lang w:eastAsia="it-IT"/>
                          </w:rPr>
                        </m:ctrlPr>
                      </m:sSubPr>
                      <m:e>
                        <m:r>
                          <w:rPr>
                            <w:rFonts w:ascii="Cambria Math" w:hAnsi="Cambria Math"/>
                            <w:lang w:eastAsia="it-IT"/>
                          </w:rPr>
                          <m:t>t</m:t>
                        </m:r>
                      </m:e>
                      <m:sub>
                        <m:r>
                          <w:rPr>
                            <w:rFonts w:ascii="Cambria Math" w:hAnsi="Cambria Math"/>
                            <w:lang w:eastAsia="it-IT"/>
                          </w:rPr>
                          <m:t>r</m:t>
                        </m:r>
                      </m:sub>
                    </m:sSub>
                    <m:r>
                      <m:rPr>
                        <m:sty m:val="p"/>
                      </m:rPr>
                      <w:rPr>
                        <w:rFonts w:ascii="Cambria Math" w:hAnsi="Cambria Math"/>
                        <w:lang w:eastAsia="it-IT"/>
                      </w:rPr>
                      <m:t>-</m:t>
                    </m:r>
                    <m:r>
                      <w:rPr>
                        <w:rFonts w:ascii="Cambria Math" w:hAnsi="Cambria Math"/>
                        <w:lang w:eastAsia="it-IT"/>
                      </w:rPr>
                      <m:t>t</m:t>
                    </m:r>
                  </m:num>
                  <m:den>
                    <m:r>
                      <w:rPr>
                        <w:rFonts w:ascii="Cambria Math" w:hAnsi="Cambria Math"/>
                        <w:lang w:eastAsia="it-IT"/>
                      </w:rPr>
                      <m:t>k</m:t>
                    </m:r>
                  </m:den>
                </m:f>
              </m:e>
            </m:d>
          </m:e>
          <m:sup>
            <m:r>
              <w:rPr>
                <w:rFonts w:ascii="Cambria Math" w:hAnsi="Cambria Math"/>
                <w:lang w:eastAsia="it-IT"/>
              </w:rPr>
              <m:t>n</m:t>
            </m:r>
            <m:r>
              <m:rPr>
                <m:sty m:val="p"/>
              </m:rPr>
              <w:rPr>
                <w:rFonts w:ascii="Cambria Math" w:hAnsi="Cambria Math"/>
                <w:lang w:eastAsia="it-IT"/>
              </w:rPr>
              <m:t>-1</m:t>
            </m:r>
          </m:sup>
        </m:sSup>
        <m:r>
          <w:rPr>
            <w:rFonts w:ascii="Cambria Math" w:hAnsi="Cambria Math"/>
            <w:lang w:eastAsia="it-IT"/>
          </w:rPr>
          <m:t>per</m:t>
        </m:r>
        <m:r>
          <m:rPr>
            <m:sty m:val="p"/>
          </m:rPr>
          <w:rPr>
            <w:rFonts w:ascii="Cambria Math" w:hAnsi="Cambria Math"/>
            <w:lang w:eastAsia="it-IT"/>
          </w:rPr>
          <m:t xml:space="preserve"> </m:t>
        </m:r>
        <m:r>
          <w:rPr>
            <w:rFonts w:ascii="Cambria Math" w:hAnsi="Cambria Math"/>
            <w:lang w:eastAsia="it-IT"/>
          </w:rPr>
          <m:t>t</m:t>
        </m:r>
        <m:r>
          <m:rPr>
            <m:sty m:val="p"/>
          </m:rPr>
          <w:rPr>
            <w:rFonts w:ascii="Cambria Math" w:hAnsi="Cambria Math"/>
            <w:lang w:eastAsia="it-IT"/>
          </w:rPr>
          <m:t>≤</m:t>
        </m:r>
        <m:sSub>
          <m:sSubPr>
            <m:ctrlPr>
              <w:rPr>
                <w:rFonts w:ascii="Cambria Math" w:hAnsi="Cambria Math"/>
                <w:lang w:eastAsia="it-IT"/>
              </w:rPr>
            </m:ctrlPr>
          </m:sSubPr>
          <m:e>
            <m:r>
              <w:rPr>
                <w:rFonts w:ascii="Cambria Math" w:hAnsi="Cambria Math"/>
                <w:lang w:eastAsia="it-IT"/>
              </w:rPr>
              <m:t>t</m:t>
            </m:r>
          </m:e>
          <m:sub>
            <m:r>
              <w:rPr>
                <w:rFonts w:ascii="Cambria Math" w:hAnsi="Cambria Math"/>
                <w:lang w:eastAsia="it-IT"/>
              </w:rPr>
              <m:t>r</m:t>
            </m:r>
          </m:sub>
        </m:sSub>
      </m:oMath>
      <w:r>
        <w:rPr>
          <w:lang w:eastAsia="it-IT"/>
        </w:rPr>
        <w:tab/>
      </w:r>
      <w:r>
        <w:rPr>
          <w:lang w:eastAsia="it-IT"/>
        </w:rPr>
        <w:tab/>
      </w:r>
      <w:r>
        <w:rPr>
          <w:lang w:eastAsia="it-IT"/>
        </w:rPr>
        <w:tab/>
      </w:r>
      <w:r>
        <w:rPr>
          <w:lang w:eastAsia="it-IT"/>
        </w:rPr>
        <w:tab/>
      </w:r>
      <w:r w:rsidRPr="00640F19">
        <w:rPr>
          <w:sz w:val="18"/>
          <w:szCs w:val="18"/>
          <w:lang w:eastAsia="it-IT"/>
        </w:rPr>
        <w:t>(</w:t>
      </w:r>
      <w:r>
        <w:rPr>
          <w:sz w:val="18"/>
          <w:szCs w:val="18"/>
          <w:lang w:eastAsia="it-IT"/>
        </w:rPr>
        <w:t>14</w:t>
      </w:r>
      <w:r w:rsidRPr="00640F19">
        <w:rPr>
          <w:sz w:val="18"/>
          <w:szCs w:val="18"/>
          <w:lang w:eastAsia="it-IT"/>
        </w:rPr>
        <w:t>)</w:t>
      </w:r>
    </w:p>
    <w:p w14:paraId="51BE2369" w14:textId="77777777" w:rsidR="00D40202" w:rsidRPr="00797150" w:rsidRDefault="00D40202" w:rsidP="00D40202">
      <w:pPr>
        <w:jc w:val="center"/>
        <w:rPr>
          <w:lang w:eastAsia="it-IT"/>
        </w:rPr>
      </w:pPr>
      <m:oMath>
        <m:r>
          <w:rPr>
            <w:rFonts w:ascii="Cambria Math" w:hAnsi="Cambria Math"/>
            <w:lang w:eastAsia="it-IT"/>
          </w:rPr>
          <m:t>i</m:t>
        </m:r>
        <m:d>
          <m:dPr>
            <m:ctrlPr>
              <w:rPr>
                <w:rFonts w:ascii="Cambria Math" w:hAnsi="Cambria Math"/>
                <w:lang w:eastAsia="it-IT"/>
              </w:rPr>
            </m:ctrlPr>
          </m:dPr>
          <m:e>
            <m:r>
              <w:rPr>
                <w:rFonts w:ascii="Cambria Math" w:hAnsi="Cambria Math"/>
                <w:lang w:eastAsia="it-IT"/>
              </w:rPr>
              <m:t>t</m:t>
            </m:r>
          </m:e>
        </m:d>
        <m:r>
          <m:rPr>
            <m:sty m:val="p"/>
          </m:rPr>
          <w:rPr>
            <w:rFonts w:ascii="Cambria Math" w:hAnsi="Cambria Math"/>
            <w:lang w:eastAsia="it-IT"/>
          </w:rPr>
          <m:t>=</m:t>
        </m:r>
        <m:r>
          <w:rPr>
            <w:rFonts w:ascii="Cambria Math" w:hAnsi="Cambria Math"/>
            <w:lang w:eastAsia="it-IT"/>
          </w:rPr>
          <m:t>n</m:t>
        </m:r>
        <m:r>
          <m:rPr>
            <m:sty m:val="p"/>
          </m:rPr>
          <w:rPr>
            <w:rFonts w:ascii="Cambria Math" w:hAnsi="Cambria Math"/>
            <w:lang w:eastAsia="it-IT"/>
          </w:rPr>
          <m:t>∙</m:t>
        </m:r>
        <m:r>
          <w:rPr>
            <w:rFonts w:ascii="Cambria Math" w:hAnsi="Cambria Math"/>
            <w:lang w:eastAsia="it-IT"/>
          </w:rPr>
          <m:t>a</m:t>
        </m:r>
        <m:r>
          <m:rPr>
            <m:sty m:val="p"/>
          </m:rPr>
          <w:rPr>
            <w:rFonts w:ascii="Cambria Math" w:hAnsi="Cambria Math"/>
            <w:lang w:eastAsia="it-IT"/>
          </w:rPr>
          <m:t>∙</m:t>
        </m:r>
        <m:sSup>
          <m:sSupPr>
            <m:ctrlPr>
              <w:rPr>
                <w:rFonts w:ascii="Cambria Math" w:hAnsi="Cambria Math"/>
                <w:lang w:eastAsia="it-IT"/>
              </w:rPr>
            </m:ctrlPr>
          </m:sSupPr>
          <m:e>
            <m:d>
              <m:dPr>
                <m:ctrlPr>
                  <w:rPr>
                    <w:rFonts w:ascii="Cambria Math" w:hAnsi="Cambria Math"/>
                    <w:lang w:eastAsia="it-IT"/>
                  </w:rPr>
                </m:ctrlPr>
              </m:dPr>
              <m:e>
                <m:f>
                  <m:fPr>
                    <m:ctrlPr>
                      <w:rPr>
                        <w:rFonts w:ascii="Cambria Math" w:hAnsi="Cambria Math"/>
                        <w:lang w:eastAsia="it-IT"/>
                      </w:rPr>
                    </m:ctrlPr>
                  </m:fPr>
                  <m:num>
                    <m:r>
                      <w:rPr>
                        <w:rFonts w:ascii="Cambria Math" w:hAnsi="Cambria Math"/>
                        <w:lang w:eastAsia="it-IT"/>
                      </w:rPr>
                      <m:t>t</m:t>
                    </m:r>
                    <m:r>
                      <m:rPr>
                        <m:sty m:val="p"/>
                      </m:rPr>
                      <w:rPr>
                        <w:rFonts w:ascii="Cambria Math" w:hAnsi="Cambria Math"/>
                        <w:lang w:eastAsia="it-IT"/>
                      </w:rPr>
                      <m:t xml:space="preserve"> -</m:t>
                    </m:r>
                    <m:sSub>
                      <m:sSubPr>
                        <m:ctrlPr>
                          <w:rPr>
                            <w:rFonts w:ascii="Cambria Math" w:hAnsi="Cambria Math"/>
                            <w:lang w:eastAsia="it-IT"/>
                          </w:rPr>
                        </m:ctrlPr>
                      </m:sSubPr>
                      <m:e>
                        <m:r>
                          <w:rPr>
                            <w:rFonts w:ascii="Cambria Math" w:hAnsi="Cambria Math"/>
                            <w:lang w:eastAsia="it-IT"/>
                          </w:rPr>
                          <m:t>t</m:t>
                        </m:r>
                      </m:e>
                      <m:sub>
                        <m:r>
                          <w:rPr>
                            <w:rFonts w:ascii="Cambria Math" w:hAnsi="Cambria Math"/>
                            <w:lang w:eastAsia="it-IT"/>
                          </w:rPr>
                          <m:t>r</m:t>
                        </m:r>
                      </m:sub>
                    </m:sSub>
                  </m:num>
                  <m:den>
                    <m:r>
                      <m:rPr>
                        <m:sty m:val="p"/>
                      </m:rPr>
                      <w:rPr>
                        <w:rFonts w:ascii="Cambria Math" w:hAnsi="Cambria Math"/>
                        <w:lang w:eastAsia="it-IT"/>
                      </w:rPr>
                      <m:t>1-</m:t>
                    </m:r>
                    <m:r>
                      <w:rPr>
                        <w:rFonts w:ascii="Cambria Math" w:hAnsi="Cambria Math"/>
                        <w:lang w:eastAsia="it-IT"/>
                      </w:rPr>
                      <m:t>k</m:t>
                    </m:r>
                  </m:den>
                </m:f>
              </m:e>
            </m:d>
          </m:e>
          <m:sup>
            <m:r>
              <w:rPr>
                <w:rFonts w:ascii="Cambria Math" w:hAnsi="Cambria Math"/>
                <w:lang w:eastAsia="it-IT"/>
              </w:rPr>
              <m:t>n</m:t>
            </m:r>
            <m:r>
              <m:rPr>
                <m:sty m:val="p"/>
              </m:rPr>
              <w:rPr>
                <w:rFonts w:ascii="Cambria Math" w:hAnsi="Cambria Math"/>
                <w:lang w:eastAsia="it-IT"/>
              </w:rPr>
              <m:t>-1</m:t>
            </m:r>
          </m:sup>
        </m:sSup>
        <m:r>
          <w:rPr>
            <w:rFonts w:ascii="Cambria Math" w:hAnsi="Cambria Math"/>
            <w:lang w:eastAsia="it-IT"/>
          </w:rPr>
          <m:t>per</m:t>
        </m:r>
        <m:r>
          <m:rPr>
            <m:sty m:val="p"/>
          </m:rPr>
          <w:rPr>
            <w:rFonts w:ascii="Cambria Math" w:hAnsi="Cambria Math"/>
            <w:lang w:eastAsia="it-IT"/>
          </w:rPr>
          <m:t xml:space="preserve"> </m:t>
        </m:r>
        <m:r>
          <w:rPr>
            <w:rFonts w:ascii="Cambria Math" w:hAnsi="Cambria Math"/>
            <w:lang w:eastAsia="it-IT"/>
          </w:rPr>
          <m:t>t</m:t>
        </m:r>
        <m:r>
          <m:rPr>
            <m:sty m:val="p"/>
          </m:rPr>
          <w:rPr>
            <w:rFonts w:ascii="Cambria Math" w:hAnsi="Cambria Math"/>
            <w:lang w:eastAsia="it-IT"/>
          </w:rPr>
          <m:t>≥</m:t>
        </m:r>
        <m:sSub>
          <m:sSubPr>
            <m:ctrlPr>
              <w:rPr>
                <w:rFonts w:ascii="Cambria Math" w:hAnsi="Cambria Math"/>
                <w:lang w:eastAsia="it-IT"/>
              </w:rPr>
            </m:ctrlPr>
          </m:sSubPr>
          <m:e>
            <m:r>
              <w:rPr>
                <w:rFonts w:ascii="Cambria Math" w:hAnsi="Cambria Math"/>
                <w:lang w:eastAsia="it-IT"/>
              </w:rPr>
              <m:t>t</m:t>
            </m:r>
          </m:e>
          <m:sub>
            <m:r>
              <w:rPr>
                <w:rFonts w:ascii="Cambria Math" w:hAnsi="Cambria Math"/>
                <w:lang w:eastAsia="it-IT"/>
              </w:rPr>
              <m:t>r</m:t>
            </m:r>
          </m:sub>
        </m:sSub>
      </m:oMath>
      <w:r>
        <w:rPr>
          <w:lang w:eastAsia="it-IT"/>
        </w:rPr>
        <w:tab/>
      </w:r>
      <w:r>
        <w:rPr>
          <w:lang w:eastAsia="it-IT"/>
        </w:rPr>
        <w:tab/>
      </w:r>
      <w:r>
        <w:rPr>
          <w:lang w:eastAsia="it-IT"/>
        </w:rPr>
        <w:tab/>
      </w:r>
      <w:r>
        <w:rPr>
          <w:lang w:eastAsia="it-IT"/>
        </w:rPr>
        <w:tab/>
      </w:r>
      <w:r w:rsidRPr="00640F19">
        <w:rPr>
          <w:sz w:val="18"/>
          <w:szCs w:val="18"/>
          <w:lang w:eastAsia="it-IT"/>
        </w:rPr>
        <w:t>(</w:t>
      </w:r>
      <w:r>
        <w:rPr>
          <w:sz w:val="18"/>
          <w:szCs w:val="18"/>
          <w:lang w:eastAsia="it-IT"/>
        </w:rPr>
        <w:t>15</w:t>
      </w:r>
      <w:r w:rsidRPr="00640F19">
        <w:rPr>
          <w:sz w:val="18"/>
          <w:szCs w:val="18"/>
          <w:lang w:eastAsia="it-IT"/>
        </w:rPr>
        <w:t>)</w:t>
      </w:r>
    </w:p>
    <w:p w14:paraId="0661548E" w14:textId="77777777" w:rsidR="00D40202" w:rsidRPr="00797150" w:rsidRDefault="00D40202" w:rsidP="00D40202">
      <w:pPr>
        <w:rPr>
          <w:lang w:eastAsia="it-IT"/>
        </w:rPr>
      </w:pPr>
      <w:r>
        <w:rPr>
          <w:lang w:eastAsia="it-IT"/>
        </w:rPr>
        <w:t xml:space="preserve">Dove </w:t>
      </w:r>
      <m:oMath>
        <m:r>
          <w:rPr>
            <w:rFonts w:ascii="Cambria Math" w:hAnsi="Cambria Math"/>
            <w:lang w:eastAsia="it-IT"/>
          </w:rPr>
          <m:t>i</m:t>
        </m:r>
        <m:d>
          <m:dPr>
            <m:ctrlPr>
              <w:rPr>
                <w:rFonts w:ascii="Cambria Math" w:hAnsi="Cambria Math"/>
                <w:i/>
                <w:lang w:eastAsia="it-IT"/>
              </w:rPr>
            </m:ctrlPr>
          </m:dPr>
          <m:e>
            <m:r>
              <w:rPr>
                <w:rFonts w:ascii="Cambria Math" w:hAnsi="Cambria Math"/>
                <w:lang w:eastAsia="it-IT"/>
              </w:rPr>
              <m:t>t</m:t>
            </m:r>
          </m:e>
        </m:d>
      </m:oMath>
      <w:r>
        <w:rPr>
          <w:lang w:eastAsia="it-IT"/>
        </w:rPr>
        <w:t xml:space="preserve"> è l’intensità di pioggia al tempo </w:t>
      </w:r>
      <m:oMath>
        <m:r>
          <w:rPr>
            <w:rFonts w:ascii="Cambria Math" w:hAnsi="Cambria Math"/>
            <w:lang w:eastAsia="it-IT"/>
          </w:rPr>
          <m:t>t</m:t>
        </m:r>
      </m:oMath>
      <w:r>
        <w:rPr>
          <w:lang w:eastAsia="it-IT"/>
        </w:rPr>
        <w:t xml:space="preserve">, </w:t>
      </w:r>
      <m:oMath>
        <m:sSub>
          <m:sSubPr>
            <m:ctrlPr>
              <w:rPr>
                <w:rFonts w:ascii="Cambria Math" w:hAnsi="Cambria Math"/>
                <w:i/>
                <w:lang w:eastAsia="it-IT"/>
              </w:rPr>
            </m:ctrlPr>
          </m:sSubPr>
          <m:e>
            <m:r>
              <w:rPr>
                <w:rFonts w:ascii="Cambria Math" w:hAnsi="Cambria Math"/>
                <w:lang w:eastAsia="it-IT"/>
              </w:rPr>
              <m:t>t</m:t>
            </m:r>
          </m:e>
          <m:sub>
            <m:r>
              <w:rPr>
                <w:rFonts w:ascii="Cambria Math" w:hAnsi="Cambria Math"/>
                <w:lang w:eastAsia="it-IT"/>
              </w:rPr>
              <m:t>r</m:t>
            </m:r>
          </m:sub>
        </m:sSub>
      </m:oMath>
      <w:r>
        <w:rPr>
          <w:lang w:eastAsia="it-IT"/>
        </w:rPr>
        <w:t xml:space="preserve"> è l’istante in cui si realizza il picco definito come la durata dell’evento moltiplicata per il parametro </w:t>
      </w:r>
      <m:oMath>
        <m:r>
          <w:rPr>
            <w:rFonts w:ascii="Cambria Math" w:hAnsi="Cambria Math"/>
            <w:lang w:eastAsia="it-IT"/>
          </w:rPr>
          <m:t>k</m:t>
        </m:r>
      </m:oMath>
      <w:r>
        <w:rPr>
          <w:lang w:eastAsia="it-IT"/>
        </w:rPr>
        <w:t xml:space="preserve"> (compreso tra 0 e 1, solitamente 0,4).</w:t>
      </w:r>
    </w:p>
    <w:p w14:paraId="5EF58428" w14:textId="77777777" w:rsidR="00D40202" w:rsidRPr="0031315D" w:rsidRDefault="00D40202" w:rsidP="0031315D">
      <w:pPr>
        <w:pStyle w:val="Titolo5"/>
        <w:rPr>
          <w:i/>
          <w:sz w:val="22"/>
        </w:rPr>
      </w:pPr>
      <w:proofErr w:type="spellStart"/>
      <w:r w:rsidRPr="0031315D">
        <w:rPr>
          <w:i/>
          <w:sz w:val="22"/>
        </w:rPr>
        <w:t>Ietogramma</w:t>
      </w:r>
      <w:proofErr w:type="spellEnd"/>
      <w:r w:rsidRPr="0031315D">
        <w:rPr>
          <w:i/>
          <w:sz w:val="22"/>
        </w:rPr>
        <w:t xml:space="preserve"> </w:t>
      </w:r>
      <w:proofErr w:type="spellStart"/>
      <w:r w:rsidRPr="0031315D">
        <w:rPr>
          <w:i/>
          <w:sz w:val="22"/>
        </w:rPr>
        <w:t>Sifalda</w:t>
      </w:r>
      <w:proofErr w:type="spellEnd"/>
    </w:p>
    <w:p w14:paraId="0BDBD1B2" w14:textId="77777777" w:rsidR="00D40202" w:rsidRPr="00797150" w:rsidRDefault="00D40202" w:rsidP="00D40202">
      <w:pPr>
        <w:rPr>
          <w:lang w:eastAsia="it-IT"/>
        </w:rPr>
      </w:pPr>
      <w:r>
        <w:rPr>
          <w:lang w:eastAsia="it-IT"/>
        </w:rPr>
        <w:t xml:space="preserve">Lo </w:t>
      </w:r>
      <w:proofErr w:type="spellStart"/>
      <w:r>
        <w:rPr>
          <w:lang w:eastAsia="it-IT"/>
        </w:rPr>
        <w:t>ietogramma</w:t>
      </w:r>
      <w:proofErr w:type="spellEnd"/>
      <w:r>
        <w:rPr>
          <w:lang w:eastAsia="it-IT"/>
        </w:rPr>
        <w:t xml:space="preserve"> è costituito da tre parti: 1) fase ascendente lineare, 2) fase centrale constante, 3) fase discendente lineare. Le prime due fasi hanno durata pari </w:t>
      </w:r>
      <w:proofErr w:type="gramStart"/>
      <w:r>
        <w:rPr>
          <w:lang w:eastAsia="it-IT"/>
        </w:rPr>
        <w:t>ad</w:t>
      </w:r>
      <w:proofErr w:type="gramEnd"/>
      <w:r>
        <w:rPr>
          <w:lang w:eastAsia="it-IT"/>
        </w:rPr>
        <w:t xml:space="preserve"> ¼ la durata totale dell’evento mentre la terza parte ne dura la metà. Conseguentemente, il volume di pioggia è distribuito secondo i seguenti rapporti 14%, </w:t>
      </w:r>
      <w:r>
        <w:rPr>
          <w:lang w:eastAsia="it-IT"/>
        </w:rPr>
        <w:lastRenderedPageBreak/>
        <w:t>56% e 30% rispettivamente per la prima, seconda e terza parte.</w:t>
      </w:r>
    </w:p>
    <w:p w14:paraId="0B084101" w14:textId="77777777" w:rsidR="00D40202" w:rsidRPr="0031315D" w:rsidRDefault="00D40202" w:rsidP="00D40202">
      <w:pPr>
        <w:pStyle w:val="Titolo5"/>
        <w:rPr>
          <w:i/>
          <w:sz w:val="22"/>
        </w:rPr>
      </w:pPr>
      <w:proofErr w:type="spellStart"/>
      <w:r w:rsidRPr="0031315D">
        <w:rPr>
          <w:i/>
          <w:sz w:val="22"/>
        </w:rPr>
        <w:t>Ietogramma</w:t>
      </w:r>
      <w:proofErr w:type="spellEnd"/>
      <w:r w:rsidRPr="0031315D">
        <w:rPr>
          <w:i/>
          <w:sz w:val="22"/>
        </w:rPr>
        <w:t xml:space="preserve"> triangolare</w:t>
      </w:r>
    </w:p>
    <w:p w14:paraId="56B284B3" w14:textId="77777777" w:rsidR="00D40202" w:rsidRPr="00797150" w:rsidRDefault="00D40202" w:rsidP="00D40202">
      <w:pPr>
        <w:rPr>
          <w:lang w:eastAsia="it-IT"/>
        </w:rPr>
      </w:pPr>
      <w:r>
        <w:rPr>
          <w:lang w:eastAsia="it-IT"/>
        </w:rPr>
        <w:t xml:space="preserve">Lo </w:t>
      </w:r>
      <w:proofErr w:type="spellStart"/>
      <w:r>
        <w:rPr>
          <w:lang w:eastAsia="it-IT"/>
        </w:rPr>
        <w:t>ietogramma</w:t>
      </w:r>
      <w:proofErr w:type="spellEnd"/>
      <w:r>
        <w:rPr>
          <w:lang w:eastAsia="it-IT"/>
        </w:rPr>
        <w:t xml:space="preserve"> triangolare è costituito a partire da un picco di valore pari al doppio dell’intensità media di un analogo </w:t>
      </w:r>
      <w:proofErr w:type="spellStart"/>
      <w:r>
        <w:rPr>
          <w:lang w:eastAsia="it-IT"/>
        </w:rPr>
        <w:t>ietogramma</w:t>
      </w:r>
      <w:proofErr w:type="spellEnd"/>
      <w:r>
        <w:rPr>
          <w:lang w:eastAsia="it-IT"/>
        </w:rPr>
        <w:t xml:space="preserve"> uniforme. La posizione del picco può variare a seconda delle scelte del progettista.</w:t>
      </w:r>
    </w:p>
    <w:p w14:paraId="1999AFDB" w14:textId="77777777" w:rsidR="00D40202" w:rsidRDefault="00D40202" w:rsidP="00D40202">
      <w:pPr>
        <w:pStyle w:val="Titolo4"/>
      </w:pPr>
      <w:proofErr w:type="spellStart"/>
      <w:r>
        <w:t>Ietogramma</w:t>
      </w:r>
      <w:proofErr w:type="spellEnd"/>
      <w:r>
        <w:t xml:space="preserve"> netto</w:t>
      </w:r>
    </w:p>
    <w:p w14:paraId="37FC1C75" w14:textId="77777777" w:rsidR="00D40202" w:rsidRDefault="00D40202" w:rsidP="00D40202">
      <w:r w:rsidRPr="00797150">
        <w:t xml:space="preserve">Non tutta la precipitazione </w:t>
      </w:r>
      <w:r>
        <w:t xml:space="preserve">che cade al suolo genera deflusso superficiale. Parte di essa, infatti, rimane immagazzinata sulla superficie (perdite </w:t>
      </w:r>
      <w:proofErr w:type="gramStart"/>
      <w:r>
        <w:t>iniziali)  e</w:t>
      </w:r>
      <w:proofErr w:type="gramEnd"/>
      <w:r>
        <w:t>/o contribuisce ai processi di infiltrazione. Tra i metodi utili per la stima del deflusso superficiale, il metodo CN-SCS risulta essere uno dei metodi più utilizzati. Si rimanda invece alla manualistica tecnica, la descrizione di altri criteri peraltro implementati in diversi software di calcolo (ad es. SWMM, SWAT, ecc.).</w:t>
      </w:r>
    </w:p>
    <w:p w14:paraId="5DDC7B4F" w14:textId="77777777" w:rsidR="00D40202" w:rsidRPr="00AD3385" w:rsidRDefault="00D40202" w:rsidP="00D40202">
      <w:pPr>
        <w:pStyle w:val="Titolo5"/>
        <w:rPr>
          <w:i/>
          <w:sz w:val="22"/>
        </w:rPr>
      </w:pPr>
      <w:r w:rsidRPr="00AD3385">
        <w:rPr>
          <w:i/>
          <w:sz w:val="22"/>
        </w:rPr>
        <w:t>Il metodo CN-SCS</w:t>
      </w:r>
    </w:p>
    <w:p w14:paraId="6E73787D" w14:textId="77777777" w:rsidR="00D40202" w:rsidRPr="00A178A8" w:rsidRDefault="00D40202" w:rsidP="00D40202">
      <w:pPr>
        <w:rPr>
          <w:lang w:eastAsia="it-IT"/>
        </w:rPr>
      </w:pPr>
      <w:r>
        <w:rPr>
          <w:lang w:eastAsia="it-IT"/>
        </w:rPr>
        <w:t xml:space="preserve">Il metodo permette di calcolare direttamente la pioggia efficace, </w:t>
      </w:r>
      <m:oMath>
        <m:sSub>
          <m:sSubPr>
            <m:ctrlPr>
              <w:rPr>
                <w:rFonts w:ascii="Cambria Math" w:hAnsi="Cambria Math"/>
                <w:i/>
                <w:lang w:eastAsia="it-IT"/>
              </w:rPr>
            </m:ctrlPr>
          </m:sSubPr>
          <m:e>
            <m:r>
              <w:rPr>
                <w:rFonts w:ascii="Cambria Math" w:hAnsi="Cambria Math"/>
                <w:lang w:eastAsia="it-IT"/>
              </w:rPr>
              <m:t>P</m:t>
            </m:r>
          </m:e>
          <m:sub>
            <m:r>
              <w:rPr>
                <w:rFonts w:ascii="Cambria Math" w:hAnsi="Cambria Math"/>
                <w:lang w:eastAsia="it-IT"/>
              </w:rPr>
              <m:t>e</m:t>
            </m:r>
          </m:sub>
        </m:sSub>
      </m:oMath>
      <w:r>
        <w:rPr>
          <w:lang w:eastAsia="it-IT"/>
        </w:rPr>
        <w:t>, ovvero il volume di deflusso in ingresso all’opera di laminazione, attraverso la relazione:</w:t>
      </w:r>
    </w:p>
    <w:p w14:paraId="5EE237BD" w14:textId="77777777" w:rsidR="00D40202" w:rsidRPr="00797150" w:rsidRDefault="00000000" w:rsidP="00D40202">
      <w:pPr>
        <w:jc w:val="center"/>
        <w:rPr>
          <w:lang w:eastAsia="it-IT"/>
        </w:rPr>
      </w:pPr>
      <m:oMath>
        <m:sSub>
          <m:sSubPr>
            <m:ctrlPr>
              <w:rPr>
                <w:rFonts w:ascii="Cambria Math" w:hAnsi="Cambria Math"/>
                <w:lang w:eastAsia="it-IT"/>
              </w:rPr>
            </m:ctrlPr>
          </m:sSubPr>
          <m:e>
            <m:r>
              <w:rPr>
                <w:rFonts w:ascii="Cambria Math" w:hAnsi="Cambria Math"/>
                <w:lang w:eastAsia="it-IT"/>
              </w:rPr>
              <m:t>P</m:t>
            </m:r>
          </m:e>
          <m:sub>
            <m:r>
              <w:rPr>
                <w:rFonts w:ascii="Cambria Math" w:hAnsi="Cambria Math"/>
                <w:lang w:eastAsia="it-IT"/>
              </w:rPr>
              <m:t>e</m:t>
            </m:r>
          </m:sub>
        </m:sSub>
        <m:r>
          <m:rPr>
            <m:sty m:val="p"/>
          </m:rPr>
          <w:rPr>
            <w:rFonts w:ascii="Cambria Math" w:hAnsi="Cambria Math"/>
            <w:lang w:eastAsia="it-IT"/>
          </w:rPr>
          <m:t>=</m:t>
        </m:r>
        <m:f>
          <m:fPr>
            <m:ctrlPr>
              <w:rPr>
                <w:rFonts w:ascii="Cambria Math" w:hAnsi="Cambria Math"/>
                <w:lang w:eastAsia="it-IT"/>
              </w:rPr>
            </m:ctrlPr>
          </m:fPr>
          <m:num>
            <m:sSup>
              <m:sSupPr>
                <m:ctrlPr>
                  <w:rPr>
                    <w:rFonts w:ascii="Cambria Math" w:hAnsi="Cambria Math"/>
                    <w:lang w:eastAsia="it-IT"/>
                  </w:rPr>
                </m:ctrlPr>
              </m:sSupPr>
              <m:e>
                <m:d>
                  <m:dPr>
                    <m:ctrlPr>
                      <w:rPr>
                        <w:rFonts w:ascii="Cambria Math" w:hAnsi="Cambria Math"/>
                        <w:lang w:eastAsia="it-IT"/>
                      </w:rPr>
                    </m:ctrlPr>
                  </m:dPr>
                  <m:e>
                    <m:r>
                      <w:rPr>
                        <w:rFonts w:ascii="Cambria Math" w:hAnsi="Cambria Math"/>
                        <w:lang w:eastAsia="it-IT"/>
                      </w:rPr>
                      <m:t>P</m:t>
                    </m:r>
                    <m:r>
                      <m:rPr>
                        <m:sty m:val="p"/>
                      </m:rPr>
                      <w:rPr>
                        <w:rFonts w:ascii="Cambria Math" w:hAnsi="Cambria Math"/>
                        <w:lang w:eastAsia="it-IT"/>
                      </w:rPr>
                      <m:t>-</m:t>
                    </m:r>
                    <m:sSub>
                      <m:sSubPr>
                        <m:ctrlPr>
                          <w:rPr>
                            <w:rFonts w:ascii="Cambria Math" w:hAnsi="Cambria Math"/>
                            <w:lang w:eastAsia="it-IT"/>
                          </w:rPr>
                        </m:ctrlPr>
                      </m:sSubPr>
                      <m:e>
                        <m:r>
                          <w:rPr>
                            <w:rFonts w:ascii="Cambria Math" w:hAnsi="Cambria Math"/>
                            <w:lang w:eastAsia="it-IT"/>
                          </w:rPr>
                          <m:t>I</m:t>
                        </m:r>
                      </m:e>
                      <m:sub>
                        <m:r>
                          <w:rPr>
                            <w:rFonts w:ascii="Cambria Math" w:hAnsi="Cambria Math"/>
                            <w:lang w:eastAsia="it-IT"/>
                          </w:rPr>
                          <m:t>a</m:t>
                        </m:r>
                      </m:sub>
                    </m:sSub>
                  </m:e>
                </m:d>
              </m:e>
              <m:sup>
                <m:r>
                  <m:rPr>
                    <m:sty m:val="p"/>
                  </m:rPr>
                  <w:rPr>
                    <w:rFonts w:ascii="Cambria Math" w:hAnsi="Cambria Math"/>
                    <w:lang w:eastAsia="it-IT"/>
                  </w:rPr>
                  <m:t>2</m:t>
                </m:r>
              </m:sup>
            </m:sSup>
          </m:num>
          <m:den>
            <m:r>
              <w:rPr>
                <w:rFonts w:ascii="Cambria Math" w:hAnsi="Cambria Math"/>
                <w:lang w:eastAsia="it-IT"/>
              </w:rPr>
              <m:t>P</m:t>
            </m:r>
            <m:r>
              <m:rPr>
                <m:sty m:val="p"/>
              </m:rPr>
              <w:rPr>
                <w:rFonts w:ascii="Cambria Math" w:hAnsi="Cambria Math"/>
                <w:lang w:eastAsia="it-IT"/>
              </w:rPr>
              <m:t>-</m:t>
            </m:r>
            <m:r>
              <w:rPr>
                <w:rFonts w:ascii="Cambria Math" w:hAnsi="Cambria Math"/>
                <w:lang w:eastAsia="it-IT"/>
              </w:rPr>
              <m:t>Ia</m:t>
            </m:r>
            <m:r>
              <m:rPr>
                <m:sty m:val="p"/>
              </m:rPr>
              <w:rPr>
                <w:rFonts w:ascii="Cambria Math" w:hAnsi="Cambria Math"/>
                <w:lang w:eastAsia="it-IT"/>
              </w:rPr>
              <m:t>+</m:t>
            </m:r>
            <m:r>
              <w:rPr>
                <w:rFonts w:ascii="Cambria Math" w:hAnsi="Cambria Math"/>
                <w:lang w:eastAsia="it-IT"/>
              </w:rPr>
              <m:t>S</m:t>
            </m:r>
          </m:den>
        </m:f>
      </m:oMath>
      <w:r w:rsidR="00D40202">
        <w:rPr>
          <w:lang w:eastAsia="it-IT"/>
        </w:rPr>
        <w:tab/>
      </w:r>
      <w:r w:rsidR="00D40202">
        <w:rPr>
          <w:lang w:eastAsia="it-IT"/>
        </w:rPr>
        <w:tab/>
      </w:r>
      <w:r w:rsidR="00D40202">
        <w:rPr>
          <w:lang w:eastAsia="it-IT"/>
        </w:rPr>
        <w:tab/>
      </w:r>
      <w:r w:rsidR="00D40202">
        <w:rPr>
          <w:lang w:eastAsia="it-IT"/>
        </w:rPr>
        <w:tab/>
      </w:r>
      <w:r w:rsidR="00D40202" w:rsidRPr="00640F19">
        <w:rPr>
          <w:sz w:val="18"/>
          <w:szCs w:val="18"/>
          <w:lang w:eastAsia="it-IT"/>
        </w:rPr>
        <w:t>(</w:t>
      </w:r>
      <w:r w:rsidR="00D40202">
        <w:rPr>
          <w:sz w:val="18"/>
          <w:szCs w:val="18"/>
          <w:lang w:eastAsia="it-IT"/>
        </w:rPr>
        <w:t>16</w:t>
      </w:r>
      <w:r w:rsidR="00D40202" w:rsidRPr="00640F19">
        <w:rPr>
          <w:sz w:val="18"/>
          <w:szCs w:val="18"/>
          <w:lang w:eastAsia="it-IT"/>
        </w:rPr>
        <w:t>)</w:t>
      </w:r>
    </w:p>
    <w:p w14:paraId="27812FE5" w14:textId="77777777" w:rsidR="00D40202" w:rsidRPr="00A178A8" w:rsidRDefault="00D40202" w:rsidP="00D40202">
      <w:pPr>
        <w:rPr>
          <w:lang w:eastAsia="it-IT"/>
        </w:rPr>
      </w:pPr>
      <w:r>
        <w:rPr>
          <w:lang w:eastAsia="it-IT"/>
        </w:rPr>
        <w:t xml:space="preserve">dove </w:t>
      </w:r>
      <m:oMath>
        <m:r>
          <w:rPr>
            <w:rFonts w:ascii="Cambria Math" w:hAnsi="Cambria Math"/>
            <w:lang w:eastAsia="it-IT"/>
          </w:rPr>
          <m:t>P</m:t>
        </m:r>
      </m:oMath>
      <w:r>
        <w:rPr>
          <w:lang w:eastAsia="it-IT"/>
        </w:rPr>
        <w:t xml:space="preserve"> (mm) è la precipitazione, </w:t>
      </w:r>
      <m:oMath>
        <m:sSub>
          <m:sSubPr>
            <m:ctrlPr>
              <w:rPr>
                <w:rFonts w:ascii="Cambria Math" w:hAnsi="Cambria Math"/>
                <w:i/>
                <w:lang w:eastAsia="it-IT"/>
              </w:rPr>
            </m:ctrlPr>
          </m:sSubPr>
          <m:e>
            <m:r>
              <w:rPr>
                <w:rFonts w:ascii="Cambria Math" w:hAnsi="Cambria Math"/>
                <w:lang w:eastAsia="it-IT"/>
              </w:rPr>
              <m:t>I</m:t>
            </m:r>
          </m:e>
          <m:sub>
            <m:r>
              <w:rPr>
                <w:rFonts w:ascii="Cambria Math" w:hAnsi="Cambria Math"/>
                <w:lang w:eastAsia="it-IT"/>
              </w:rPr>
              <m:t>a</m:t>
            </m:r>
          </m:sub>
        </m:sSub>
      </m:oMath>
      <w:r>
        <w:rPr>
          <w:lang w:eastAsia="it-IT"/>
        </w:rPr>
        <w:t xml:space="preserve"> (mm) sono le perdite iniziali mentre </w:t>
      </w:r>
      <m:oMath>
        <m:r>
          <w:rPr>
            <w:rFonts w:ascii="Cambria Math" w:hAnsi="Cambria Math"/>
            <w:lang w:eastAsia="it-IT"/>
          </w:rPr>
          <m:t>S</m:t>
        </m:r>
      </m:oMath>
      <w:r>
        <w:rPr>
          <w:lang w:eastAsia="it-IT"/>
        </w:rPr>
        <w:t xml:space="preserve"> (mm) è il volume specifico di saturazione.</w:t>
      </w:r>
    </w:p>
    <w:p w14:paraId="22171CB1" w14:textId="77777777" w:rsidR="00D40202" w:rsidRDefault="00D40202" w:rsidP="00D40202">
      <w:pPr>
        <w:rPr>
          <w:lang w:eastAsia="it-IT"/>
        </w:rPr>
      </w:pPr>
      <w:r>
        <w:rPr>
          <w:lang w:eastAsia="it-IT"/>
        </w:rPr>
        <w:t xml:space="preserve">Il volume specifico di saturazione è funzione di un parametro sperimentale chiamato Curve </w:t>
      </w:r>
      <w:proofErr w:type="spellStart"/>
      <w:r>
        <w:rPr>
          <w:lang w:eastAsia="it-IT"/>
        </w:rPr>
        <w:t>Number</w:t>
      </w:r>
      <w:proofErr w:type="spellEnd"/>
      <w:r>
        <w:rPr>
          <w:lang w:eastAsia="it-IT"/>
        </w:rPr>
        <w:t>, CN, secondo la relazione:</w:t>
      </w:r>
    </w:p>
    <w:p w14:paraId="6BB46420" w14:textId="77777777" w:rsidR="00D40202" w:rsidRPr="00797150" w:rsidRDefault="00D40202" w:rsidP="00D40202">
      <w:pPr>
        <w:jc w:val="center"/>
        <w:rPr>
          <w:lang w:eastAsia="it-IT"/>
        </w:rPr>
      </w:pPr>
      <m:oMath>
        <m:r>
          <w:rPr>
            <w:rFonts w:ascii="Cambria Math" w:hAnsi="Cambria Math"/>
            <w:lang w:eastAsia="it-IT"/>
          </w:rPr>
          <m:t>S</m:t>
        </m:r>
        <m:r>
          <m:rPr>
            <m:sty m:val="p"/>
          </m:rPr>
          <w:rPr>
            <w:rFonts w:ascii="Cambria Math" w:hAnsi="Cambria Math"/>
            <w:lang w:eastAsia="it-IT"/>
          </w:rPr>
          <m:t xml:space="preserve"> = 25,4</m:t>
        </m:r>
        <m:d>
          <m:dPr>
            <m:ctrlPr>
              <w:rPr>
                <w:rFonts w:ascii="Cambria Math" w:hAnsi="Cambria Math"/>
                <w:lang w:eastAsia="it-IT"/>
              </w:rPr>
            </m:ctrlPr>
          </m:dPr>
          <m:e>
            <m:f>
              <m:fPr>
                <m:ctrlPr>
                  <w:rPr>
                    <w:rFonts w:ascii="Cambria Math" w:hAnsi="Cambria Math"/>
                    <w:lang w:eastAsia="it-IT"/>
                  </w:rPr>
                </m:ctrlPr>
              </m:fPr>
              <m:num>
                <m:r>
                  <m:rPr>
                    <m:sty m:val="p"/>
                  </m:rPr>
                  <w:rPr>
                    <w:rFonts w:ascii="Cambria Math" w:hAnsi="Cambria Math"/>
                    <w:lang w:eastAsia="it-IT"/>
                  </w:rPr>
                  <m:t>1000</m:t>
                </m:r>
              </m:num>
              <m:den>
                <m:r>
                  <w:rPr>
                    <w:rFonts w:ascii="Cambria Math" w:hAnsi="Cambria Math"/>
                    <w:lang w:eastAsia="it-IT"/>
                  </w:rPr>
                  <m:t>CN</m:t>
                </m:r>
              </m:den>
            </m:f>
            <m:r>
              <m:rPr>
                <m:sty m:val="p"/>
              </m:rPr>
              <w:rPr>
                <w:rFonts w:ascii="Cambria Math" w:hAnsi="Cambria Math"/>
                <w:lang w:eastAsia="it-IT"/>
              </w:rPr>
              <m:t>-10</m:t>
            </m:r>
          </m:e>
        </m:d>
      </m:oMath>
      <w:r>
        <w:rPr>
          <w:lang w:eastAsia="it-IT"/>
        </w:rPr>
        <w:tab/>
      </w:r>
      <w:r>
        <w:rPr>
          <w:lang w:eastAsia="it-IT"/>
        </w:rPr>
        <w:tab/>
      </w:r>
      <w:r>
        <w:rPr>
          <w:lang w:eastAsia="it-IT"/>
        </w:rPr>
        <w:tab/>
      </w:r>
      <w:r>
        <w:rPr>
          <w:lang w:eastAsia="it-IT"/>
        </w:rPr>
        <w:tab/>
      </w:r>
      <w:r w:rsidRPr="00640F19">
        <w:rPr>
          <w:sz w:val="18"/>
          <w:szCs w:val="18"/>
          <w:lang w:eastAsia="it-IT"/>
        </w:rPr>
        <w:t>(</w:t>
      </w:r>
      <w:r>
        <w:rPr>
          <w:sz w:val="18"/>
          <w:szCs w:val="18"/>
          <w:lang w:eastAsia="it-IT"/>
        </w:rPr>
        <w:t>17</w:t>
      </w:r>
      <w:r w:rsidRPr="00640F19">
        <w:rPr>
          <w:sz w:val="18"/>
          <w:szCs w:val="18"/>
          <w:lang w:eastAsia="it-IT"/>
        </w:rPr>
        <w:t>)</w:t>
      </w:r>
    </w:p>
    <w:p w14:paraId="027217D0" w14:textId="77777777" w:rsidR="00D40202" w:rsidRDefault="00D40202" w:rsidP="00D40202">
      <w:pPr>
        <w:rPr>
          <w:lang w:eastAsia="it-IT"/>
        </w:rPr>
      </w:pPr>
      <w:r>
        <w:rPr>
          <w:lang w:eastAsia="it-IT"/>
        </w:rPr>
        <w:t xml:space="preserve">Le perdite iniziali sono stimate come il 20% del volume specifico di saturazione (anche se recenti studi dimostrano che per bacini antropizzati valori del 5% risultano essere più </w:t>
      </w:r>
      <w:proofErr w:type="gramStart"/>
      <w:r>
        <w:rPr>
          <w:lang w:eastAsia="it-IT"/>
        </w:rPr>
        <w:t>rappresentativi  -</w:t>
      </w:r>
      <w:proofErr w:type="gramEnd"/>
      <w:r>
        <w:rPr>
          <w:lang w:eastAsia="it-IT"/>
        </w:rPr>
        <w:t xml:space="preserve"> </w:t>
      </w:r>
      <w:r w:rsidRPr="00341E36">
        <w:t>Hawkins</w:t>
      </w:r>
      <w:r>
        <w:rPr>
          <w:lang w:eastAsia="it-IT"/>
        </w:rPr>
        <w:t xml:space="preserve"> et al. 2020).</w:t>
      </w:r>
    </w:p>
    <w:p w14:paraId="6E084786" w14:textId="77777777" w:rsidR="00D40202" w:rsidRDefault="00D40202" w:rsidP="00D40202">
      <w:pPr>
        <w:rPr>
          <w:lang w:eastAsia="it-IT"/>
        </w:rPr>
      </w:pPr>
      <w:r>
        <w:rPr>
          <w:lang w:eastAsia="it-IT"/>
        </w:rPr>
        <w:t>I valori di CN cambiano in funzione della classe di permeabilità del suolo (cfr. gruppo idrologico in Allegato F) e il tipo di uso del suolo. I valori estremi, teorici, sono:</w:t>
      </w:r>
    </w:p>
    <w:p w14:paraId="4EACCC07" w14:textId="77777777" w:rsidR="00D40202" w:rsidRDefault="00D40202" w:rsidP="00D40202">
      <w:pPr>
        <w:rPr>
          <w:lang w:eastAsia="it-IT"/>
        </w:rPr>
      </w:pPr>
      <w:r>
        <w:rPr>
          <w:lang w:eastAsia="it-IT"/>
        </w:rPr>
        <w:t>0 = completa permeabilità, nessun deflusso superficiale</w:t>
      </w:r>
    </w:p>
    <w:p w14:paraId="561C0C1F" w14:textId="77777777" w:rsidR="00D40202" w:rsidRDefault="00D40202" w:rsidP="00D40202">
      <w:pPr>
        <w:rPr>
          <w:lang w:eastAsia="it-IT"/>
        </w:rPr>
      </w:pPr>
      <w:r>
        <w:rPr>
          <w:lang w:eastAsia="it-IT"/>
        </w:rPr>
        <w:t>100 = completa impermeabilità, tutta la precipitazione diventa deflusso superficiale.</w:t>
      </w:r>
    </w:p>
    <w:p w14:paraId="5C188E8E" w14:textId="2F84463D" w:rsidR="00251024" w:rsidRDefault="00D40202" w:rsidP="007E50D8">
      <w:pPr>
        <w:rPr>
          <w:lang w:eastAsia="it-IT"/>
        </w:rPr>
      </w:pPr>
      <w:r>
        <w:rPr>
          <w:lang w:eastAsia="it-IT"/>
        </w:rPr>
        <w:t>La manualistica tecnica riporta i valori di CN da adottare per le diverse casistiche (ad es. NRCS</w:t>
      </w:r>
      <w:r w:rsidRPr="00F07382">
        <w:rPr>
          <w:lang w:eastAsia="it-IT"/>
        </w:rPr>
        <w:t>, 1986).</w:t>
      </w:r>
      <w:r>
        <w:rPr>
          <w:lang w:eastAsia="it-IT"/>
        </w:rPr>
        <w:t xml:space="preserve"> A titolo esemplificativo, si riporta un estratto di una tabella presa dal manuale </w:t>
      </w:r>
      <w:r w:rsidRPr="00EF3F1B">
        <w:rPr>
          <w:lang w:eastAsia="it-IT"/>
        </w:rPr>
        <w:t xml:space="preserve">Urban </w:t>
      </w:r>
      <w:proofErr w:type="spellStart"/>
      <w:r w:rsidRPr="00EF3F1B">
        <w:rPr>
          <w:lang w:eastAsia="it-IT"/>
        </w:rPr>
        <w:t>Hydrology</w:t>
      </w:r>
      <w:proofErr w:type="spellEnd"/>
      <w:r>
        <w:t xml:space="preserve"> </w:t>
      </w:r>
      <w:r w:rsidRPr="00EF3F1B">
        <w:rPr>
          <w:lang w:eastAsia="it-IT"/>
        </w:rPr>
        <w:t>for Small</w:t>
      </w:r>
      <w:r>
        <w:t xml:space="preserve"> </w:t>
      </w:r>
      <w:proofErr w:type="spellStart"/>
      <w:r w:rsidRPr="00341E36">
        <w:rPr>
          <w:lang w:eastAsia="it-IT"/>
        </w:rPr>
        <w:t>Watersheds</w:t>
      </w:r>
      <w:proofErr w:type="spellEnd"/>
      <w:r>
        <w:rPr>
          <w:lang w:eastAsia="it-IT"/>
        </w:rPr>
        <w:t xml:space="preserve"> dell’USDA</w:t>
      </w:r>
      <w:r>
        <w:t xml:space="preserve"> (1986)</w:t>
      </w:r>
      <w:r>
        <w:rPr>
          <w:lang w:eastAsia="it-IT"/>
        </w:rPr>
        <w:t>.</w:t>
      </w:r>
    </w:p>
    <w:p w14:paraId="221C91E0" w14:textId="77777777" w:rsidR="00D40202" w:rsidRDefault="00D40202" w:rsidP="00AD3385">
      <w:pPr>
        <w:pStyle w:val="Didascalia"/>
        <w:numPr>
          <w:ilvl w:val="0"/>
          <w:numId w:val="0"/>
        </w:numPr>
        <w:spacing w:after="120"/>
        <w:ind w:left="851" w:hanging="851"/>
      </w:pPr>
      <w:bookmarkStart w:id="37" w:name="_Ref170368016"/>
      <w:r>
        <w:t xml:space="preserve">Tabella </w:t>
      </w:r>
      <w:fldSimple w:instr=" SEQ Tabella \* ARABIC ">
        <w:r>
          <w:t>1</w:t>
        </w:r>
      </w:fldSimple>
      <w:bookmarkEnd w:id="37"/>
      <w:r>
        <w:t xml:space="preserve">: valori di CN per le aree urbanizzate. Estratto della tabella riportata nel manuale </w:t>
      </w:r>
      <w:r w:rsidRPr="00AD3385">
        <w:t xml:space="preserve">Urban </w:t>
      </w:r>
      <w:proofErr w:type="spellStart"/>
      <w:r w:rsidRPr="00AD3385">
        <w:t>Hydrology</w:t>
      </w:r>
      <w:proofErr w:type="spellEnd"/>
      <w:r w:rsidRPr="00AD3385">
        <w:t xml:space="preserve"> for Small </w:t>
      </w:r>
      <w:proofErr w:type="spellStart"/>
      <w:r w:rsidRPr="00AD3385">
        <w:t>Watersheds</w:t>
      </w:r>
      <w:proofErr w:type="spellEnd"/>
      <w:r w:rsidRPr="00AD3385">
        <w:t xml:space="preserve"> dell’USDA (1986)</w:t>
      </w:r>
      <w:r w:rsidRPr="00AD3385">
        <w:footnoteReference w:id="2"/>
      </w:r>
      <w:r w:rsidRPr="00AD3385">
        <w:t>.</w:t>
      </w:r>
    </w:p>
    <w:tbl>
      <w:tblPr>
        <w:tblStyle w:val="Grigliatabella"/>
        <w:tblW w:w="0" w:type="auto"/>
        <w:jc w:val="center"/>
        <w:tblLook w:val="04A0" w:firstRow="1" w:lastRow="0" w:firstColumn="1" w:lastColumn="0" w:noHBand="0" w:noVBand="1"/>
      </w:tblPr>
      <w:tblGrid>
        <w:gridCol w:w="4596"/>
        <w:gridCol w:w="1257"/>
        <w:gridCol w:w="1230"/>
        <w:gridCol w:w="1276"/>
        <w:gridCol w:w="1269"/>
      </w:tblGrid>
      <w:tr w:rsidR="00D40202" w:rsidRPr="007E50D8" w14:paraId="2BF277E6" w14:textId="77777777" w:rsidTr="00F12450">
        <w:trPr>
          <w:jc w:val="center"/>
        </w:trPr>
        <w:tc>
          <w:tcPr>
            <w:tcW w:w="4596" w:type="dxa"/>
            <w:vMerge w:val="restart"/>
            <w:vAlign w:val="center"/>
          </w:tcPr>
          <w:p w14:paraId="3D150CAD" w14:textId="77777777" w:rsidR="00D40202" w:rsidRPr="007E50D8" w:rsidRDefault="00D40202" w:rsidP="00F12450">
            <w:pPr>
              <w:jc w:val="center"/>
              <w:rPr>
                <w:b/>
                <w:bCs/>
                <w:sz w:val="20"/>
                <w:szCs w:val="20"/>
                <w:lang w:eastAsia="it-IT"/>
              </w:rPr>
            </w:pPr>
            <w:r w:rsidRPr="007E50D8">
              <w:rPr>
                <w:b/>
                <w:bCs/>
                <w:sz w:val="20"/>
                <w:szCs w:val="20"/>
                <w:lang w:eastAsia="it-IT"/>
              </w:rPr>
              <w:t>Uso del Suolo</w:t>
            </w:r>
          </w:p>
        </w:tc>
        <w:tc>
          <w:tcPr>
            <w:tcW w:w="5032" w:type="dxa"/>
            <w:gridSpan w:val="4"/>
          </w:tcPr>
          <w:p w14:paraId="6B941B91" w14:textId="77777777" w:rsidR="00D40202" w:rsidRPr="007E50D8" w:rsidRDefault="00D40202" w:rsidP="00F12450">
            <w:pPr>
              <w:jc w:val="center"/>
              <w:rPr>
                <w:b/>
                <w:bCs/>
                <w:sz w:val="20"/>
                <w:szCs w:val="20"/>
                <w:lang w:eastAsia="it-IT"/>
              </w:rPr>
            </w:pPr>
            <w:r w:rsidRPr="007E50D8">
              <w:rPr>
                <w:b/>
                <w:bCs/>
                <w:sz w:val="20"/>
                <w:szCs w:val="20"/>
                <w:lang w:eastAsia="it-IT"/>
              </w:rPr>
              <w:t>Gruppo Idrologico</w:t>
            </w:r>
          </w:p>
        </w:tc>
      </w:tr>
      <w:tr w:rsidR="00D40202" w:rsidRPr="007E50D8" w14:paraId="59606D0E" w14:textId="77777777" w:rsidTr="00F12450">
        <w:trPr>
          <w:jc w:val="center"/>
        </w:trPr>
        <w:tc>
          <w:tcPr>
            <w:tcW w:w="4596" w:type="dxa"/>
            <w:vMerge/>
          </w:tcPr>
          <w:p w14:paraId="0FEE6D87" w14:textId="77777777" w:rsidR="00D40202" w:rsidRPr="007E50D8" w:rsidRDefault="00D40202" w:rsidP="00F12450">
            <w:pPr>
              <w:jc w:val="center"/>
              <w:rPr>
                <w:b/>
                <w:bCs/>
                <w:sz w:val="20"/>
                <w:szCs w:val="20"/>
                <w:lang w:eastAsia="it-IT"/>
              </w:rPr>
            </w:pPr>
          </w:p>
        </w:tc>
        <w:tc>
          <w:tcPr>
            <w:tcW w:w="1257" w:type="dxa"/>
          </w:tcPr>
          <w:p w14:paraId="48EC85A5" w14:textId="77777777" w:rsidR="00D40202" w:rsidRPr="007E50D8" w:rsidRDefault="00D40202" w:rsidP="00F12450">
            <w:pPr>
              <w:jc w:val="center"/>
              <w:rPr>
                <w:b/>
                <w:bCs/>
                <w:sz w:val="20"/>
                <w:szCs w:val="20"/>
                <w:lang w:eastAsia="it-IT"/>
              </w:rPr>
            </w:pPr>
            <w:r w:rsidRPr="007E50D8">
              <w:rPr>
                <w:b/>
                <w:bCs/>
                <w:sz w:val="20"/>
                <w:szCs w:val="20"/>
                <w:lang w:eastAsia="it-IT"/>
              </w:rPr>
              <w:t>A</w:t>
            </w:r>
          </w:p>
        </w:tc>
        <w:tc>
          <w:tcPr>
            <w:tcW w:w="1230" w:type="dxa"/>
          </w:tcPr>
          <w:p w14:paraId="34CFEE39" w14:textId="77777777" w:rsidR="00D40202" w:rsidRPr="007E50D8" w:rsidRDefault="00D40202" w:rsidP="00F12450">
            <w:pPr>
              <w:jc w:val="center"/>
              <w:rPr>
                <w:b/>
                <w:bCs/>
                <w:sz w:val="20"/>
                <w:szCs w:val="20"/>
                <w:lang w:eastAsia="it-IT"/>
              </w:rPr>
            </w:pPr>
            <w:r w:rsidRPr="007E50D8">
              <w:rPr>
                <w:b/>
                <w:bCs/>
                <w:sz w:val="20"/>
                <w:szCs w:val="20"/>
                <w:lang w:eastAsia="it-IT"/>
              </w:rPr>
              <w:t>B</w:t>
            </w:r>
          </w:p>
        </w:tc>
        <w:tc>
          <w:tcPr>
            <w:tcW w:w="1276" w:type="dxa"/>
          </w:tcPr>
          <w:p w14:paraId="27F2CE09" w14:textId="77777777" w:rsidR="00D40202" w:rsidRPr="007E50D8" w:rsidRDefault="00D40202" w:rsidP="00F12450">
            <w:pPr>
              <w:jc w:val="center"/>
              <w:rPr>
                <w:b/>
                <w:bCs/>
                <w:sz w:val="20"/>
                <w:szCs w:val="20"/>
                <w:lang w:eastAsia="it-IT"/>
              </w:rPr>
            </w:pPr>
            <w:r w:rsidRPr="007E50D8">
              <w:rPr>
                <w:b/>
                <w:bCs/>
                <w:sz w:val="20"/>
                <w:szCs w:val="20"/>
                <w:lang w:eastAsia="it-IT"/>
              </w:rPr>
              <w:t>C</w:t>
            </w:r>
          </w:p>
        </w:tc>
        <w:tc>
          <w:tcPr>
            <w:tcW w:w="1269" w:type="dxa"/>
          </w:tcPr>
          <w:p w14:paraId="28D6F421" w14:textId="77777777" w:rsidR="00D40202" w:rsidRPr="007E50D8" w:rsidRDefault="00D40202" w:rsidP="00F12450">
            <w:pPr>
              <w:jc w:val="center"/>
              <w:rPr>
                <w:b/>
                <w:bCs/>
                <w:sz w:val="20"/>
                <w:szCs w:val="20"/>
                <w:lang w:eastAsia="it-IT"/>
              </w:rPr>
            </w:pPr>
            <w:r w:rsidRPr="007E50D8">
              <w:rPr>
                <w:b/>
                <w:bCs/>
                <w:sz w:val="20"/>
                <w:szCs w:val="20"/>
                <w:lang w:eastAsia="it-IT"/>
              </w:rPr>
              <w:t>D</w:t>
            </w:r>
          </w:p>
        </w:tc>
      </w:tr>
      <w:tr w:rsidR="00D40202" w:rsidRPr="007E50D8" w14:paraId="793FD05A" w14:textId="77777777" w:rsidTr="00F12450">
        <w:trPr>
          <w:jc w:val="center"/>
        </w:trPr>
        <w:tc>
          <w:tcPr>
            <w:tcW w:w="4596" w:type="dxa"/>
            <w:vAlign w:val="center"/>
          </w:tcPr>
          <w:p w14:paraId="63448E78" w14:textId="77777777" w:rsidR="00D40202" w:rsidRPr="007E50D8" w:rsidRDefault="00D40202" w:rsidP="00F12450">
            <w:pPr>
              <w:jc w:val="left"/>
              <w:rPr>
                <w:sz w:val="20"/>
                <w:szCs w:val="20"/>
                <w:lang w:eastAsia="it-IT"/>
              </w:rPr>
            </w:pPr>
            <w:r w:rsidRPr="007E50D8">
              <w:rPr>
                <w:b/>
                <w:bCs/>
                <w:sz w:val="20"/>
                <w:szCs w:val="20"/>
                <w:lang w:eastAsia="it-IT"/>
              </w:rPr>
              <w:t>Spazi aperti</w:t>
            </w:r>
            <w:r w:rsidRPr="007E50D8">
              <w:rPr>
                <w:sz w:val="20"/>
                <w:szCs w:val="20"/>
                <w:lang w:eastAsia="it-IT"/>
              </w:rPr>
              <w:t xml:space="preserve"> (Prati, pachi, campi da golf cimiteri) </w:t>
            </w:r>
          </w:p>
          <w:p w14:paraId="581A905F" w14:textId="77777777" w:rsidR="00D40202" w:rsidRPr="007E50D8" w:rsidRDefault="00D40202" w:rsidP="00F12450">
            <w:pPr>
              <w:jc w:val="left"/>
              <w:rPr>
                <w:sz w:val="20"/>
                <w:szCs w:val="20"/>
                <w:lang w:eastAsia="it-IT"/>
              </w:rPr>
            </w:pPr>
            <w:r w:rsidRPr="007E50D8">
              <w:rPr>
                <w:sz w:val="20"/>
                <w:szCs w:val="20"/>
                <w:lang w:eastAsia="it-IT"/>
              </w:rPr>
              <w:t>Con vegetazione &lt; 50%</w:t>
            </w:r>
          </w:p>
          <w:p w14:paraId="0E21733E" w14:textId="77777777" w:rsidR="00D40202" w:rsidRPr="007E50D8" w:rsidRDefault="00D40202" w:rsidP="00F12450">
            <w:pPr>
              <w:jc w:val="left"/>
              <w:rPr>
                <w:sz w:val="20"/>
                <w:szCs w:val="20"/>
                <w:lang w:eastAsia="it-IT"/>
              </w:rPr>
            </w:pPr>
            <w:r w:rsidRPr="007E50D8">
              <w:rPr>
                <w:sz w:val="20"/>
                <w:szCs w:val="20"/>
                <w:lang w:eastAsia="it-IT"/>
              </w:rPr>
              <w:t xml:space="preserve">Con vegetazione tra 50% e 75% </w:t>
            </w:r>
          </w:p>
          <w:p w14:paraId="344EC620" w14:textId="77777777" w:rsidR="00D40202" w:rsidRPr="007E50D8" w:rsidRDefault="00D40202" w:rsidP="00F12450">
            <w:pPr>
              <w:jc w:val="left"/>
              <w:rPr>
                <w:sz w:val="20"/>
                <w:szCs w:val="20"/>
                <w:lang w:eastAsia="it-IT"/>
              </w:rPr>
            </w:pPr>
            <w:r w:rsidRPr="007E50D8">
              <w:rPr>
                <w:sz w:val="20"/>
                <w:szCs w:val="20"/>
                <w:lang w:eastAsia="it-IT"/>
              </w:rPr>
              <w:t>Con vegetazione &gt;75%</w:t>
            </w:r>
          </w:p>
        </w:tc>
        <w:tc>
          <w:tcPr>
            <w:tcW w:w="1257" w:type="dxa"/>
            <w:vAlign w:val="center"/>
          </w:tcPr>
          <w:p w14:paraId="4D1380BB" w14:textId="77777777" w:rsidR="00D40202" w:rsidRPr="007E50D8" w:rsidRDefault="00D40202" w:rsidP="00F12450">
            <w:pPr>
              <w:jc w:val="center"/>
              <w:rPr>
                <w:sz w:val="20"/>
                <w:szCs w:val="20"/>
                <w:lang w:eastAsia="it-IT"/>
              </w:rPr>
            </w:pPr>
          </w:p>
          <w:p w14:paraId="003E6E3D" w14:textId="77777777" w:rsidR="00D40202" w:rsidRPr="007E50D8" w:rsidRDefault="00D40202" w:rsidP="00F12450">
            <w:pPr>
              <w:jc w:val="center"/>
              <w:rPr>
                <w:sz w:val="20"/>
                <w:szCs w:val="20"/>
                <w:lang w:eastAsia="it-IT"/>
              </w:rPr>
            </w:pPr>
            <w:r w:rsidRPr="007E50D8">
              <w:rPr>
                <w:sz w:val="20"/>
                <w:szCs w:val="20"/>
                <w:lang w:eastAsia="it-IT"/>
              </w:rPr>
              <w:t>68</w:t>
            </w:r>
          </w:p>
          <w:p w14:paraId="7617C7A3" w14:textId="77777777" w:rsidR="00D40202" w:rsidRPr="007E50D8" w:rsidRDefault="00D40202" w:rsidP="00F12450">
            <w:pPr>
              <w:jc w:val="center"/>
              <w:rPr>
                <w:sz w:val="20"/>
                <w:szCs w:val="20"/>
                <w:lang w:eastAsia="it-IT"/>
              </w:rPr>
            </w:pPr>
            <w:r w:rsidRPr="007E50D8">
              <w:rPr>
                <w:sz w:val="20"/>
                <w:szCs w:val="20"/>
                <w:lang w:eastAsia="it-IT"/>
              </w:rPr>
              <w:t>49</w:t>
            </w:r>
          </w:p>
          <w:p w14:paraId="0952C23D" w14:textId="77777777" w:rsidR="00D40202" w:rsidRPr="007E50D8" w:rsidRDefault="00D40202" w:rsidP="00F12450">
            <w:pPr>
              <w:jc w:val="center"/>
              <w:rPr>
                <w:sz w:val="20"/>
                <w:szCs w:val="20"/>
                <w:lang w:eastAsia="it-IT"/>
              </w:rPr>
            </w:pPr>
            <w:r w:rsidRPr="007E50D8">
              <w:rPr>
                <w:sz w:val="20"/>
                <w:szCs w:val="20"/>
                <w:lang w:eastAsia="it-IT"/>
              </w:rPr>
              <w:t>39</w:t>
            </w:r>
          </w:p>
        </w:tc>
        <w:tc>
          <w:tcPr>
            <w:tcW w:w="1230" w:type="dxa"/>
            <w:vAlign w:val="center"/>
          </w:tcPr>
          <w:p w14:paraId="46F24FFD" w14:textId="77777777" w:rsidR="00D40202" w:rsidRPr="007E50D8" w:rsidRDefault="00D40202" w:rsidP="00F12450">
            <w:pPr>
              <w:jc w:val="center"/>
              <w:rPr>
                <w:sz w:val="20"/>
                <w:szCs w:val="20"/>
                <w:lang w:eastAsia="it-IT"/>
              </w:rPr>
            </w:pPr>
          </w:p>
          <w:p w14:paraId="58F36EBB" w14:textId="77777777" w:rsidR="00D40202" w:rsidRPr="007E50D8" w:rsidRDefault="00D40202" w:rsidP="00F12450">
            <w:pPr>
              <w:jc w:val="center"/>
              <w:rPr>
                <w:sz w:val="20"/>
                <w:szCs w:val="20"/>
                <w:lang w:eastAsia="it-IT"/>
              </w:rPr>
            </w:pPr>
            <w:r w:rsidRPr="007E50D8">
              <w:rPr>
                <w:sz w:val="20"/>
                <w:szCs w:val="20"/>
                <w:lang w:eastAsia="it-IT"/>
              </w:rPr>
              <w:t>79</w:t>
            </w:r>
          </w:p>
          <w:p w14:paraId="0DEBE343" w14:textId="77777777" w:rsidR="00D40202" w:rsidRPr="007E50D8" w:rsidRDefault="00D40202" w:rsidP="00F12450">
            <w:pPr>
              <w:jc w:val="center"/>
              <w:rPr>
                <w:sz w:val="20"/>
                <w:szCs w:val="20"/>
                <w:lang w:eastAsia="it-IT"/>
              </w:rPr>
            </w:pPr>
            <w:r w:rsidRPr="007E50D8">
              <w:rPr>
                <w:sz w:val="20"/>
                <w:szCs w:val="20"/>
                <w:lang w:eastAsia="it-IT"/>
              </w:rPr>
              <w:t>69</w:t>
            </w:r>
          </w:p>
          <w:p w14:paraId="2D7A4753" w14:textId="77777777" w:rsidR="00D40202" w:rsidRPr="007E50D8" w:rsidRDefault="00D40202" w:rsidP="00F12450">
            <w:pPr>
              <w:jc w:val="center"/>
              <w:rPr>
                <w:sz w:val="20"/>
                <w:szCs w:val="20"/>
                <w:lang w:eastAsia="it-IT"/>
              </w:rPr>
            </w:pPr>
            <w:r w:rsidRPr="007E50D8">
              <w:rPr>
                <w:sz w:val="20"/>
                <w:szCs w:val="20"/>
                <w:lang w:eastAsia="it-IT"/>
              </w:rPr>
              <w:t>61</w:t>
            </w:r>
          </w:p>
        </w:tc>
        <w:tc>
          <w:tcPr>
            <w:tcW w:w="1276" w:type="dxa"/>
            <w:vAlign w:val="center"/>
          </w:tcPr>
          <w:p w14:paraId="470F07A7" w14:textId="77777777" w:rsidR="00D40202" w:rsidRPr="007E50D8" w:rsidRDefault="00D40202" w:rsidP="00F12450">
            <w:pPr>
              <w:jc w:val="center"/>
              <w:rPr>
                <w:sz w:val="20"/>
                <w:szCs w:val="20"/>
                <w:lang w:eastAsia="it-IT"/>
              </w:rPr>
            </w:pPr>
          </w:p>
          <w:p w14:paraId="26A57CF8" w14:textId="77777777" w:rsidR="00D40202" w:rsidRPr="007E50D8" w:rsidRDefault="00D40202" w:rsidP="00F12450">
            <w:pPr>
              <w:jc w:val="center"/>
              <w:rPr>
                <w:sz w:val="20"/>
                <w:szCs w:val="20"/>
                <w:lang w:eastAsia="it-IT"/>
              </w:rPr>
            </w:pPr>
            <w:r w:rsidRPr="007E50D8">
              <w:rPr>
                <w:sz w:val="20"/>
                <w:szCs w:val="20"/>
                <w:lang w:eastAsia="it-IT"/>
              </w:rPr>
              <w:t>86</w:t>
            </w:r>
          </w:p>
          <w:p w14:paraId="35B7EDC4" w14:textId="77777777" w:rsidR="00D40202" w:rsidRPr="007E50D8" w:rsidRDefault="00D40202" w:rsidP="00F12450">
            <w:pPr>
              <w:jc w:val="center"/>
              <w:rPr>
                <w:sz w:val="20"/>
                <w:szCs w:val="20"/>
                <w:lang w:eastAsia="it-IT"/>
              </w:rPr>
            </w:pPr>
            <w:r w:rsidRPr="007E50D8">
              <w:rPr>
                <w:sz w:val="20"/>
                <w:szCs w:val="20"/>
                <w:lang w:eastAsia="it-IT"/>
              </w:rPr>
              <w:t>69</w:t>
            </w:r>
          </w:p>
          <w:p w14:paraId="6C295077" w14:textId="77777777" w:rsidR="00D40202" w:rsidRPr="007E50D8" w:rsidRDefault="00D40202" w:rsidP="00F12450">
            <w:pPr>
              <w:jc w:val="center"/>
              <w:rPr>
                <w:sz w:val="20"/>
                <w:szCs w:val="20"/>
                <w:lang w:eastAsia="it-IT"/>
              </w:rPr>
            </w:pPr>
            <w:r w:rsidRPr="007E50D8">
              <w:rPr>
                <w:sz w:val="20"/>
                <w:szCs w:val="20"/>
                <w:lang w:eastAsia="it-IT"/>
              </w:rPr>
              <w:t>74</w:t>
            </w:r>
          </w:p>
        </w:tc>
        <w:tc>
          <w:tcPr>
            <w:tcW w:w="1269" w:type="dxa"/>
            <w:vAlign w:val="center"/>
          </w:tcPr>
          <w:p w14:paraId="0800E463" w14:textId="77777777" w:rsidR="00D40202" w:rsidRPr="007E50D8" w:rsidRDefault="00D40202" w:rsidP="00F12450">
            <w:pPr>
              <w:jc w:val="center"/>
              <w:rPr>
                <w:sz w:val="20"/>
                <w:szCs w:val="20"/>
                <w:lang w:eastAsia="it-IT"/>
              </w:rPr>
            </w:pPr>
          </w:p>
          <w:p w14:paraId="254666E2" w14:textId="77777777" w:rsidR="00D40202" w:rsidRPr="007E50D8" w:rsidRDefault="00D40202" w:rsidP="00F12450">
            <w:pPr>
              <w:jc w:val="center"/>
              <w:rPr>
                <w:sz w:val="20"/>
                <w:szCs w:val="20"/>
                <w:lang w:eastAsia="it-IT"/>
              </w:rPr>
            </w:pPr>
            <w:r w:rsidRPr="007E50D8">
              <w:rPr>
                <w:sz w:val="20"/>
                <w:szCs w:val="20"/>
                <w:lang w:eastAsia="it-IT"/>
              </w:rPr>
              <w:t>89</w:t>
            </w:r>
          </w:p>
          <w:p w14:paraId="18E5B96E" w14:textId="77777777" w:rsidR="00D40202" w:rsidRPr="007E50D8" w:rsidRDefault="00D40202" w:rsidP="00F12450">
            <w:pPr>
              <w:jc w:val="center"/>
              <w:rPr>
                <w:sz w:val="20"/>
                <w:szCs w:val="20"/>
                <w:lang w:eastAsia="it-IT"/>
              </w:rPr>
            </w:pPr>
            <w:r w:rsidRPr="007E50D8">
              <w:rPr>
                <w:sz w:val="20"/>
                <w:szCs w:val="20"/>
                <w:lang w:eastAsia="it-IT"/>
              </w:rPr>
              <w:t>84</w:t>
            </w:r>
          </w:p>
          <w:p w14:paraId="400775D2" w14:textId="77777777" w:rsidR="00D40202" w:rsidRPr="007E50D8" w:rsidRDefault="00D40202" w:rsidP="00F12450">
            <w:pPr>
              <w:jc w:val="center"/>
              <w:rPr>
                <w:sz w:val="20"/>
                <w:szCs w:val="20"/>
                <w:lang w:eastAsia="it-IT"/>
              </w:rPr>
            </w:pPr>
            <w:r w:rsidRPr="007E50D8">
              <w:rPr>
                <w:sz w:val="20"/>
                <w:szCs w:val="20"/>
                <w:lang w:eastAsia="it-IT"/>
              </w:rPr>
              <w:t>80</w:t>
            </w:r>
          </w:p>
        </w:tc>
      </w:tr>
      <w:tr w:rsidR="00D40202" w:rsidRPr="007E50D8" w14:paraId="6FF585DB" w14:textId="77777777" w:rsidTr="00F12450">
        <w:trPr>
          <w:jc w:val="center"/>
        </w:trPr>
        <w:tc>
          <w:tcPr>
            <w:tcW w:w="4596" w:type="dxa"/>
            <w:vAlign w:val="center"/>
          </w:tcPr>
          <w:p w14:paraId="20290F73" w14:textId="77777777" w:rsidR="00D40202" w:rsidRPr="007E50D8" w:rsidRDefault="00D40202" w:rsidP="00F12450">
            <w:pPr>
              <w:jc w:val="left"/>
              <w:rPr>
                <w:b/>
                <w:bCs/>
                <w:sz w:val="20"/>
                <w:szCs w:val="20"/>
                <w:lang w:eastAsia="it-IT"/>
              </w:rPr>
            </w:pPr>
            <w:r w:rsidRPr="007E50D8">
              <w:rPr>
                <w:b/>
                <w:bCs/>
                <w:sz w:val="20"/>
                <w:szCs w:val="20"/>
                <w:lang w:eastAsia="it-IT"/>
              </w:rPr>
              <w:t>Aree impermeabili</w:t>
            </w:r>
          </w:p>
          <w:p w14:paraId="624260E7" w14:textId="77777777" w:rsidR="00D40202" w:rsidRPr="007E50D8" w:rsidRDefault="00D40202" w:rsidP="00F12450">
            <w:pPr>
              <w:jc w:val="left"/>
              <w:rPr>
                <w:sz w:val="20"/>
                <w:szCs w:val="20"/>
                <w:lang w:eastAsia="it-IT"/>
              </w:rPr>
            </w:pPr>
            <w:r w:rsidRPr="007E50D8">
              <w:rPr>
                <w:sz w:val="20"/>
                <w:szCs w:val="20"/>
                <w:lang w:eastAsia="it-IT"/>
              </w:rPr>
              <w:t>Parcheggi pavimentati, tetti, vialetti a seconda della tipologia di materiale</w:t>
            </w:r>
          </w:p>
        </w:tc>
        <w:tc>
          <w:tcPr>
            <w:tcW w:w="1257" w:type="dxa"/>
            <w:vAlign w:val="center"/>
          </w:tcPr>
          <w:p w14:paraId="278C6B9D" w14:textId="77777777" w:rsidR="00D40202" w:rsidRPr="007E50D8" w:rsidRDefault="00D40202" w:rsidP="00F12450">
            <w:pPr>
              <w:jc w:val="center"/>
              <w:rPr>
                <w:sz w:val="20"/>
                <w:szCs w:val="20"/>
                <w:lang w:eastAsia="it-IT"/>
              </w:rPr>
            </w:pPr>
          </w:p>
          <w:p w14:paraId="51093CE0" w14:textId="77777777" w:rsidR="00D40202" w:rsidRPr="007E50D8" w:rsidRDefault="00D40202" w:rsidP="00F12450">
            <w:pPr>
              <w:jc w:val="center"/>
              <w:rPr>
                <w:sz w:val="20"/>
                <w:szCs w:val="20"/>
                <w:lang w:eastAsia="it-IT"/>
              </w:rPr>
            </w:pPr>
            <w:r w:rsidRPr="007E50D8">
              <w:rPr>
                <w:sz w:val="20"/>
                <w:szCs w:val="20"/>
                <w:lang w:eastAsia="it-IT"/>
              </w:rPr>
              <w:t>da 72 a 98</w:t>
            </w:r>
          </w:p>
        </w:tc>
        <w:tc>
          <w:tcPr>
            <w:tcW w:w="1230" w:type="dxa"/>
            <w:vAlign w:val="center"/>
          </w:tcPr>
          <w:p w14:paraId="6A714B38" w14:textId="77777777" w:rsidR="00D40202" w:rsidRPr="007E50D8" w:rsidRDefault="00D40202" w:rsidP="00F12450">
            <w:pPr>
              <w:jc w:val="center"/>
              <w:rPr>
                <w:sz w:val="20"/>
                <w:szCs w:val="20"/>
                <w:lang w:eastAsia="it-IT"/>
              </w:rPr>
            </w:pPr>
          </w:p>
          <w:p w14:paraId="175F8820" w14:textId="77777777" w:rsidR="00D40202" w:rsidRPr="007E50D8" w:rsidRDefault="00D40202" w:rsidP="00F12450">
            <w:pPr>
              <w:jc w:val="center"/>
              <w:rPr>
                <w:sz w:val="20"/>
                <w:szCs w:val="20"/>
                <w:lang w:eastAsia="it-IT"/>
              </w:rPr>
            </w:pPr>
            <w:r w:rsidRPr="007E50D8">
              <w:rPr>
                <w:sz w:val="20"/>
                <w:szCs w:val="20"/>
                <w:lang w:eastAsia="it-IT"/>
              </w:rPr>
              <w:t>da 82 a 98</w:t>
            </w:r>
          </w:p>
        </w:tc>
        <w:tc>
          <w:tcPr>
            <w:tcW w:w="1276" w:type="dxa"/>
            <w:vAlign w:val="center"/>
          </w:tcPr>
          <w:p w14:paraId="46F5F2DD" w14:textId="77777777" w:rsidR="00D40202" w:rsidRPr="007E50D8" w:rsidRDefault="00D40202" w:rsidP="00F12450">
            <w:pPr>
              <w:jc w:val="center"/>
              <w:rPr>
                <w:sz w:val="20"/>
                <w:szCs w:val="20"/>
                <w:lang w:eastAsia="it-IT"/>
              </w:rPr>
            </w:pPr>
          </w:p>
          <w:p w14:paraId="6472EDD0" w14:textId="77777777" w:rsidR="00D40202" w:rsidRPr="007E50D8" w:rsidRDefault="00D40202" w:rsidP="00F12450">
            <w:pPr>
              <w:jc w:val="center"/>
              <w:rPr>
                <w:sz w:val="20"/>
                <w:szCs w:val="20"/>
                <w:lang w:eastAsia="it-IT"/>
              </w:rPr>
            </w:pPr>
            <w:r w:rsidRPr="007E50D8">
              <w:rPr>
                <w:sz w:val="20"/>
                <w:szCs w:val="20"/>
                <w:lang w:eastAsia="it-IT"/>
              </w:rPr>
              <w:t>da 87 a 98</w:t>
            </w:r>
          </w:p>
        </w:tc>
        <w:tc>
          <w:tcPr>
            <w:tcW w:w="1269" w:type="dxa"/>
            <w:vAlign w:val="center"/>
          </w:tcPr>
          <w:p w14:paraId="281A2320" w14:textId="77777777" w:rsidR="00D40202" w:rsidRPr="007E50D8" w:rsidRDefault="00D40202" w:rsidP="00F12450">
            <w:pPr>
              <w:jc w:val="center"/>
              <w:rPr>
                <w:sz w:val="20"/>
                <w:szCs w:val="20"/>
                <w:lang w:eastAsia="it-IT"/>
              </w:rPr>
            </w:pPr>
          </w:p>
          <w:p w14:paraId="0DC23EF2" w14:textId="77777777" w:rsidR="00D40202" w:rsidRPr="007E50D8" w:rsidRDefault="00D40202" w:rsidP="00F12450">
            <w:pPr>
              <w:jc w:val="center"/>
              <w:rPr>
                <w:sz w:val="20"/>
                <w:szCs w:val="20"/>
                <w:lang w:eastAsia="it-IT"/>
              </w:rPr>
            </w:pPr>
            <w:r w:rsidRPr="007E50D8">
              <w:rPr>
                <w:sz w:val="20"/>
                <w:szCs w:val="20"/>
                <w:lang w:eastAsia="it-IT"/>
              </w:rPr>
              <w:t>da 89 a 98</w:t>
            </w:r>
          </w:p>
        </w:tc>
      </w:tr>
      <w:tr w:rsidR="00D40202" w:rsidRPr="007E50D8" w14:paraId="1929F28F" w14:textId="77777777" w:rsidTr="00F12450">
        <w:trPr>
          <w:jc w:val="center"/>
        </w:trPr>
        <w:tc>
          <w:tcPr>
            <w:tcW w:w="4596" w:type="dxa"/>
            <w:vAlign w:val="center"/>
          </w:tcPr>
          <w:p w14:paraId="391D0863" w14:textId="77777777" w:rsidR="00D40202" w:rsidRPr="007E50D8" w:rsidRDefault="00D40202" w:rsidP="00F12450">
            <w:pPr>
              <w:jc w:val="left"/>
              <w:rPr>
                <w:b/>
                <w:bCs/>
                <w:sz w:val="20"/>
                <w:szCs w:val="20"/>
                <w:lang w:eastAsia="it-IT"/>
              </w:rPr>
            </w:pPr>
            <w:r w:rsidRPr="007E50D8">
              <w:rPr>
                <w:b/>
                <w:bCs/>
                <w:sz w:val="20"/>
                <w:szCs w:val="20"/>
                <w:lang w:eastAsia="it-IT"/>
              </w:rPr>
              <w:lastRenderedPageBreak/>
              <w:t>Distretti urbani</w:t>
            </w:r>
          </w:p>
          <w:p w14:paraId="29D7921C" w14:textId="77777777" w:rsidR="00D40202" w:rsidRPr="007E50D8" w:rsidRDefault="00D40202" w:rsidP="00F12450">
            <w:pPr>
              <w:jc w:val="left"/>
              <w:rPr>
                <w:sz w:val="20"/>
                <w:szCs w:val="20"/>
                <w:lang w:eastAsia="it-IT"/>
              </w:rPr>
            </w:pPr>
            <w:r w:rsidRPr="007E50D8">
              <w:rPr>
                <w:sz w:val="20"/>
                <w:szCs w:val="20"/>
                <w:lang w:eastAsia="it-IT"/>
              </w:rPr>
              <w:t>Aree commerciali</w:t>
            </w:r>
          </w:p>
          <w:p w14:paraId="4E0D1556" w14:textId="77777777" w:rsidR="00D40202" w:rsidRPr="007E50D8" w:rsidRDefault="00D40202" w:rsidP="00F12450">
            <w:pPr>
              <w:jc w:val="left"/>
              <w:rPr>
                <w:sz w:val="20"/>
                <w:szCs w:val="20"/>
                <w:lang w:eastAsia="it-IT"/>
              </w:rPr>
            </w:pPr>
            <w:r w:rsidRPr="007E50D8">
              <w:rPr>
                <w:sz w:val="20"/>
                <w:szCs w:val="20"/>
                <w:lang w:eastAsia="it-IT"/>
              </w:rPr>
              <w:t xml:space="preserve">Aree industriali </w:t>
            </w:r>
          </w:p>
        </w:tc>
        <w:tc>
          <w:tcPr>
            <w:tcW w:w="1257" w:type="dxa"/>
            <w:vAlign w:val="center"/>
          </w:tcPr>
          <w:p w14:paraId="66F863EC" w14:textId="77777777" w:rsidR="00D40202" w:rsidRPr="007E50D8" w:rsidRDefault="00D40202" w:rsidP="00F12450">
            <w:pPr>
              <w:jc w:val="center"/>
              <w:rPr>
                <w:sz w:val="20"/>
                <w:szCs w:val="20"/>
                <w:lang w:eastAsia="it-IT"/>
              </w:rPr>
            </w:pPr>
          </w:p>
          <w:p w14:paraId="621E5336" w14:textId="77777777" w:rsidR="00D40202" w:rsidRPr="007E50D8" w:rsidRDefault="00D40202" w:rsidP="00F12450">
            <w:pPr>
              <w:jc w:val="center"/>
              <w:rPr>
                <w:sz w:val="20"/>
                <w:szCs w:val="20"/>
                <w:lang w:eastAsia="it-IT"/>
              </w:rPr>
            </w:pPr>
            <w:r w:rsidRPr="007E50D8">
              <w:rPr>
                <w:sz w:val="20"/>
                <w:szCs w:val="20"/>
                <w:lang w:eastAsia="it-IT"/>
              </w:rPr>
              <w:t>89</w:t>
            </w:r>
          </w:p>
          <w:p w14:paraId="406B2FD6" w14:textId="77777777" w:rsidR="00D40202" w:rsidRPr="007E50D8" w:rsidRDefault="00D40202" w:rsidP="00F12450">
            <w:pPr>
              <w:jc w:val="center"/>
              <w:rPr>
                <w:sz w:val="20"/>
                <w:szCs w:val="20"/>
                <w:lang w:eastAsia="it-IT"/>
              </w:rPr>
            </w:pPr>
            <w:r w:rsidRPr="007E50D8">
              <w:rPr>
                <w:sz w:val="20"/>
                <w:szCs w:val="20"/>
                <w:lang w:eastAsia="it-IT"/>
              </w:rPr>
              <w:t>81</w:t>
            </w:r>
          </w:p>
        </w:tc>
        <w:tc>
          <w:tcPr>
            <w:tcW w:w="1230" w:type="dxa"/>
            <w:vAlign w:val="center"/>
          </w:tcPr>
          <w:p w14:paraId="6B16E9D3" w14:textId="77777777" w:rsidR="00D40202" w:rsidRPr="007E50D8" w:rsidRDefault="00D40202" w:rsidP="00F12450">
            <w:pPr>
              <w:jc w:val="center"/>
              <w:rPr>
                <w:sz w:val="20"/>
                <w:szCs w:val="20"/>
                <w:lang w:eastAsia="it-IT"/>
              </w:rPr>
            </w:pPr>
          </w:p>
          <w:p w14:paraId="69152F9F" w14:textId="77777777" w:rsidR="00D40202" w:rsidRPr="007E50D8" w:rsidRDefault="00D40202" w:rsidP="00F12450">
            <w:pPr>
              <w:jc w:val="center"/>
              <w:rPr>
                <w:sz w:val="20"/>
                <w:szCs w:val="20"/>
                <w:lang w:eastAsia="it-IT"/>
              </w:rPr>
            </w:pPr>
            <w:r w:rsidRPr="007E50D8">
              <w:rPr>
                <w:sz w:val="20"/>
                <w:szCs w:val="20"/>
                <w:lang w:eastAsia="it-IT"/>
              </w:rPr>
              <w:t>92</w:t>
            </w:r>
          </w:p>
          <w:p w14:paraId="6CD0DD39" w14:textId="77777777" w:rsidR="00D40202" w:rsidRPr="007E50D8" w:rsidRDefault="00D40202" w:rsidP="00F12450">
            <w:pPr>
              <w:jc w:val="center"/>
              <w:rPr>
                <w:sz w:val="20"/>
                <w:szCs w:val="20"/>
                <w:lang w:eastAsia="it-IT"/>
              </w:rPr>
            </w:pPr>
            <w:r w:rsidRPr="007E50D8">
              <w:rPr>
                <w:sz w:val="20"/>
                <w:szCs w:val="20"/>
                <w:lang w:eastAsia="it-IT"/>
              </w:rPr>
              <w:t>88</w:t>
            </w:r>
          </w:p>
        </w:tc>
        <w:tc>
          <w:tcPr>
            <w:tcW w:w="1276" w:type="dxa"/>
            <w:vAlign w:val="center"/>
          </w:tcPr>
          <w:p w14:paraId="23C3B437" w14:textId="77777777" w:rsidR="00D40202" w:rsidRPr="007E50D8" w:rsidRDefault="00D40202" w:rsidP="00F12450">
            <w:pPr>
              <w:jc w:val="center"/>
              <w:rPr>
                <w:sz w:val="20"/>
                <w:szCs w:val="20"/>
                <w:lang w:eastAsia="it-IT"/>
              </w:rPr>
            </w:pPr>
          </w:p>
          <w:p w14:paraId="25E57A06" w14:textId="77777777" w:rsidR="00D40202" w:rsidRPr="007E50D8" w:rsidRDefault="00D40202" w:rsidP="00F12450">
            <w:pPr>
              <w:jc w:val="center"/>
              <w:rPr>
                <w:sz w:val="20"/>
                <w:szCs w:val="20"/>
                <w:lang w:eastAsia="it-IT"/>
              </w:rPr>
            </w:pPr>
            <w:r w:rsidRPr="007E50D8">
              <w:rPr>
                <w:sz w:val="20"/>
                <w:szCs w:val="20"/>
                <w:lang w:eastAsia="it-IT"/>
              </w:rPr>
              <w:t>94</w:t>
            </w:r>
          </w:p>
          <w:p w14:paraId="6F86FC10" w14:textId="77777777" w:rsidR="00D40202" w:rsidRPr="007E50D8" w:rsidRDefault="00D40202" w:rsidP="00F12450">
            <w:pPr>
              <w:jc w:val="center"/>
              <w:rPr>
                <w:sz w:val="20"/>
                <w:szCs w:val="20"/>
                <w:lang w:eastAsia="it-IT"/>
              </w:rPr>
            </w:pPr>
            <w:r w:rsidRPr="007E50D8">
              <w:rPr>
                <w:sz w:val="20"/>
                <w:szCs w:val="20"/>
                <w:lang w:eastAsia="it-IT"/>
              </w:rPr>
              <w:t>91</w:t>
            </w:r>
          </w:p>
        </w:tc>
        <w:tc>
          <w:tcPr>
            <w:tcW w:w="1269" w:type="dxa"/>
            <w:vAlign w:val="center"/>
          </w:tcPr>
          <w:p w14:paraId="2880E162" w14:textId="77777777" w:rsidR="00D40202" w:rsidRPr="007E50D8" w:rsidRDefault="00D40202" w:rsidP="00F12450">
            <w:pPr>
              <w:jc w:val="center"/>
              <w:rPr>
                <w:sz w:val="20"/>
                <w:szCs w:val="20"/>
                <w:lang w:eastAsia="it-IT"/>
              </w:rPr>
            </w:pPr>
          </w:p>
          <w:p w14:paraId="735331E8" w14:textId="77777777" w:rsidR="00D40202" w:rsidRPr="007E50D8" w:rsidRDefault="00D40202" w:rsidP="00F12450">
            <w:pPr>
              <w:jc w:val="center"/>
              <w:rPr>
                <w:sz w:val="20"/>
                <w:szCs w:val="20"/>
                <w:lang w:eastAsia="it-IT"/>
              </w:rPr>
            </w:pPr>
            <w:r w:rsidRPr="007E50D8">
              <w:rPr>
                <w:sz w:val="20"/>
                <w:szCs w:val="20"/>
                <w:lang w:eastAsia="it-IT"/>
              </w:rPr>
              <w:t>95</w:t>
            </w:r>
          </w:p>
          <w:p w14:paraId="59AE9228" w14:textId="77777777" w:rsidR="00D40202" w:rsidRPr="007E50D8" w:rsidRDefault="00D40202" w:rsidP="00F12450">
            <w:pPr>
              <w:jc w:val="center"/>
              <w:rPr>
                <w:sz w:val="20"/>
                <w:szCs w:val="20"/>
                <w:lang w:eastAsia="it-IT"/>
              </w:rPr>
            </w:pPr>
            <w:r w:rsidRPr="007E50D8">
              <w:rPr>
                <w:sz w:val="20"/>
                <w:szCs w:val="20"/>
                <w:lang w:eastAsia="it-IT"/>
              </w:rPr>
              <w:t>93</w:t>
            </w:r>
          </w:p>
        </w:tc>
      </w:tr>
      <w:tr w:rsidR="00D40202" w:rsidRPr="007E50D8" w14:paraId="5500C517" w14:textId="77777777" w:rsidTr="00F12450">
        <w:trPr>
          <w:jc w:val="center"/>
        </w:trPr>
        <w:tc>
          <w:tcPr>
            <w:tcW w:w="4596" w:type="dxa"/>
            <w:vAlign w:val="center"/>
          </w:tcPr>
          <w:p w14:paraId="794B0C3F" w14:textId="77777777" w:rsidR="00D40202" w:rsidRPr="007E50D8" w:rsidRDefault="00D40202" w:rsidP="00F12450">
            <w:pPr>
              <w:jc w:val="left"/>
              <w:rPr>
                <w:sz w:val="20"/>
                <w:szCs w:val="20"/>
                <w:lang w:eastAsia="it-IT"/>
              </w:rPr>
            </w:pPr>
            <w:r w:rsidRPr="007E50D8">
              <w:rPr>
                <w:b/>
                <w:bCs/>
                <w:sz w:val="20"/>
                <w:szCs w:val="20"/>
                <w:lang w:eastAsia="it-IT"/>
              </w:rPr>
              <w:t>Aree residenziali</w:t>
            </w:r>
            <w:r w:rsidRPr="007E50D8">
              <w:rPr>
                <w:sz w:val="20"/>
                <w:szCs w:val="20"/>
                <w:lang w:eastAsia="it-IT"/>
              </w:rPr>
              <w:t xml:space="preserve"> a seconda della densità delle abitazioni </w:t>
            </w:r>
          </w:p>
        </w:tc>
        <w:tc>
          <w:tcPr>
            <w:tcW w:w="1257" w:type="dxa"/>
            <w:vAlign w:val="center"/>
          </w:tcPr>
          <w:p w14:paraId="4F21C4D9" w14:textId="77777777" w:rsidR="00D40202" w:rsidRPr="007E50D8" w:rsidRDefault="00D40202" w:rsidP="00F12450">
            <w:pPr>
              <w:jc w:val="center"/>
              <w:rPr>
                <w:sz w:val="20"/>
                <w:szCs w:val="20"/>
                <w:lang w:eastAsia="it-IT"/>
              </w:rPr>
            </w:pPr>
            <w:r w:rsidRPr="007E50D8">
              <w:rPr>
                <w:sz w:val="20"/>
                <w:szCs w:val="20"/>
                <w:lang w:eastAsia="it-IT"/>
              </w:rPr>
              <w:t>Da 46 a 77</w:t>
            </w:r>
          </w:p>
        </w:tc>
        <w:tc>
          <w:tcPr>
            <w:tcW w:w="1230" w:type="dxa"/>
            <w:vAlign w:val="center"/>
          </w:tcPr>
          <w:p w14:paraId="5D898B54" w14:textId="77777777" w:rsidR="00D40202" w:rsidRPr="007E50D8" w:rsidRDefault="00D40202" w:rsidP="00F12450">
            <w:pPr>
              <w:jc w:val="center"/>
              <w:rPr>
                <w:sz w:val="20"/>
                <w:szCs w:val="20"/>
                <w:lang w:eastAsia="it-IT"/>
              </w:rPr>
            </w:pPr>
            <w:r w:rsidRPr="007E50D8">
              <w:rPr>
                <w:sz w:val="20"/>
                <w:szCs w:val="20"/>
                <w:lang w:eastAsia="it-IT"/>
              </w:rPr>
              <w:t>Da 65 a 85</w:t>
            </w:r>
          </w:p>
        </w:tc>
        <w:tc>
          <w:tcPr>
            <w:tcW w:w="1276" w:type="dxa"/>
            <w:vAlign w:val="center"/>
          </w:tcPr>
          <w:p w14:paraId="00B2EED6" w14:textId="77777777" w:rsidR="00D40202" w:rsidRPr="007E50D8" w:rsidRDefault="00D40202" w:rsidP="00F12450">
            <w:pPr>
              <w:jc w:val="center"/>
              <w:rPr>
                <w:sz w:val="20"/>
                <w:szCs w:val="20"/>
                <w:lang w:eastAsia="it-IT"/>
              </w:rPr>
            </w:pPr>
            <w:r w:rsidRPr="007E50D8">
              <w:rPr>
                <w:sz w:val="20"/>
                <w:szCs w:val="20"/>
                <w:lang w:eastAsia="it-IT"/>
              </w:rPr>
              <w:t>Da 77 a 90</w:t>
            </w:r>
          </w:p>
        </w:tc>
        <w:tc>
          <w:tcPr>
            <w:tcW w:w="1269" w:type="dxa"/>
            <w:vAlign w:val="center"/>
          </w:tcPr>
          <w:p w14:paraId="6B8128A2" w14:textId="77777777" w:rsidR="00D40202" w:rsidRPr="007E50D8" w:rsidRDefault="00D40202" w:rsidP="00F12450">
            <w:pPr>
              <w:jc w:val="center"/>
              <w:rPr>
                <w:sz w:val="20"/>
                <w:szCs w:val="20"/>
                <w:lang w:eastAsia="it-IT"/>
              </w:rPr>
            </w:pPr>
            <w:r w:rsidRPr="007E50D8">
              <w:rPr>
                <w:sz w:val="20"/>
                <w:szCs w:val="20"/>
                <w:lang w:eastAsia="it-IT"/>
              </w:rPr>
              <w:t>Da 82 a 92</w:t>
            </w:r>
          </w:p>
        </w:tc>
      </w:tr>
    </w:tbl>
    <w:p w14:paraId="24EC1D7E" w14:textId="77777777" w:rsidR="00D40202" w:rsidRDefault="00D40202" w:rsidP="007E50D8">
      <w:pPr>
        <w:spacing w:before="240"/>
        <w:rPr>
          <w:lang w:eastAsia="it-IT"/>
        </w:rPr>
      </w:pPr>
      <w:r w:rsidRPr="00797150">
        <w:rPr>
          <w:lang w:eastAsia="it-IT"/>
        </w:rPr>
        <w:t xml:space="preserve">I valori di CN </w:t>
      </w:r>
      <w:r>
        <w:rPr>
          <w:lang w:eastAsia="it-IT"/>
        </w:rPr>
        <w:t xml:space="preserve">riportati in </w:t>
      </w:r>
      <w:r>
        <w:rPr>
          <w:highlight w:val="yellow"/>
          <w:lang w:eastAsia="it-IT"/>
        </w:rPr>
        <w:fldChar w:fldCharType="begin"/>
      </w:r>
      <w:r>
        <w:rPr>
          <w:lang w:eastAsia="it-IT"/>
        </w:rPr>
        <w:instrText xml:space="preserve"> REF _Ref170368016 \h </w:instrText>
      </w:r>
      <w:r>
        <w:rPr>
          <w:highlight w:val="yellow"/>
          <w:lang w:eastAsia="it-IT"/>
        </w:rPr>
      </w:r>
      <w:r>
        <w:rPr>
          <w:highlight w:val="yellow"/>
          <w:lang w:eastAsia="it-IT"/>
        </w:rPr>
        <w:fldChar w:fldCharType="separate"/>
      </w:r>
      <w:r>
        <w:t xml:space="preserve">Tabella </w:t>
      </w:r>
      <w:r>
        <w:rPr>
          <w:noProof/>
        </w:rPr>
        <w:t>1</w:t>
      </w:r>
      <w:r>
        <w:rPr>
          <w:highlight w:val="yellow"/>
          <w:lang w:eastAsia="it-IT"/>
        </w:rPr>
        <w:fldChar w:fldCharType="end"/>
      </w:r>
      <w:r>
        <w:rPr>
          <w:lang w:eastAsia="it-IT"/>
        </w:rPr>
        <w:t xml:space="preserve"> </w:t>
      </w:r>
      <w:r w:rsidRPr="00797150">
        <w:rPr>
          <w:lang w:eastAsia="it-IT"/>
        </w:rPr>
        <w:t>p</w:t>
      </w:r>
      <w:r>
        <w:rPr>
          <w:lang w:eastAsia="it-IT"/>
        </w:rPr>
        <w:t>ossono inoltre possono essere corretti, a seconda delle caratteristiche dell’area in esame, per tenere conto del contenuto idrico del suolo antecedente l’evento di precipitazione oppure dell’effetto della morfologia se questa presenta pendenze elevate (Sharma et al. 2022).</w:t>
      </w:r>
    </w:p>
    <w:p w14:paraId="11343F12" w14:textId="77777777" w:rsidR="00D40202" w:rsidRDefault="00D40202" w:rsidP="00D40202">
      <w:pPr>
        <w:pStyle w:val="Titolo4"/>
      </w:pPr>
      <w:r>
        <w:t>Idrogramma di piena</w:t>
      </w:r>
    </w:p>
    <w:p w14:paraId="1C645648" w14:textId="77777777" w:rsidR="00D40202" w:rsidRPr="00797150" w:rsidRDefault="00D40202" w:rsidP="00D40202">
      <w:pPr>
        <w:rPr>
          <w:lang w:eastAsia="it-IT"/>
        </w:rPr>
      </w:pPr>
      <w:r>
        <w:rPr>
          <w:lang w:eastAsia="it-IT"/>
        </w:rPr>
        <w:t>La costituzione dell’idrogramma di piena in ingresso all’opera di laminazione deve tener conto delle modalità con cui la pioggia efficace, determinata con uno dei metodi precedentemente citati, si concentra e si propaga sul bacino rappresentato dall’area oggetto di intervento. A tale scopo è possibile applicare diversi criteri come di seguito descritti.</w:t>
      </w:r>
    </w:p>
    <w:p w14:paraId="504EB93C" w14:textId="77777777" w:rsidR="00D40202" w:rsidRPr="00CA6333" w:rsidRDefault="00D40202" w:rsidP="00D40202">
      <w:pPr>
        <w:pStyle w:val="Titolo5"/>
        <w:rPr>
          <w:i/>
          <w:sz w:val="22"/>
        </w:rPr>
      </w:pPr>
      <w:r w:rsidRPr="00CA6333">
        <w:rPr>
          <w:i/>
          <w:sz w:val="22"/>
        </w:rPr>
        <w:t>Modello della corrivazione</w:t>
      </w:r>
    </w:p>
    <w:p w14:paraId="77250BA9" w14:textId="77777777" w:rsidR="00D40202" w:rsidRDefault="00D40202" w:rsidP="00D40202">
      <w:pPr>
        <w:pStyle w:val="Default"/>
        <w:jc w:val="both"/>
        <w:rPr>
          <w:rFonts w:asciiTheme="minorHAnsi" w:hAnsiTheme="minorHAnsi" w:cstheme="minorBidi"/>
          <w:color w:val="auto"/>
          <w:kern w:val="2"/>
          <w:sz w:val="22"/>
          <w:szCs w:val="22"/>
        </w:rPr>
      </w:pPr>
      <w:r w:rsidRPr="00951107">
        <w:rPr>
          <w:rFonts w:asciiTheme="minorHAnsi" w:hAnsiTheme="minorHAnsi" w:cstheme="minorBidi"/>
          <w:color w:val="auto"/>
          <w:kern w:val="2"/>
          <w:sz w:val="22"/>
          <w:szCs w:val="22"/>
        </w:rPr>
        <w:t xml:space="preserve">Il modello cinematico (o metodo della corrivazione) è un modello di propagazione afflussi-deflussi che mette in conto, nel calcolo dei deflussi di piena, esclusivamente il fenomeno di trasferimento della massa liquida, ovvero la pioggia efficace che si forma in un generico punto sulla superficie del bacino trasla semplicemente verso la sezione di chiusura in un tempo prefissato, dipendente dalle caratteristiche del percorso idraulico che unisce il punto di formazione del deflusso alla sezione di chiusura. Il modello pertanto prescinde dai fenomeni di laminazione della massa liquida lungo il percorso o imputabili ad un momentaneo accumulo in alcune zone (per esempio quelle più depresse) del bacino. </w:t>
      </w:r>
    </w:p>
    <w:p w14:paraId="633D3C91" w14:textId="77777777" w:rsidR="00D40202" w:rsidRPr="00951107" w:rsidRDefault="00D40202" w:rsidP="00D40202">
      <w:pPr>
        <w:pStyle w:val="Default"/>
        <w:jc w:val="both"/>
        <w:rPr>
          <w:rFonts w:asciiTheme="minorHAnsi" w:hAnsiTheme="minorHAnsi" w:cstheme="minorBidi"/>
          <w:color w:val="auto"/>
          <w:kern w:val="2"/>
          <w:sz w:val="22"/>
          <w:szCs w:val="22"/>
        </w:rPr>
      </w:pPr>
    </w:p>
    <w:p w14:paraId="3F496F5A" w14:textId="77777777" w:rsidR="00D40202" w:rsidRPr="00951107" w:rsidRDefault="00D40202" w:rsidP="00D40202">
      <w:pPr>
        <w:pStyle w:val="Default"/>
        <w:rPr>
          <w:rFonts w:asciiTheme="minorHAnsi" w:hAnsiTheme="minorHAnsi" w:cstheme="minorBidi"/>
          <w:color w:val="auto"/>
          <w:kern w:val="2"/>
          <w:sz w:val="22"/>
          <w:szCs w:val="22"/>
        </w:rPr>
      </w:pPr>
      <w:r w:rsidRPr="00951107">
        <w:rPr>
          <w:rFonts w:asciiTheme="minorHAnsi" w:hAnsiTheme="minorHAnsi" w:cstheme="minorBidi"/>
          <w:color w:val="auto"/>
          <w:kern w:val="2"/>
          <w:sz w:val="22"/>
          <w:szCs w:val="22"/>
        </w:rPr>
        <w:t xml:space="preserve">Il metodo della corrivazione si fonda sulle seguenti ipotesi: </w:t>
      </w:r>
    </w:p>
    <w:p w14:paraId="7F41A004" w14:textId="77777777" w:rsidR="00D40202" w:rsidRPr="00951107" w:rsidRDefault="00D40202" w:rsidP="00D40202">
      <w:pPr>
        <w:pStyle w:val="Default"/>
        <w:spacing w:after="65"/>
        <w:ind w:left="708"/>
        <w:rPr>
          <w:rFonts w:asciiTheme="minorHAnsi" w:hAnsiTheme="minorHAnsi" w:cstheme="minorBidi"/>
          <w:color w:val="auto"/>
          <w:kern w:val="2"/>
          <w:sz w:val="22"/>
          <w:szCs w:val="22"/>
        </w:rPr>
      </w:pPr>
      <w:r w:rsidRPr="00951107">
        <w:rPr>
          <w:rFonts w:asciiTheme="minorHAnsi" w:hAnsiTheme="minorHAnsi" w:cstheme="minorBidi"/>
          <w:color w:val="auto"/>
          <w:kern w:val="2"/>
          <w:sz w:val="22"/>
          <w:szCs w:val="22"/>
        </w:rPr>
        <w:t xml:space="preserve">1. La formazione della piena è dovuta unicamente a un fenomeno di trasferimento della massa liquida in cui ogni singola goccia di pioggia si muove sulla superficie del bacino seguendo un percorso immutabile che dipende solo dal punto in cui è caduta. </w:t>
      </w:r>
    </w:p>
    <w:p w14:paraId="13A4AEDE" w14:textId="77777777" w:rsidR="00D40202" w:rsidRPr="00951107" w:rsidRDefault="00D40202" w:rsidP="00D40202">
      <w:pPr>
        <w:pStyle w:val="Default"/>
        <w:spacing w:after="65"/>
        <w:ind w:left="708"/>
        <w:rPr>
          <w:rFonts w:asciiTheme="minorHAnsi" w:hAnsiTheme="minorHAnsi" w:cstheme="minorBidi"/>
          <w:color w:val="auto"/>
          <w:kern w:val="2"/>
          <w:sz w:val="22"/>
          <w:szCs w:val="22"/>
        </w:rPr>
      </w:pPr>
      <w:r w:rsidRPr="00951107">
        <w:rPr>
          <w:rFonts w:asciiTheme="minorHAnsi" w:hAnsiTheme="minorHAnsi" w:cstheme="minorBidi"/>
          <w:color w:val="auto"/>
          <w:kern w:val="2"/>
          <w:sz w:val="22"/>
          <w:szCs w:val="22"/>
        </w:rPr>
        <w:t xml:space="preserve">2. La velocità di ogni singola goccia non è influenzata dalla presenza di altre gocce, cioè, ognuna si muove indipendentemente dalle altre. </w:t>
      </w:r>
    </w:p>
    <w:p w14:paraId="2FD54667" w14:textId="77777777" w:rsidR="00D40202" w:rsidRPr="00951107" w:rsidRDefault="00D40202" w:rsidP="00D40202">
      <w:pPr>
        <w:pStyle w:val="Default"/>
        <w:spacing w:after="65"/>
        <w:ind w:left="708"/>
        <w:rPr>
          <w:rFonts w:asciiTheme="minorHAnsi" w:hAnsiTheme="minorHAnsi" w:cstheme="minorBidi"/>
          <w:color w:val="auto"/>
          <w:kern w:val="2"/>
          <w:sz w:val="22"/>
          <w:szCs w:val="22"/>
        </w:rPr>
      </w:pPr>
      <w:r w:rsidRPr="00951107">
        <w:rPr>
          <w:rFonts w:asciiTheme="minorHAnsi" w:hAnsiTheme="minorHAnsi" w:cstheme="minorBidi"/>
          <w:color w:val="auto"/>
          <w:kern w:val="2"/>
          <w:sz w:val="22"/>
          <w:szCs w:val="22"/>
        </w:rPr>
        <w:t xml:space="preserve">3. Il tempo di corrivazione da un generico punto all’interno del bacino è costante durante l'evento di pioggia, indipendentemente dall'intensità e della durata dell’evento stesso. </w:t>
      </w:r>
    </w:p>
    <w:p w14:paraId="23FAA966" w14:textId="77777777" w:rsidR="00D40202" w:rsidRDefault="00D40202" w:rsidP="00D40202">
      <w:pPr>
        <w:pStyle w:val="Default"/>
        <w:ind w:left="708"/>
        <w:rPr>
          <w:rFonts w:asciiTheme="minorHAnsi" w:hAnsiTheme="minorHAnsi" w:cstheme="minorBidi"/>
          <w:color w:val="auto"/>
          <w:kern w:val="2"/>
          <w:sz w:val="22"/>
          <w:szCs w:val="22"/>
        </w:rPr>
      </w:pPr>
      <w:r w:rsidRPr="00951107">
        <w:rPr>
          <w:rFonts w:asciiTheme="minorHAnsi" w:hAnsiTheme="minorHAnsi" w:cstheme="minorBidi"/>
          <w:color w:val="auto"/>
          <w:kern w:val="2"/>
          <w:sz w:val="22"/>
          <w:szCs w:val="22"/>
        </w:rPr>
        <w:t>4. La portata della corrente defluente attraverso la sezione di chiusura si ottiene sommando le portate elementari provenienti dalle singole aree del bacino che si presentano allo stesso istante nella sezione di chiusura.</w:t>
      </w:r>
    </w:p>
    <w:p w14:paraId="62416892" w14:textId="77777777" w:rsidR="00D40202" w:rsidRDefault="00D40202" w:rsidP="00D40202">
      <w:pPr>
        <w:pStyle w:val="Default"/>
        <w:ind w:left="708"/>
        <w:rPr>
          <w:rFonts w:asciiTheme="minorHAnsi" w:hAnsiTheme="minorHAnsi" w:cstheme="minorBidi"/>
          <w:color w:val="auto"/>
          <w:kern w:val="2"/>
          <w:sz w:val="22"/>
          <w:szCs w:val="22"/>
        </w:rPr>
      </w:pPr>
    </w:p>
    <w:p w14:paraId="0255A3ED" w14:textId="77777777" w:rsidR="00D40202" w:rsidRPr="00341E36" w:rsidRDefault="00D40202" w:rsidP="00D40202">
      <w:pPr>
        <w:pStyle w:val="Default"/>
        <w:rPr>
          <w:rFonts w:asciiTheme="minorHAnsi" w:hAnsiTheme="minorHAnsi" w:cstheme="minorBidi"/>
          <w:kern w:val="2"/>
          <w:szCs w:val="22"/>
        </w:rPr>
      </w:pPr>
      <w:r w:rsidRPr="00341E36">
        <w:rPr>
          <w:rFonts w:asciiTheme="minorHAnsi" w:hAnsiTheme="minorHAnsi" w:cstheme="minorBidi"/>
          <w:color w:val="auto"/>
          <w:kern w:val="2"/>
          <w:sz w:val="22"/>
          <w:szCs w:val="22"/>
        </w:rPr>
        <w:t>L’idrogramma di piena ottenuto tramite il metodo della corrivazione, richiede perciò la conoscenza del tempo di corrivazione del bacino e la determinazione della sua curva area-tempi.</w:t>
      </w:r>
    </w:p>
    <w:p w14:paraId="2A7E6A61" w14:textId="77777777" w:rsidR="00D40202" w:rsidRPr="00CA6333" w:rsidRDefault="00D40202" w:rsidP="00D40202">
      <w:pPr>
        <w:pStyle w:val="Titolo5"/>
        <w:rPr>
          <w:i/>
          <w:sz w:val="22"/>
        </w:rPr>
      </w:pPr>
      <w:r w:rsidRPr="00CA6333">
        <w:rPr>
          <w:i/>
          <w:sz w:val="22"/>
        </w:rPr>
        <w:t>Modello di Nash</w:t>
      </w:r>
    </w:p>
    <w:p w14:paraId="4EC3D651" w14:textId="77777777" w:rsidR="00D40202" w:rsidRDefault="00D40202" w:rsidP="00D40202">
      <w:r>
        <w:t>Il modello di Nash schematizza la trasformazione afflussi-deflussi come il passaggio attraverso una cascata di serbatoi lineari (ovvero con portata in uscita proporzionale al volume invasato). L’equazione di bilancio per il generico serbatoio i-esimo è la seguente:</w:t>
      </w:r>
    </w:p>
    <w:p w14:paraId="4A01D26B" w14:textId="77777777" w:rsidR="00D40202" w:rsidRPr="00797150" w:rsidRDefault="00000000" w:rsidP="00D40202">
      <w:pPr>
        <w:jc w:val="center"/>
      </w:pPr>
      <m:oMath>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-1,</m:t>
            </m:r>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t</m:t>
            </m:r>
          </m:sub>
        </m:sSub>
      </m:oMath>
      <w:r w:rsidR="00D40202">
        <w:rPr>
          <w:lang w:eastAsia="it-IT"/>
        </w:rPr>
        <w:tab/>
      </w:r>
      <w:r w:rsidR="00D40202">
        <w:rPr>
          <w:lang w:eastAsia="it-IT"/>
        </w:rPr>
        <w:tab/>
      </w:r>
      <w:r w:rsidR="00D40202">
        <w:rPr>
          <w:lang w:eastAsia="it-IT"/>
        </w:rPr>
        <w:tab/>
      </w:r>
      <w:r w:rsidR="00D40202">
        <w:rPr>
          <w:lang w:eastAsia="it-IT"/>
        </w:rPr>
        <w:tab/>
      </w:r>
      <w:r w:rsidR="00D40202" w:rsidRPr="00640F19">
        <w:rPr>
          <w:sz w:val="18"/>
          <w:szCs w:val="18"/>
          <w:lang w:eastAsia="it-IT"/>
        </w:rPr>
        <w:t>(</w:t>
      </w:r>
      <w:r w:rsidR="00D40202">
        <w:rPr>
          <w:sz w:val="18"/>
          <w:szCs w:val="18"/>
          <w:lang w:eastAsia="it-IT"/>
        </w:rPr>
        <w:t>18</w:t>
      </w:r>
      <w:r w:rsidR="00D40202" w:rsidRPr="00640F19">
        <w:rPr>
          <w:sz w:val="18"/>
          <w:szCs w:val="18"/>
          <w:lang w:eastAsia="it-IT"/>
        </w:rPr>
        <w:t>)</w:t>
      </w:r>
    </w:p>
    <w:p w14:paraId="42F2296A" w14:textId="77777777" w:rsidR="00D40202" w:rsidRDefault="00D40202" w:rsidP="00D40202">
      <w:r>
        <w:t>in cui</w:t>
      </w:r>
    </w:p>
    <w:p w14:paraId="5F2B997A" w14:textId="77777777" w:rsidR="00D40202" w:rsidRPr="00797150" w:rsidRDefault="00000000" w:rsidP="00D40202">
      <w:pPr>
        <w:jc w:val="center"/>
      </w:pPr>
      <m:oMath>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en>
        </m:f>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-Δ</m:t>
            </m:r>
            <m:r>
              <w:rPr>
                <w:rFonts w:ascii="Cambria Math" w:hAnsi="Cambria Math"/>
              </w:rPr>
              <m:t>t</m:t>
            </m:r>
          </m:sub>
        </m:sSub>
      </m:oMath>
      <w:r w:rsidR="00D40202">
        <w:rPr>
          <w:lang w:eastAsia="it-IT"/>
        </w:rPr>
        <w:tab/>
      </w:r>
      <w:r w:rsidR="00D40202">
        <w:rPr>
          <w:lang w:eastAsia="it-IT"/>
        </w:rPr>
        <w:tab/>
      </w:r>
      <w:r w:rsidR="00D40202">
        <w:rPr>
          <w:lang w:eastAsia="it-IT"/>
        </w:rPr>
        <w:tab/>
      </w:r>
      <w:r w:rsidR="00D40202">
        <w:rPr>
          <w:lang w:eastAsia="it-IT"/>
        </w:rPr>
        <w:tab/>
      </w:r>
      <w:r w:rsidR="00D40202">
        <w:rPr>
          <w:lang w:eastAsia="it-IT"/>
        </w:rPr>
        <w:tab/>
      </w:r>
      <w:r w:rsidR="00D40202">
        <w:rPr>
          <w:lang w:eastAsia="it-IT"/>
        </w:rPr>
        <w:tab/>
      </w:r>
      <w:r w:rsidR="00D40202" w:rsidRPr="00640F19">
        <w:rPr>
          <w:sz w:val="18"/>
          <w:szCs w:val="18"/>
          <w:lang w:eastAsia="it-IT"/>
        </w:rPr>
        <w:t>(</w:t>
      </w:r>
      <w:r w:rsidR="00D40202">
        <w:rPr>
          <w:sz w:val="18"/>
          <w:szCs w:val="18"/>
          <w:lang w:eastAsia="it-IT"/>
        </w:rPr>
        <w:t>19</w:t>
      </w:r>
      <w:r w:rsidR="00D40202" w:rsidRPr="00640F19">
        <w:rPr>
          <w:sz w:val="18"/>
          <w:szCs w:val="18"/>
          <w:lang w:eastAsia="it-IT"/>
        </w:rPr>
        <w:t>)</w:t>
      </w:r>
    </w:p>
    <w:p w14:paraId="26ABD296" w14:textId="77777777" w:rsidR="00D40202" w:rsidRDefault="00D40202" w:rsidP="00D40202">
      <w:r>
        <w:t>Applicando l’equazione 18 in serie tante volte quanti sono i serbatoi si ottiene il modello di Nash.</w:t>
      </w:r>
    </w:p>
    <w:p w14:paraId="28BA823C" w14:textId="77777777" w:rsidR="00D40202" w:rsidRDefault="00D40202" w:rsidP="00D40202">
      <w:r>
        <w:lastRenderedPageBreak/>
        <w:t xml:space="preserve">Se nell’equazione precedente l’intervallo di tempo </w:t>
      </w:r>
      <m:oMath>
        <m:r>
          <m:rPr>
            <m:sty m:val="p"/>
          </m:rPr>
          <w:rPr>
            <w:rFonts w:ascii="Cambria Math" w:hAnsi="Cambria Math"/>
          </w:rPr>
          <m:t>Δ</m:t>
        </m:r>
        <m:r>
          <w:rPr>
            <w:rFonts w:ascii="Cambria Math" w:hAnsi="Cambria Math"/>
          </w:rPr>
          <m:t>t</m:t>
        </m:r>
      </m:oMath>
      <w:r>
        <w:t xml:space="preserve"> è molto piccolo, infinitesimale, e la pioggia in ingresso è un impulso (brevissima durata, teoricamente istantanea) di altezza unitaria, si ottiene in uscita il cosiddetto idrogramma unitario istantaneo (IUH di Nash).</w:t>
      </w:r>
    </w:p>
    <w:p w14:paraId="1623050D" w14:textId="77777777" w:rsidR="00D40202" w:rsidRDefault="00D40202" w:rsidP="00D40202">
      <w:r>
        <w:t>L’IUH può essere ricavato analiticamente, ottenendo la funzione seguente, dove n è il numero di serbatoi e k è la costante di tempo del singolo serbatoio:</w:t>
      </w:r>
    </w:p>
    <w:p w14:paraId="5885819D" w14:textId="77777777" w:rsidR="00D40202" w:rsidRPr="00797150" w:rsidRDefault="00000000" w:rsidP="00D40202">
      <w:pPr>
        <w:jc w:val="center"/>
      </w:pPr>
      <m:oMath>
        <m:sSub>
          <m:sSubPr>
            <m:ctrlPr>
              <w:rPr>
                <w:rFonts w:ascii="Cambria Math" w:hAnsi="Cambria Math"/>
                <w:lang w:val="en-US"/>
              </w:rPr>
            </m:ctrlPr>
          </m:sSubPr>
          <m:e>
            <m:r>
              <w:rPr>
                <w:rFonts w:ascii="Cambria Math" w:hAnsi="Cambria Math"/>
              </w:rPr>
              <m:t>h</m:t>
            </m:r>
          </m:e>
          <m:sub>
            <m:r>
              <w:rPr>
                <w:rFonts w:ascii="Cambria Math" w:hAnsi="Cambria Math"/>
                <w:lang w:val="en-US"/>
              </w:rPr>
              <m:t>t</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1</m:t>
                </m:r>
              </m:num>
              <m:den>
                <m:d>
                  <m:dPr>
                    <m:ctrlPr>
                      <w:rPr>
                        <w:rFonts w:ascii="Cambria Math" w:hAnsi="Cambria Math"/>
                        <w:lang w:val="en-US"/>
                      </w:rPr>
                    </m:ctrlPr>
                  </m:dPr>
                  <m:e>
                    <m:r>
                      <w:rPr>
                        <w:rFonts w:ascii="Cambria Math" w:hAnsi="Cambria Math"/>
                        <w:lang w:val="en-US"/>
                      </w:rPr>
                      <m:t>n</m:t>
                    </m:r>
                    <m:r>
                      <m:rPr>
                        <m:sty m:val="p"/>
                      </m:rPr>
                      <w:rPr>
                        <w:rFonts w:ascii="Cambria Math" w:hAnsi="Cambria Math"/>
                      </w:rPr>
                      <m:t>-1</m:t>
                    </m:r>
                  </m:e>
                </m:d>
                <m:r>
                  <m:rPr>
                    <m:sty m:val="p"/>
                  </m:rPr>
                  <w:rPr>
                    <w:rFonts w:ascii="Cambria Math" w:hAnsi="Cambria Math"/>
                  </w:rPr>
                  <m:t>!</m:t>
                </m:r>
                <m:r>
                  <w:rPr>
                    <w:rFonts w:ascii="Cambria Math" w:hAnsi="Cambria Math"/>
                    <w:lang w:val="en-US"/>
                  </w:rPr>
                  <m:t>k</m:t>
                </m:r>
              </m:den>
            </m:f>
          </m:e>
        </m:d>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t</m:t>
                    </m:r>
                  </m:num>
                  <m:den>
                    <m:r>
                      <w:rPr>
                        <w:rFonts w:ascii="Cambria Math" w:hAnsi="Cambria Math"/>
                        <w:lang w:val="en-US"/>
                      </w:rPr>
                      <m:t>k</m:t>
                    </m:r>
                  </m:den>
                </m:f>
              </m:e>
            </m:d>
          </m:e>
          <m:sup>
            <m:d>
              <m:dPr>
                <m:ctrlPr>
                  <w:rPr>
                    <w:rFonts w:ascii="Cambria Math" w:hAnsi="Cambria Math"/>
                    <w:lang w:val="en-US"/>
                  </w:rPr>
                </m:ctrlPr>
              </m:dPr>
              <m:e>
                <m:r>
                  <w:rPr>
                    <w:rFonts w:ascii="Cambria Math" w:hAnsi="Cambria Math"/>
                    <w:lang w:val="en-US"/>
                  </w:rPr>
                  <m:t>n</m:t>
                </m:r>
                <m:r>
                  <m:rPr>
                    <m:sty m:val="p"/>
                  </m:rPr>
                  <w:rPr>
                    <w:rFonts w:ascii="Cambria Math" w:hAnsi="Cambria Math"/>
                  </w:rPr>
                  <m:t>-1</m:t>
                </m:r>
              </m:e>
            </m:d>
          </m:sup>
        </m:sSup>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rPr>
              <m:t>-</m:t>
            </m:r>
            <m:f>
              <m:fPr>
                <m:ctrlPr>
                  <w:rPr>
                    <w:rFonts w:ascii="Cambria Math" w:hAnsi="Cambria Math"/>
                    <w:lang w:val="en-US"/>
                  </w:rPr>
                </m:ctrlPr>
              </m:fPr>
              <m:num>
                <m:r>
                  <w:rPr>
                    <w:rFonts w:ascii="Cambria Math" w:hAnsi="Cambria Math"/>
                    <w:lang w:val="en-US"/>
                  </w:rPr>
                  <m:t>t</m:t>
                </m:r>
              </m:num>
              <m:den>
                <m:r>
                  <w:rPr>
                    <w:rFonts w:ascii="Cambria Math" w:hAnsi="Cambria Math"/>
                    <w:lang w:val="en-US"/>
                  </w:rPr>
                  <m:t>k</m:t>
                </m:r>
              </m:den>
            </m:f>
          </m:sup>
        </m:sSup>
      </m:oMath>
      <w:r w:rsidR="00D40202">
        <w:rPr>
          <w:lang w:eastAsia="it-IT"/>
        </w:rPr>
        <w:tab/>
      </w:r>
      <w:r w:rsidR="00D40202">
        <w:rPr>
          <w:lang w:eastAsia="it-IT"/>
        </w:rPr>
        <w:tab/>
      </w:r>
      <w:r w:rsidR="00D40202">
        <w:rPr>
          <w:lang w:eastAsia="it-IT"/>
        </w:rPr>
        <w:tab/>
      </w:r>
      <w:r w:rsidR="00D40202">
        <w:rPr>
          <w:lang w:eastAsia="it-IT"/>
        </w:rPr>
        <w:tab/>
      </w:r>
      <w:r w:rsidR="00D40202" w:rsidRPr="00640F19">
        <w:rPr>
          <w:sz w:val="18"/>
          <w:szCs w:val="18"/>
          <w:lang w:eastAsia="it-IT"/>
        </w:rPr>
        <w:t>(</w:t>
      </w:r>
      <w:r w:rsidR="00D40202">
        <w:rPr>
          <w:sz w:val="18"/>
          <w:szCs w:val="18"/>
          <w:lang w:eastAsia="it-IT"/>
        </w:rPr>
        <w:t>20</w:t>
      </w:r>
      <w:r w:rsidR="00D40202" w:rsidRPr="00640F19">
        <w:rPr>
          <w:sz w:val="18"/>
          <w:szCs w:val="18"/>
          <w:lang w:eastAsia="it-IT"/>
        </w:rPr>
        <w:t>)</w:t>
      </w:r>
    </w:p>
    <w:p w14:paraId="14CA3F3A" w14:textId="77777777" w:rsidR="00D40202" w:rsidRDefault="00D40202" w:rsidP="00D40202">
      <w:r>
        <w:t>La scelta dei valori da attribuire a coefficienti k e n deve riflettere la dinamica della trasformazione afflussi deflussi dello specifico bacino considerato. Più è grande la costante di tempo k e maggiore è la laminazione; effetto analogo produce l’aumento del numero di serbatoi, che ritarda anche il tempo in cui si verifica il colmo di piena. Bacini molto impermeabili e con pendenze elevate avranno quindi tendenzialmente basso valore della costante di tempo e basso numero di serbatoi. La costante di tempo cresce invece per bacini più ritentivi, con pendenze più modeste o percorsi di deflusso più lunghi.</w:t>
      </w:r>
    </w:p>
    <w:p w14:paraId="2DE849B8" w14:textId="77777777" w:rsidR="00D40202" w:rsidRPr="00935E73" w:rsidRDefault="00D40202" w:rsidP="00D40202">
      <w:r>
        <w:t xml:space="preserve">Se si dispone di misure contemporanee di pioggia e di portata in occasione di uno o più eventi di piena, si può procedure alla calibrazione dei parametri n e k. Ciò ovviamente non è possibile in fase di progettazione e quindi si ipotizza un numero di serbatoi n dell’ordine di poche unità (ad esempio 2 per tetti verdi, </w:t>
      </w:r>
      <w:proofErr w:type="spellStart"/>
      <w:r w:rsidRPr="00243AD2">
        <w:t>Krasnogorskaya</w:t>
      </w:r>
      <w:proofErr w:type="spellEnd"/>
      <w:r>
        <w:t xml:space="preserve"> et al., 2019), mentre per la costante di tempo si possono utilizzare relazioni empiriche. Ad esempio, quella seguente lega </w:t>
      </w:r>
      <m:oMath>
        <m:r>
          <w:rPr>
            <w:rFonts w:ascii="Cambria Math" w:hAnsi="Cambria Math"/>
          </w:rPr>
          <m:t>k</m:t>
        </m:r>
      </m:oMath>
      <w:r>
        <w:t xml:space="preserve"> al tempo di corrivazione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(Becciu e Paoletti, 2010)</w:t>
      </w:r>
    </w:p>
    <w:p w14:paraId="4360F3C8" w14:textId="77777777" w:rsidR="00D40202" w:rsidRPr="00797150" w:rsidRDefault="00D40202" w:rsidP="00D40202">
      <w:pPr>
        <w:jc w:val="center"/>
      </w:pPr>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0,5∙</m:t>
            </m:r>
            <m:sSub>
              <m:sSubPr>
                <m:ctrlPr>
                  <w:rPr>
                    <w:rFonts w:ascii="Cambria Math" w:hAnsi="Cambria Math"/>
                  </w:rPr>
                </m:ctrlPr>
              </m:sSubPr>
              <m:e>
                <m:r>
                  <w:rPr>
                    <w:rFonts w:ascii="Cambria Math" w:hAnsi="Cambria Math"/>
                  </w:rPr>
                  <m:t>t</m:t>
                </m:r>
              </m:e>
              <m:sub>
                <m:r>
                  <w:rPr>
                    <w:rFonts w:ascii="Cambria Math" w:hAnsi="Cambria Math"/>
                  </w:rPr>
                  <m:t>c</m:t>
                </m:r>
              </m:sub>
            </m:sSub>
          </m:num>
          <m:den>
            <m:r>
              <w:rPr>
                <w:rFonts w:ascii="Cambria Math" w:hAnsi="Cambria Math"/>
              </w:rPr>
              <m:t>n</m:t>
            </m:r>
            <m:r>
              <m:rPr>
                <m:sty m:val="p"/>
              </m:rPr>
              <w:rPr>
                <w:rFonts w:ascii="Cambria Math" w:hAnsi="Cambria Math"/>
              </w:rPr>
              <m:t>-1</m:t>
            </m:r>
          </m:den>
        </m:f>
      </m:oMath>
      <w:r>
        <w:rPr>
          <w:lang w:eastAsia="it-IT"/>
        </w:rPr>
        <w:tab/>
      </w:r>
      <w:r>
        <w:rPr>
          <w:lang w:eastAsia="it-IT"/>
        </w:rPr>
        <w:tab/>
      </w:r>
      <w:r>
        <w:rPr>
          <w:lang w:eastAsia="it-IT"/>
        </w:rPr>
        <w:tab/>
      </w:r>
      <w:r>
        <w:rPr>
          <w:lang w:eastAsia="it-IT"/>
        </w:rPr>
        <w:tab/>
      </w:r>
      <w:r w:rsidRPr="00640F19">
        <w:rPr>
          <w:sz w:val="18"/>
          <w:szCs w:val="18"/>
          <w:lang w:eastAsia="it-IT"/>
        </w:rPr>
        <w:t>(</w:t>
      </w:r>
      <w:r>
        <w:rPr>
          <w:sz w:val="18"/>
          <w:szCs w:val="18"/>
          <w:lang w:eastAsia="it-IT"/>
        </w:rPr>
        <w:t>21</w:t>
      </w:r>
      <w:r w:rsidRPr="00640F19">
        <w:rPr>
          <w:sz w:val="18"/>
          <w:szCs w:val="18"/>
          <w:lang w:eastAsia="it-IT"/>
        </w:rPr>
        <w:t>)</w:t>
      </w:r>
    </w:p>
    <w:p w14:paraId="7975149F" w14:textId="77777777" w:rsidR="00D40202" w:rsidRDefault="00D40202" w:rsidP="00D40202">
      <w:pPr>
        <w:pStyle w:val="Titolo4"/>
      </w:pPr>
      <w:r>
        <w:t>Idrogramma di uscita</w:t>
      </w:r>
    </w:p>
    <w:p w14:paraId="1BA51738" w14:textId="77777777" w:rsidR="00D40202" w:rsidRPr="00CF76E9" w:rsidRDefault="00D40202" w:rsidP="00D40202">
      <w:r>
        <w:t xml:space="preserve">L’idrogramma di uscita o scarico, nella procedura dettagliata di dimensionamento dell’opera di invarianza, potrà </w:t>
      </w:r>
      <w:proofErr w:type="gramStart"/>
      <w:r>
        <w:t>essere  considerato</w:t>
      </w:r>
      <w:proofErr w:type="gramEnd"/>
      <w:r>
        <w:t xml:space="preserve">, in via semplificata, costante per tutta la durata dell’evento e pari al valore di </w:t>
      </w:r>
      <w:proofErr w:type="spellStart"/>
      <w:r>
        <w:t>u</w:t>
      </w:r>
      <w:r w:rsidRPr="00341E36">
        <w:rPr>
          <w:vertAlign w:val="subscript"/>
        </w:rPr>
        <w:t>lim</w:t>
      </w:r>
      <w:proofErr w:type="spellEnd"/>
      <w:r>
        <w:t xml:space="preserve"> nel caso di scarico finale in corpo idrico ricettore o rete di drenaggio urbano. Nel caso di infiltrazione delle acque nel suolo, l’idrogramma in uscita potrà essere variabile nel tempo oppure considerato costante e pari al valore minimo di infiltrabilità (</w:t>
      </w:r>
      <m:oMath>
        <m:r>
          <w:rPr>
            <w:rFonts w:ascii="Cambria Math" w:hAnsi="Cambria Math"/>
          </w:rPr>
          <m:t xml:space="preserve">0,5 </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e potrà essere determinato in relazione alla capacità drenante dell’opera realizzata secondo quanto già riportato nell’allegato F. </w:t>
      </w:r>
    </w:p>
    <w:p w14:paraId="52B175C5" w14:textId="77777777" w:rsidR="00D40202" w:rsidRPr="00822537" w:rsidRDefault="00D40202" w:rsidP="00822537">
      <w:pPr>
        <w:pStyle w:val="Titolo5"/>
        <w:rPr>
          <w:i/>
          <w:sz w:val="22"/>
        </w:rPr>
      </w:pPr>
      <w:r w:rsidRPr="00822537">
        <w:rPr>
          <w:i/>
          <w:sz w:val="22"/>
        </w:rPr>
        <w:t>Calcolo del volume di laminazione</w:t>
      </w:r>
    </w:p>
    <w:p w14:paraId="7CFFF349" w14:textId="77777777" w:rsidR="00D40202" w:rsidRDefault="00D40202" w:rsidP="00D40202">
      <w:r>
        <w:t xml:space="preserve">Il calcolo del volume di laminazione segue lo schema già presentato per il metodo delle Sole Piogge. Una volta scelta la forma dello </w:t>
      </w:r>
      <w:proofErr w:type="spellStart"/>
      <w:r>
        <w:t>ietogramma</w:t>
      </w:r>
      <w:proofErr w:type="spellEnd"/>
      <w:r>
        <w:t xml:space="preserve"> di progetto e la modalità di trasferimento del deflusso, occorrerà testare durate crescenti dell’evento di pioggia al fine di ottenere il volume massimo richiesto per la laminazione.</w:t>
      </w:r>
    </w:p>
    <w:p w14:paraId="022526DE" w14:textId="77777777" w:rsidR="00D40202" w:rsidRDefault="00D40202" w:rsidP="00D40202">
      <w:r>
        <w:t xml:space="preserve">Al variare della durata della precipitazione si otterranno infatti valori diversi del volume di invaso complessivo. Obiettivo della metodologia di progettazione è infatti di individuare il massimo valore del volume di invaso complessivo, in modo che sia garantito il rispetto del valore limite della portata in uscita qualunque sia la durata dell’evento di pioggia. La durata dell’evento a cui corrisponde il massimo valore dell’invaso è definita come durata critica ai fini dell’identificazione delle misure di compensazione. In generale essa potrà risultare maggiore, anche significativamente, del tempo di corrivazione. </w:t>
      </w:r>
      <w:proofErr w:type="gramStart"/>
      <w:r>
        <w:t>E’</w:t>
      </w:r>
      <w:proofErr w:type="gramEnd"/>
      <w:r>
        <w:t xml:space="preserve"> possibile, infatti, che eventi di durata maggiore di quest’ultimo, pur producendo valori di portata al colmo inferiori, richiedano volumi di invaso maggiori per contenere la portata in uscita dall’area di trasformazione entro il limite previsto dal regolamento.</w:t>
      </w:r>
    </w:p>
    <w:p w14:paraId="6650C320" w14:textId="77777777" w:rsidR="00D40202" w:rsidRDefault="00D40202" w:rsidP="00D40202">
      <w:r>
        <w:t>La durata critica può essere ottenuta procedendo per tentativi, ipotizzando che essa sia pari alla somma del tempo di corrivazione e di un tempo aggiuntivo (non noto a priori), che viene fatto variare fino ad ottenere il massimo del volume di invaso complessivo.</w:t>
      </w:r>
    </w:p>
    <w:p w14:paraId="435A9079" w14:textId="77777777" w:rsidR="00D40202" w:rsidRDefault="00D40202" w:rsidP="00D40202">
      <w:r>
        <w:t xml:space="preserve">Il tempo di corrivazione, che nel caso di piccoli bacini urbani è dell’ordine di poche decine di minuti, può essere ricavato dalla somma del tempo necessario affinché una particella d’acqua possa percorrere il percorso idraulicamente più lungo. In questo caso si può fare riferimento allo schema di calcolo riportato in </w:t>
      </w:r>
      <w:r>
        <w:rPr>
          <w:lang w:eastAsia="it-IT"/>
        </w:rPr>
        <w:t>NRCS</w:t>
      </w:r>
      <w:r w:rsidRPr="00F07382">
        <w:rPr>
          <w:lang w:eastAsia="it-IT"/>
        </w:rPr>
        <w:t xml:space="preserve"> </w:t>
      </w:r>
      <w:r>
        <w:rPr>
          <w:lang w:eastAsia="it-IT"/>
        </w:rPr>
        <w:t>(</w:t>
      </w:r>
      <w:r w:rsidRPr="00F07382">
        <w:rPr>
          <w:lang w:eastAsia="it-IT"/>
        </w:rPr>
        <w:t>1986</w:t>
      </w:r>
      <w:r>
        <w:rPr>
          <w:lang w:eastAsia="it-IT"/>
        </w:rPr>
        <w:t>).</w:t>
      </w:r>
    </w:p>
    <w:p w14:paraId="04654761" w14:textId="77777777" w:rsidR="00D40202" w:rsidRPr="00A64E09" w:rsidRDefault="00D40202" w:rsidP="00D40202">
      <w:r>
        <w:lastRenderedPageBreak/>
        <w:t xml:space="preserve">La durata critica ottenuta varierà a seconda della tipologia e forma dello </w:t>
      </w:r>
      <w:proofErr w:type="spellStart"/>
      <w:r>
        <w:t>ietogramma</w:t>
      </w:r>
      <w:proofErr w:type="spellEnd"/>
      <w:r>
        <w:t xml:space="preserve"> e del modo di calcolare le perdite idrologiche per cui è opportuno testare diverse ipotesi e scegliere il risultato ritenuto sufficientemente cautelativo.</w:t>
      </w:r>
    </w:p>
    <w:p w14:paraId="3C700A69" w14:textId="77777777" w:rsidR="00D40202" w:rsidRDefault="00D40202" w:rsidP="00CB1480">
      <w:pPr>
        <w:pStyle w:val="Titolo3"/>
      </w:pPr>
      <w:r>
        <w:t>Calcolo del tempo di svuotamento</w:t>
      </w:r>
    </w:p>
    <w:p w14:paraId="314C447F" w14:textId="77777777" w:rsidR="00D40202" w:rsidRPr="00640F19" w:rsidRDefault="00D40202" w:rsidP="00D40202">
      <w:r w:rsidRPr="00640F19">
        <w:t>In funzione delle portate uscenti dall’invaso di laminazione Q</w:t>
      </w:r>
      <w:r w:rsidRPr="00640F19">
        <w:rPr>
          <w:vertAlign w:val="subscript"/>
        </w:rPr>
        <w:t>u</w:t>
      </w:r>
      <w:r w:rsidRPr="00640F19">
        <w:t xml:space="preserve"> (nel rispetto della portata limite ammissibile di cui all’articolo 8 del regolamento) e </w:t>
      </w:r>
      <w:commentRangeStart w:id="38"/>
      <w:proofErr w:type="spellStart"/>
      <w:r w:rsidRPr="00640F19">
        <w:t>Q</w:t>
      </w:r>
      <w:r w:rsidRPr="00640F19">
        <w:rPr>
          <w:vertAlign w:val="subscript"/>
        </w:rPr>
        <w:t>inf</w:t>
      </w:r>
      <w:proofErr w:type="spellEnd"/>
      <w:r w:rsidRPr="00640F19">
        <w:rPr>
          <w:vertAlign w:val="subscript"/>
        </w:rPr>
        <w:t xml:space="preserve"> </w:t>
      </w:r>
      <w:commentRangeEnd w:id="38"/>
      <w:r>
        <w:rPr>
          <w:rStyle w:val="Rimandocommento"/>
        </w:rPr>
        <w:commentReference w:id="38"/>
      </w:r>
      <w:r w:rsidRPr="00640F19">
        <w:t xml:space="preserve">(portata di infiltrazione calcolata con i criteri </w:t>
      </w:r>
      <w:r>
        <w:t xml:space="preserve">riportati in allegato </w:t>
      </w:r>
      <w:proofErr w:type="gramStart"/>
      <w:r>
        <w:t>F ,</w:t>
      </w:r>
      <w:proofErr w:type="gramEnd"/>
      <w:r>
        <w:t xml:space="preserve"> utilizzando cautelativamente il valore </w:t>
      </w:r>
      <m:oMath>
        <m:r>
          <w:rPr>
            <w:rFonts w:ascii="Cambria Math" w:hAnsi="Cambria Math"/>
          </w:rPr>
          <m:t xml:space="preserve">0,5 </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w:t>
      </w:r>
      <w:r w:rsidRPr="00640F19">
        <w:t xml:space="preserve">), il tempo di svuotamento dopo il termine dell’evento, a partire dal massimo invaso </w:t>
      </w:r>
      <w:proofErr w:type="spellStart"/>
      <w:r w:rsidRPr="00640F19">
        <w:t>W</w:t>
      </w:r>
      <w:r w:rsidRPr="00640F19">
        <w:rPr>
          <w:vertAlign w:val="subscript"/>
        </w:rPr>
        <w:t>lam</w:t>
      </w:r>
      <w:proofErr w:type="spellEnd"/>
      <w:r w:rsidRPr="00640F19">
        <w:t>, è pari a:</w:t>
      </w:r>
    </w:p>
    <w:p w14:paraId="55EC9A9F" w14:textId="77777777" w:rsidR="00D40202" w:rsidRPr="00A64E09" w:rsidRDefault="00D40202" w:rsidP="00D40202">
      <w:r w:rsidRPr="00640F19">
        <w:object w:dxaOrig="1620" w:dyaOrig="732" w14:anchorId="66BC6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36pt" o:ole="">
            <v:imagedata r:id="rId42" o:title=""/>
          </v:shape>
          <o:OLEObject Type="Embed" ProgID="Equation.3" ShapeID="_x0000_i1025" DrawAspect="Content" ObjectID="_1794892028" r:id="rId43"/>
        </w:object>
      </w:r>
      <w:r w:rsidRPr="00640F19">
        <w:tab/>
      </w:r>
      <w:r w:rsidRPr="00640F19">
        <w:tab/>
      </w:r>
      <w:r w:rsidRPr="00640F19">
        <w:tab/>
      </w:r>
      <w:r w:rsidRPr="00640F19">
        <w:tab/>
      </w:r>
      <w:r w:rsidRPr="00640F19">
        <w:tab/>
      </w:r>
      <w:r w:rsidRPr="00640F19">
        <w:tab/>
      </w:r>
      <w:r w:rsidRPr="00640F19">
        <w:rPr>
          <w:sz w:val="18"/>
        </w:rPr>
        <w:t>(</w:t>
      </w:r>
      <w:r>
        <w:rPr>
          <w:sz w:val="18"/>
        </w:rPr>
        <w:t>22</w:t>
      </w:r>
      <w:r w:rsidRPr="00640F19">
        <w:rPr>
          <w:sz w:val="18"/>
        </w:rPr>
        <w:t>)</w:t>
      </w:r>
    </w:p>
    <w:p w14:paraId="70F4A179" w14:textId="77777777" w:rsidR="00D40202" w:rsidRDefault="00D40202" w:rsidP="00D40202">
      <w:pPr>
        <w:pStyle w:val="Titolo2"/>
      </w:pPr>
      <w:r>
        <w:t>Riferimenti bibliografici</w:t>
      </w:r>
    </w:p>
    <w:bookmarkEnd w:id="33"/>
    <w:bookmarkEnd w:id="34"/>
    <w:bookmarkEnd w:id="35"/>
    <w:p w14:paraId="73E38562" w14:textId="77777777" w:rsidR="00D40202" w:rsidRPr="00641DAC" w:rsidRDefault="00D40202" w:rsidP="00D40202">
      <w:pPr>
        <w:rPr>
          <w:lang w:val="en-US"/>
        </w:rPr>
      </w:pPr>
      <w:r w:rsidRPr="00554AB2">
        <w:t xml:space="preserve">Becciu, G. e Paoletti, A. 2010 Fondamenti di Costruzioni Idrauliche. </w:t>
      </w:r>
      <w:r w:rsidRPr="00641DAC">
        <w:rPr>
          <w:lang w:val="en-US"/>
        </w:rPr>
        <w:t>UTET.</w:t>
      </w:r>
    </w:p>
    <w:p w14:paraId="7A80E620" w14:textId="77777777" w:rsidR="00D40202" w:rsidRPr="00641DAC" w:rsidRDefault="00D40202" w:rsidP="00D40202">
      <w:pPr>
        <w:rPr>
          <w:lang w:val="en-US"/>
        </w:rPr>
      </w:pPr>
      <w:r w:rsidRPr="00D51DB2">
        <w:rPr>
          <w:lang w:val="en-US"/>
        </w:rPr>
        <w:t xml:space="preserve">Hawkins, R.H., Moglen, G.E., Ward, T.J., Woodward, D.E., 2020. </w:t>
      </w:r>
      <w:r w:rsidRPr="00641DAC">
        <w:rPr>
          <w:lang w:val="en-US"/>
        </w:rPr>
        <w:t>Updating the curve number: task group report. In: Watershed Management 2020. American Society of Civil Engineers, Reston, VA, pp. 131–140.</w:t>
      </w:r>
    </w:p>
    <w:p w14:paraId="3E095EA0" w14:textId="77777777" w:rsidR="00D40202" w:rsidRPr="00641DAC" w:rsidRDefault="00D40202" w:rsidP="00D40202">
      <w:r w:rsidRPr="004B2221">
        <w:rPr>
          <w:lang w:val="en-US"/>
        </w:rPr>
        <w:t xml:space="preserve">Keifer, C. J. </w:t>
      </w:r>
      <w:r>
        <w:rPr>
          <w:lang w:val="en-US"/>
        </w:rPr>
        <w:t>e</w:t>
      </w:r>
      <w:r w:rsidRPr="004B2221">
        <w:rPr>
          <w:lang w:val="en-US"/>
        </w:rPr>
        <w:t xml:space="preserve"> Chu, H. H. </w:t>
      </w:r>
      <w:r>
        <w:rPr>
          <w:lang w:val="en-US"/>
        </w:rPr>
        <w:t>1957</w:t>
      </w:r>
      <w:r w:rsidRPr="004B2221">
        <w:rPr>
          <w:lang w:val="en-US"/>
        </w:rPr>
        <w:t xml:space="preserve"> Synthetic storm pattern for drainage design. </w:t>
      </w:r>
      <w:r w:rsidRPr="00641DAC">
        <w:t xml:space="preserve">J. </w:t>
      </w:r>
      <w:proofErr w:type="spellStart"/>
      <w:r w:rsidRPr="00641DAC">
        <w:t>Hydraul</w:t>
      </w:r>
      <w:proofErr w:type="spellEnd"/>
      <w:r w:rsidRPr="00641DAC">
        <w:t xml:space="preserve">. </w:t>
      </w:r>
      <w:proofErr w:type="spellStart"/>
      <w:r w:rsidRPr="00641DAC">
        <w:t>Div</w:t>
      </w:r>
      <w:proofErr w:type="spellEnd"/>
      <w:r w:rsidRPr="00641DAC">
        <w:t>. 83,1–25.</w:t>
      </w:r>
    </w:p>
    <w:p w14:paraId="087FE37D" w14:textId="77777777" w:rsidR="00D40202" w:rsidRPr="00641DAC" w:rsidRDefault="00D40202" w:rsidP="00D40202">
      <w:pPr>
        <w:rPr>
          <w:lang w:val="en-US"/>
        </w:rPr>
      </w:pPr>
      <w:proofErr w:type="spellStart"/>
      <w:r w:rsidRPr="00D51DB2">
        <w:t>Krasnogorskaya</w:t>
      </w:r>
      <w:proofErr w:type="spellEnd"/>
      <w:r w:rsidRPr="00D51DB2">
        <w:t xml:space="preserve">, N., Longobardi, A., Mobilia, M., </w:t>
      </w:r>
      <w:proofErr w:type="spellStart"/>
      <w:r w:rsidRPr="00D51DB2">
        <w:t>Khasanova</w:t>
      </w:r>
      <w:proofErr w:type="spellEnd"/>
      <w:r w:rsidRPr="00D51DB2">
        <w:t xml:space="preserve">, L. F., &amp; </w:t>
      </w:r>
      <w:proofErr w:type="spellStart"/>
      <w:r w:rsidRPr="00D51DB2">
        <w:t>Shchelchkova</w:t>
      </w:r>
      <w:proofErr w:type="spellEnd"/>
      <w:r w:rsidRPr="00D51DB2">
        <w:t xml:space="preserve">, A. I. (2019). </w:t>
      </w:r>
      <w:r w:rsidRPr="00641DAC">
        <w:rPr>
          <w:lang w:val="en-US"/>
        </w:rPr>
        <w:t>Hydrological Modeling of Green Roofs Runoff by Nash Cascade Model. The Open Civil Engineering Journal, 13(1), 163–171. https://doi.org/10.2174/1874149501913010163</w:t>
      </w:r>
    </w:p>
    <w:p w14:paraId="2D46F134" w14:textId="77777777" w:rsidR="00D40202" w:rsidRPr="00982F78" w:rsidRDefault="00D40202" w:rsidP="00D40202">
      <w:proofErr w:type="spellStart"/>
      <w:r w:rsidRPr="00641DAC">
        <w:rPr>
          <w:lang w:val="en-US"/>
        </w:rPr>
        <w:t>Moisello</w:t>
      </w:r>
      <w:proofErr w:type="spellEnd"/>
      <w:r w:rsidRPr="00641DAC">
        <w:rPr>
          <w:lang w:val="en-US"/>
        </w:rPr>
        <w:t xml:space="preserve">, U. (1998). </w:t>
      </w:r>
      <w:r w:rsidRPr="00341E36">
        <w:t>Idrologia tecnica</w:t>
      </w:r>
      <w:r>
        <w:t xml:space="preserve"> </w:t>
      </w:r>
      <w:r w:rsidRPr="00341E36">
        <w:t>(pp. 824-824). La goliardica pavese.</w:t>
      </w:r>
    </w:p>
    <w:p w14:paraId="15A0139D" w14:textId="77777777" w:rsidR="00D40202" w:rsidRDefault="00D40202" w:rsidP="00D40202">
      <w:pPr>
        <w:rPr>
          <w:lang w:val="en-US"/>
        </w:rPr>
      </w:pPr>
      <w:r w:rsidRPr="008317F9">
        <w:rPr>
          <w:lang w:val="en-US" w:eastAsia="it-IT"/>
        </w:rPr>
        <w:t>NRCS</w:t>
      </w:r>
      <w:r w:rsidRPr="004B2221">
        <w:rPr>
          <w:lang w:val="en-US"/>
        </w:rPr>
        <w:t xml:space="preserve"> (1986). Urban hydrology for small watersheds. US Dept. of Agriculture, Soil Conservation Service, Engineering Division. http://repositories.tdl.org/tamug-ir/handle/1969.3/24438.</w:t>
      </w:r>
    </w:p>
    <w:p w14:paraId="391D1898" w14:textId="77777777" w:rsidR="00D40202" w:rsidRPr="00341E36" w:rsidRDefault="00D40202" w:rsidP="00D40202">
      <w:pPr>
        <w:rPr>
          <w:lang w:val="en-US"/>
        </w:rPr>
      </w:pPr>
      <w:r w:rsidRPr="00641DAC">
        <w:rPr>
          <w:lang w:val="en-US"/>
        </w:rPr>
        <w:t xml:space="preserve">Sharma, I., Mishra, S. K., &amp; Pandey, A. (2022). </w:t>
      </w:r>
      <w:r w:rsidRPr="00341E36">
        <w:rPr>
          <w:lang w:val="en-US"/>
        </w:rPr>
        <w:t xml:space="preserve">Can slope adjusted Curve Number models compensate runoff underestimation in steep </w:t>
      </w:r>
      <w:proofErr w:type="gramStart"/>
      <w:r w:rsidRPr="00341E36">
        <w:rPr>
          <w:lang w:val="en-US"/>
        </w:rPr>
        <w:t>watersheds?:</w:t>
      </w:r>
      <w:proofErr w:type="gramEnd"/>
      <w:r w:rsidRPr="00341E36">
        <w:rPr>
          <w:lang w:val="en-US"/>
        </w:rPr>
        <w:t xml:space="preserve"> A study over experimental plots in India. Physics and Chemistry of the Earth, Parts A/B/C, 127, 103185.</w:t>
      </w:r>
    </w:p>
    <w:p w14:paraId="2C455FA7" w14:textId="77777777" w:rsidR="00D40202" w:rsidRDefault="00D40202" w:rsidP="00D40202">
      <w:pPr>
        <w:rPr>
          <w:lang w:val="en-US"/>
        </w:rPr>
      </w:pPr>
      <w:proofErr w:type="spellStart"/>
      <w:r w:rsidRPr="004B2221">
        <w:rPr>
          <w:lang w:val="en-US"/>
        </w:rPr>
        <w:t>Sifalda</w:t>
      </w:r>
      <w:proofErr w:type="spellEnd"/>
      <w:r w:rsidRPr="004B2221">
        <w:rPr>
          <w:lang w:val="en-US"/>
        </w:rPr>
        <w:t xml:space="preserve">, V. </w:t>
      </w:r>
      <w:r>
        <w:rPr>
          <w:lang w:val="en-US"/>
        </w:rPr>
        <w:t>1973</w:t>
      </w:r>
      <w:r w:rsidRPr="004B2221">
        <w:rPr>
          <w:lang w:val="en-US"/>
        </w:rPr>
        <w:t xml:space="preserve"> </w:t>
      </w:r>
      <w:proofErr w:type="spellStart"/>
      <w:r w:rsidRPr="004B2221">
        <w:rPr>
          <w:lang w:val="en-US"/>
        </w:rPr>
        <w:t>Entwicklung</w:t>
      </w:r>
      <w:proofErr w:type="spellEnd"/>
      <w:r w:rsidRPr="004B2221">
        <w:rPr>
          <w:lang w:val="en-US"/>
        </w:rPr>
        <w:t xml:space="preserve"> </w:t>
      </w:r>
      <w:proofErr w:type="spellStart"/>
      <w:r w:rsidRPr="004B2221">
        <w:rPr>
          <w:lang w:val="en-US"/>
        </w:rPr>
        <w:t>eines</w:t>
      </w:r>
      <w:proofErr w:type="spellEnd"/>
      <w:r w:rsidRPr="004B2221">
        <w:rPr>
          <w:lang w:val="en-US"/>
        </w:rPr>
        <w:t xml:space="preserve"> </w:t>
      </w:r>
      <w:proofErr w:type="spellStart"/>
      <w:r w:rsidRPr="004B2221">
        <w:rPr>
          <w:lang w:val="en-US"/>
        </w:rPr>
        <w:t>berechnungsregens</w:t>
      </w:r>
      <w:proofErr w:type="spellEnd"/>
      <w:r w:rsidRPr="004B2221">
        <w:rPr>
          <w:lang w:val="en-US"/>
        </w:rPr>
        <w:t xml:space="preserve"> fur die </w:t>
      </w:r>
      <w:proofErr w:type="spellStart"/>
      <w:r w:rsidRPr="004B2221">
        <w:rPr>
          <w:lang w:val="en-US"/>
        </w:rPr>
        <w:t>bemessung</w:t>
      </w:r>
      <w:proofErr w:type="spellEnd"/>
      <w:r w:rsidRPr="004B2221">
        <w:rPr>
          <w:lang w:val="en-US"/>
        </w:rPr>
        <w:t xml:space="preserve"> von </w:t>
      </w:r>
      <w:proofErr w:type="spellStart"/>
      <w:r w:rsidRPr="004B2221">
        <w:rPr>
          <w:lang w:val="en-US"/>
        </w:rPr>
        <w:t>kanalnetzen</w:t>
      </w:r>
      <w:proofErr w:type="spellEnd"/>
      <w:r w:rsidRPr="004B2221">
        <w:rPr>
          <w:lang w:val="en-US"/>
        </w:rPr>
        <w:t xml:space="preserve"> (Calculating synthetic hyetographs for designing sewer networks). GWF-Wasser/ </w:t>
      </w:r>
      <w:proofErr w:type="spellStart"/>
      <w:r w:rsidRPr="004B2221">
        <w:rPr>
          <w:lang w:val="en-US"/>
        </w:rPr>
        <w:t>Abwasser</w:t>
      </w:r>
      <w:proofErr w:type="spellEnd"/>
      <w:r w:rsidRPr="004B2221">
        <w:rPr>
          <w:lang w:val="en-US"/>
        </w:rPr>
        <w:t xml:space="preserve"> 114, 435–440.</w:t>
      </w:r>
    </w:p>
    <w:p w14:paraId="7C735ABD" w14:textId="77777777" w:rsidR="00D40202" w:rsidRPr="008317F9" w:rsidRDefault="00D40202" w:rsidP="00D40202">
      <w:r w:rsidRPr="004B2221">
        <w:rPr>
          <w:lang w:val="en-US"/>
        </w:rPr>
        <w:t xml:space="preserve">Yen, B. C. </w:t>
      </w:r>
      <w:r>
        <w:rPr>
          <w:lang w:val="en-US"/>
        </w:rPr>
        <w:t>e</w:t>
      </w:r>
      <w:r w:rsidRPr="004B2221">
        <w:rPr>
          <w:lang w:val="en-US"/>
        </w:rPr>
        <w:t xml:space="preserve"> Chow, V. T. </w:t>
      </w:r>
      <w:r>
        <w:rPr>
          <w:lang w:val="en-US"/>
        </w:rPr>
        <w:t>1980</w:t>
      </w:r>
      <w:r w:rsidRPr="004B2221">
        <w:rPr>
          <w:lang w:val="en-US"/>
        </w:rPr>
        <w:t xml:space="preserve"> Design hyetographs for small drainage structures. </w:t>
      </w:r>
      <w:r w:rsidRPr="008317F9">
        <w:t xml:space="preserve">J. </w:t>
      </w:r>
      <w:proofErr w:type="spellStart"/>
      <w:r w:rsidRPr="008317F9">
        <w:t>Hydraul</w:t>
      </w:r>
      <w:proofErr w:type="spellEnd"/>
      <w:r w:rsidRPr="008317F9">
        <w:t xml:space="preserve">. </w:t>
      </w:r>
      <w:proofErr w:type="spellStart"/>
      <w:r w:rsidRPr="008317F9">
        <w:t>Div</w:t>
      </w:r>
      <w:proofErr w:type="spellEnd"/>
      <w:r w:rsidRPr="008317F9">
        <w:t>. 106 (6), 1055–1076.</w:t>
      </w:r>
    </w:p>
    <w:p w14:paraId="4170504C" w14:textId="0CC54775" w:rsidR="00F40848" w:rsidRDefault="00F40848">
      <w:pPr>
        <w:widowControl/>
        <w:spacing w:after="0"/>
        <w:jc w:val="left"/>
        <w:rPr>
          <w:b/>
          <w:sz w:val="28"/>
          <w:szCs w:val="28"/>
        </w:rPr>
      </w:pPr>
      <w:r>
        <w:rPr>
          <w:b/>
          <w:sz w:val="28"/>
          <w:szCs w:val="28"/>
        </w:rPr>
        <w:br w:type="page"/>
      </w:r>
    </w:p>
    <w:p w14:paraId="370F5D80" w14:textId="7D3AA5B3" w:rsidR="009156CC" w:rsidRPr="00B60119" w:rsidRDefault="009A089C" w:rsidP="00B60119">
      <w:pPr>
        <w:pStyle w:val="Titolo"/>
      </w:pPr>
      <w:r w:rsidRPr="00B60119">
        <w:lastRenderedPageBreak/>
        <w:t>Allegato H – Esempi applicativi delle metodologie di calcolo dei volumi di laminazione e dei processi di infiltrazione</w:t>
      </w:r>
    </w:p>
    <w:p w14:paraId="4E0EDC88" w14:textId="77777777" w:rsidR="00B32E48" w:rsidRPr="00640F19" w:rsidRDefault="00B32E48" w:rsidP="0067228B">
      <w:pPr>
        <w:pStyle w:val="Titolo2"/>
        <w:numPr>
          <w:ilvl w:val="1"/>
          <w:numId w:val="35"/>
        </w:numPr>
      </w:pPr>
      <w:r w:rsidRPr="00640F19">
        <w:t>Esempi applicativi del metodo delle sole piogge</w:t>
      </w:r>
    </w:p>
    <w:p w14:paraId="2B2F3F00" w14:textId="77777777" w:rsidR="00B32E48" w:rsidRPr="00640F19" w:rsidRDefault="00B32E48" w:rsidP="00B32E48">
      <w:r>
        <w:t>Il metodo delle sole piogge si basa sull</w:t>
      </w:r>
      <w:r w:rsidRPr="00640F19">
        <w:t xml:space="preserve">’applicazione delle formule (12’) e (13’) </w:t>
      </w:r>
      <w:r>
        <w:t xml:space="preserve">dell’allegato G e </w:t>
      </w:r>
      <w:r w:rsidRPr="00640F19">
        <w:t xml:space="preserve">richiede che il professionista abbia predeterminato, in riferimento allo specifico caso reale, la superficie scolante S afferente all’invaso (superficie interessata dall’intervento) e il suo coefficiente d’afflusso medio ponderale ϕ, i parametri a e n della curva di possibilità pluviometrica valida localmente per il tempo di ritorno 50 anni indicati nell’Allegato G, paragrafo 1, ed infine la portata limite di scarico </w:t>
      </w:r>
      <w:proofErr w:type="spellStart"/>
      <w:r w:rsidRPr="00640F19">
        <w:t>u</w:t>
      </w:r>
      <w:r w:rsidRPr="00640F19">
        <w:rPr>
          <w:vertAlign w:val="subscript"/>
        </w:rPr>
        <w:t>lim</w:t>
      </w:r>
      <w:proofErr w:type="spellEnd"/>
      <w:r w:rsidRPr="00640F19">
        <w:t xml:space="preserve"> pari (o inferiore, se necessario) al valore limite ammissibile fissato nell’articolo 8 del regolamento per l’area oggetto del calcolo.</w:t>
      </w:r>
      <w:r>
        <w:t xml:space="preserve"> Di seguito sono proposti alcuni casi esemplificativi.</w:t>
      </w:r>
    </w:p>
    <w:p w14:paraId="4E90A490" w14:textId="77777777" w:rsidR="00B32E48" w:rsidRPr="00ED3C8D" w:rsidRDefault="00B32E48" w:rsidP="00B32E48">
      <w:pPr>
        <w:pStyle w:val="Titolo5"/>
        <w:rPr>
          <w:i/>
          <w:sz w:val="22"/>
        </w:rPr>
      </w:pPr>
      <w:r w:rsidRPr="00ED3C8D">
        <w:rPr>
          <w:i/>
          <w:sz w:val="22"/>
        </w:rPr>
        <w:t>Esempio 1</w:t>
      </w:r>
    </w:p>
    <w:p w14:paraId="1E05FFAE" w14:textId="77777777" w:rsidR="00B32E48" w:rsidRPr="00640F19" w:rsidRDefault="00B32E48" w:rsidP="00B32E48">
      <w:r w:rsidRPr="00640F19">
        <w:t xml:space="preserve">Un nuovo comprensorio di lottizzazione residenziale di 2,5 ettari di </w:t>
      </w:r>
      <w:r w:rsidRPr="00E44C3F">
        <w:t xml:space="preserve">superficie interessata dall’intervento  </w:t>
      </w:r>
      <w:r w:rsidRPr="00640F19">
        <w:t xml:space="preserve"> integralmente scolante verso un invaso di laminazione è ubicato in area A ad alta criticità (</w:t>
      </w:r>
      <w:proofErr w:type="spellStart"/>
      <w:r w:rsidRPr="00640F19">
        <w:t>u</w:t>
      </w:r>
      <w:r w:rsidRPr="00640F19">
        <w:rPr>
          <w:vertAlign w:val="subscript"/>
        </w:rPr>
        <w:t>lim</w:t>
      </w:r>
      <w:proofErr w:type="spellEnd"/>
      <w:r w:rsidRPr="00640F19">
        <w:t xml:space="preserve"> = 10 l/s per</w:t>
      </w:r>
      <w:r>
        <w:t xml:space="preserve"> ettaro</w:t>
      </w:r>
      <w:r w:rsidRPr="00640F19">
        <w:t xml:space="preserve">). </w:t>
      </w:r>
    </w:p>
    <w:p w14:paraId="672E881B" w14:textId="77777777" w:rsidR="00B32E48" w:rsidRPr="00640F19" w:rsidRDefault="00B32E48" w:rsidP="00B32E48">
      <w:r w:rsidRPr="00640F19">
        <w:t>La curva di possibilità pluviometrica valida localmente per il tempo di ritorno 50 anni è caratterizzata dai parametri:</w:t>
      </w:r>
    </w:p>
    <w:p w14:paraId="7F286219" w14:textId="77777777" w:rsidR="00B32E48" w:rsidRPr="00640F19" w:rsidRDefault="00B32E48" w:rsidP="00B32E48">
      <w:r w:rsidRPr="00640F19">
        <w:t>a = 70 mm/</w:t>
      </w:r>
      <w:proofErr w:type="spellStart"/>
      <w:r w:rsidRPr="00640F19">
        <w:t>ora</w:t>
      </w:r>
      <w:r w:rsidRPr="00640F19">
        <w:rPr>
          <w:vertAlign w:val="superscript"/>
        </w:rPr>
        <w:t>n</w:t>
      </w:r>
      <w:proofErr w:type="spellEnd"/>
    </w:p>
    <w:p w14:paraId="4B4867AC" w14:textId="77777777" w:rsidR="00B32E48" w:rsidRPr="00640F19" w:rsidRDefault="00B32E48" w:rsidP="00B32E48">
      <w:r w:rsidRPr="00640F19">
        <w:t>n = 0,5 per durate D &lt; 1 ora e 0,28 per durate D ≥ 1 ora.</w:t>
      </w:r>
    </w:p>
    <w:p w14:paraId="33BDFE70" w14:textId="77777777" w:rsidR="00B32E48" w:rsidRPr="00640F19" w:rsidRDefault="00B32E48" w:rsidP="00B32E48">
      <w:r w:rsidRPr="00640F19">
        <w:t xml:space="preserve">Il progetto della lottizzazione prevede una superficie interessata </w:t>
      </w:r>
      <w:r w:rsidRPr="008D6AC1">
        <w:t>dall’edificazione</w:t>
      </w:r>
      <w:r w:rsidRPr="00640F19">
        <w:t xml:space="preserve"> di 2000 m</w:t>
      </w:r>
      <w:r w:rsidRPr="00640F19">
        <w:rPr>
          <w:vertAlign w:val="superscript"/>
        </w:rPr>
        <w:t>2</w:t>
      </w:r>
      <w:r w:rsidRPr="00640F19">
        <w:t xml:space="preserve"> (8 % della superficie totale) per tetti, terrazzi, cortili e pavimentazioni ad uso pedonale e ciclabile; pertanto, l’intervento presenta classe di intervento (articolo 9 del regolamento) “Impermeabilizzazione potenziale media” ed è applicabile la procedura di calcolo del metodo delle solo piogge.</w:t>
      </w:r>
    </w:p>
    <w:p w14:paraId="1AD6D712" w14:textId="77777777" w:rsidR="00B32E48" w:rsidRPr="00640F19" w:rsidRDefault="00B32E48" w:rsidP="00B32E48">
      <w:r w:rsidRPr="00640F19">
        <w:t>Assumendo un coefficiente di deflusso (articolo 11, comma 2, lettera d) del regolamento) pari all’unità per le parti coperte (8 % del totale) e pari a 0,3 per le aree permeabili (92 % del totale), il coefficiente di deflusso medio ponderale è pari a 0,356, che per sicurezza si arrotonda a 0,4.</w:t>
      </w:r>
    </w:p>
    <w:p w14:paraId="3F0592D9" w14:textId="77777777" w:rsidR="00B32E48" w:rsidRPr="00640F19" w:rsidRDefault="00B32E48" w:rsidP="00B32E48">
      <w:r w:rsidRPr="00640F19">
        <w:t xml:space="preserve">Lo scarico dell’invaso di laminazione è addotto alla rete fognaria pubblica nel rispetto della portata limite ammissibile complessiva che, essendo </w:t>
      </w:r>
      <w:proofErr w:type="spellStart"/>
      <w:r w:rsidRPr="00640F19">
        <w:t>u</w:t>
      </w:r>
      <w:r w:rsidRPr="00640F19">
        <w:rPr>
          <w:vertAlign w:val="subscript"/>
        </w:rPr>
        <w:t>lim</w:t>
      </w:r>
      <w:proofErr w:type="spellEnd"/>
      <w:r w:rsidRPr="00640F19">
        <w:t xml:space="preserve"> = 10 l/s per ettaro di superficie scolante dell’intervento è pari a: </w:t>
      </w:r>
    </w:p>
    <w:p w14:paraId="53DF6958" w14:textId="77777777" w:rsidR="00B32E48" w:rsidRPr="00640F19" w:rsidRDefault="00B32E48" w:rsidP="00B32E48">
      <w:r w:rsidRPr="00640F19">
        <w:tab/>
        <w:t xml:space="preserve">2,5 ettari x 10 = </w:t>
      </w:r>
      <w:r>
        <w:t>25</w:t>
      </w:r>
      <w:r w:rsidRPr="00640F19">
        <w:t xml:space="preserve"> l/s</w:t>
      </w:r>
    </w:p>
    <w:p w14:paraId="3CD93EFE" w14:textId="77777777" w:rsidR="00B32E48" w:rsidRPr="00640F19" w:rsidRDefault="00B32E48" w:rsidP="00B32E48">
      <w:r w:rsidRPr="00640F19">
        <w:t>Applicando le formule (12’) e (13’) si ottengono i seguenti risultati:</w:t>
      </w:r>
    </w:p>
    <w:p w14:paraId="755270EF" w14:textId="77777777" w:rsidR="00B32E48" w:rsidRPr="00640F19" w:rsidRDefault="00B32E48" w:rsidP="00F95F7A">
      <w:pPr>
        <w:pStyle w:val="Paragrafoelenco"/>
        <w:numPr>
          <w:ilvl w:val="0"/>
          <w:numId w:val="29"/>
        </w:numPr>
      </w:pPr>
      <w:r w:rsidRPr="00640F19">
        <w:t xml:space="preserve">durata critica </w:t>
      </w:r>
      <w:proofErr w:type="spellStart"/>
      <w:r w:rsidRPr="00640F19">
        <w:t>D</w:t>
      </w:r>
      <w:r w:rsidRPr="00632856">
        <w:rPr>
          <w:vertAlign w:val="subscript"/>
        </w:rPr>
        <w:t>w</w:t>
      </w:r>
      <w:proofErr w:type="spellEnd"/>
      <w:r w:rsidRPr="00640F19">
        <w:t xml:space="preserve"> = </w:t>
      </w:r>
      <w:r>
        <w:t xml:space="preserve">3,0 </w:t>
      </w:r>
      <w:r w:rsidRPr="00640F19">
        <w:t>ore (utilizzando l’esponente n = 0,28 valido per D ≥ 1 ora)</w:t>
      </w:r>
    </w:p>
    <w:p w14:paraId="76C378C8" w14:textId="77777777" w:rsidR="00B32E48" w:rsidRPr="00640F19" w:rsidRDefault="00B32E48" w:rsidP="00F95F7A">
      <w:pPr>
        <w:pStyle w:val="Paragrafoelenco"/>
        <w:numPr>
          <w:ilvl w:val="0"/>
          <w:numId w:val="29"/>
        </w:numPr>
      </w:pPr>
      <w:r w:rsidRPr="00640F19">
        <w:t xml:space="preserve">volume di laminazione </w:t>
      </w:r>
      <w:proofErr w:type="spellStart"/>
      <w:r w:rsidRPr="00640F19">
        <w:t>W</w:t>
      </w:r>
      <w:r w:rsidRPr="00632856">
        <w:rPr>
          <w:vertAlign w:val="subscript"/>
        </w:rPr>
        <w:t>o</w:t>
      </w:r>
      <w:proofErr w:type="spellEnd"/>
      <w:r w:rsidRPr="00640F19">
        <w:t xml:space="preserve"> = </w:t>
      </w:r>
      <w:r>
        <w:t>682</w:t>
      </w:r>
      <w:r w:rsidRPr="00640F19">
        <w:t xml:space="preserve"> m</w:t>
      </w:r>
      <w:r w:rsidRPr="00632856">
        <w:rPr>
          <w:vertAlign w:val="superscript"/>
        </w:rPr>
        <w:t>3</w:t>
      </w:r>
      <w:r w:rsidRPr="00640F19">
        <w:t>.</w:t>
      </w:r>
    </w:p>
    <w:p w14:paraId="43FD8984" w14:textId="77777777" w:rsidR="00B32E48" w:rsidRDefault="00B32E48" w:rsidP="00B32E48">
      <w:r>
        <w:t>L’opera dovrà consentire l’invaso di almeno 682 m</w:t>
      </w:r>
      <w:r w:rsidRPr="00797150">
        <w:rPr>
          <w:vertAlign w:val="superscript"/>
        </w:rPr>
        <w:t>3</w:t>
      </w:r>
      <w:r>
        <w:t>.</w:t>
      </w:r>
    </w:p>
    <w:p w14:paraId="70916657" w14:textId="77777777" w:rsidR="00B32E48" w:rsidRPr="00640F19" w:rsidRDefault="00B32E48" w:rsidP="00B32E48">
      <w:r>
        <w:t xml:space="preserve">Per tempi di ritorno superiori è necessario </w:t>
      </w:r>
      <w:r w:rsidRPr="00BC1745">
        <w:t>valutare qualitativamente che, con le opere come sopra dimensionate, non si determinino esondazioni che arrechino danni a persone o a cose, siano esse le opere stesse o le strutture presenti nell’intorno</w:t>
      </w:r>
      <w:r>
        <w:t xml:space="preserve">, e le conseguenti azioni atte al loro contenimento. Infine, è inoltre possibile prevedere un eventuale volume aggiuntivo per l’immagazzinamento del volume stimato con piogge di tempo di ritorno di </w:t>
      </w:r>
      <w:proofErr w:type="gramStart"/>
      <w:r>
        <w:t>100</w:t>
      </w:r>
      <w:proofErr w:type="gramEnd"/>
      <w:r>
        <w:t xml:space="preserve"> anni.</w:t>
      </w:r>
    </w:p>
    <w:p w14:paraId="15100C32" w14:textId="77777777" w:rsidR="00B32E48" w:rsidRPr="00ED3C8D" w:rsidRDefault="00B32E48" w:rsidP="00B32E48">
      <w:pPr>
        <w:pStyle w:val="Titolo5"/>
        <w:rPr>
          <w:i/>
          <w:sz w:val="22"/>
        </w:rPr>
      </w:pPr>
      <w:r w:rsidRPr="00ED3C8D">
        <w:rPr>
          <w:i/>
          <w:sz w:val="22"/>
        </w:rPr>
        <w:t>Esempio 2</w:t>
      </w:r>
    </w:p>
    <w:p w14:paraId="23B0A5EB" w14:textId="77777777" w:rsidR="00B32E48" w:rsidRPr="00640F19" w:rsidRDefault="00B32E48" w:rsidP="00B32E48">
      <w:r w:rsidRPr="00640F19">
        <w:t xml:space="preserve">Si ripete l’esempio 1 (nuovo comprensorio di lottizzazione residenziale di 2,5 ettari di </w:t>
      </w:r>
      <w:r w:rsidRPr="00E44C3F">
        <w:t>superficie interessata dall’intervento</w:t>
      </w:r>
      <w:r w:rsidRPr="00640F19">
        <w:t>) ma ipotizzandone l’ubicazione in area B a media criticità (</w:t>
      </w:r>
      <w:proofErr w:type="spellStart"/>
      <w:r w:rsidRPr="00640F19">
        <w:t>u</w:t>
      </w:r>
      <w:r w:rsidRPr="00640F19">
        <w:rPr>
          <w:vertAlign w:val="subscript"/>
        </w:rPr>
        <w:t>lim</w:t>
      </w:r>
      <w:proofErr w:type="spellEnd"/>
      <w:r w:rsidRPr="00640F19">
        <w:t xml:space="preserve"> = 20 l/s per </w:t>
      </w:r>
      <w:proofErr w:type="gramStart"/>
      <w:r w:rsidRPr="00640F19">
        <w:t>ettaro )</w:t>
      </w:r>
      <w:proofErr w:type="gramEnd"/>
      <w:r w:rsidRPr="00640F19">
        <w:t xml:space="preserve"> e quindi avendo portata limite ammissibile pari a </w:t>
      </w:r>
      <w:r>
        <w:t>50</w:t>
      </w:r>
      <w:r w:rsidRPr="00640F19">
        <w:t xml:space="preserve"> l/s. </w:t>
      </w:r>
    </w:p>
    <w:p w14:paraId="4AD9F459" w14:textId="77777777" w:rsidR="00B32E48" w:rsidRPr="00640F19" w:rsidRDefault="00B32E48" w:rsidP="00B32E48">
      <w:r w:rsidRPr="00640F19">
        <w:t>In questo caso le formule (12’) e (13’) forniscono i seguenti risultati:</w:t>
      </w:r>
    </w:p>
    <w:p w14:paraId="267FDB37" w14:textId="77777777" w:rsidR="00B32E48" w:rsidRPr="00640F19" w:rsidRDefault="00B32E48" w:rsidP="00F95F7A">
      <w:pPr>
        <w:pStyle w:val="Paragrafoelenco"/>
        <w:numPr>
          <w:ilvl w:val="0"/>
          <w:numId w:val="28"/>
        </w:numPr>
      </w:pPr>
      <w:r w:rsidRPr="00640F19">
        <w:t xml:space="preserve">durata critica </w:t>
      </w:r>
      <w:proofErr w:type="spellStart"/>
      <w:r w:rsidRPr="00640F19">
        <w:t>D</w:t>
      </w:r>
      <w:r w:rsidRPr="00A52722">
        <w:rPr>
          <w:vertAlign w:val="subscript"/>
        </w:rPr>
        <w:t>w</w:t>
      </w:r>
      <w:proofErr w:type="spellEnd"/>
      <w:r w:rsidRPr="00640F19">
        <w:t xml:space="preserve"> = </w:t>
      </w:r>
      <w:r>
        <w:t>1</w:t>
      </w:r>
      <w:r w:rsidRPr="00640F19">
        <w:t>,</w:t>
      </w:r>
      <w:r>
        <w:t>1</w:t>
      </w:r>
      <w:r w:rsidRPr="00640F19">
        <w:t xml:space="preserve"> ore (utilizzando l’esponente n = 0,28 valido per D ≥ 1 ora)</w:t>
      </w:r>
    </w:p>
    <w:p w14:paraId="1209A181" w14:textId="77777777" w:rsidR="00B32E48" w:rsidRPr="00640F19" w:rsidRDefault="00B32E48" w:rsidP="00F95F7A">
      <w:pPr>
        <w:pStyle w:val="Paragrafoelenco"/>
        <w:numPr>
          <w:ilvl w:val="0"/>
          <w:numId w:val="28"/>
        </w:numPr>
      </w:pPr>
      <w:r w:rsidRPr="00640F19">
        <w:lastRenderedPageBreak/>
        <w:t xml:space="preserve">volume di laminazione </w:t>
      </w:r>
      <w:proofErr w:type="spellStart"/>
      <w:r w:rsidRPr="00640F19">
        <w:t>W</w:t>
      </w:r>
      <w:r w:rsidRPr="00A52722">
        <w:rPr>
          <w:vertAlign w:val="subscript"/>
        </w:rPr>
        <w:t>o</w:t>
      </w:r>
      <w:proofErr w:type="spellEnd"/>
      <w:r w:rsidRPr="00640F19">
        <w:t xml:space="preserve"> = </w:t>
      </w:r>
      <w:r>
        <w:t>521</w:t>
      </w:r>
      <w:r w:rsidRPr="00640F19">
        <w:t xml:space="preserve"> m</w:t>
      </w:r>
      <w:r w:rsidRPr="00A52722">
        <w:rPr>
          <w:vertAlign w:val="superscript"/>
        </w:rPr>
        <w:t>3</w:t>
      </w:r>
    </w:p>
    <w:p w14:paraId="16858125" w14:textId="77777777" w:rsidR="00B32E48" w:rsidRDefault="00B32E48" w:rsidP="00B32E48">
      <w:r>
        <w:t>L’opera dovrà consentire l’invaso di almeno 521</w:t>
      </w:r>
      <w:r w:rsidRPr="00640F19">
        <w:t xml:space="preserve"> </w:t>
      </w:r>
      <w:r>
        <w:t>m</w:t>
      </w:r>
      <w:r w:rsidRPr="00716A1D">
        <w:rPr>
          <w:vertAlign w:val="superscript"/>
        </w:rPr>
        <w:t>3</w:t>
      </w:r>
      <w:r>
        <w:t>.</w:t>
      </w:r>
    </w:p>
    <w:p w14:paraId="1AB83386" w14:textId="77777777" w:rsidR="00B32E48" w:rsidRDefault="00B32E48" w:rsidP="00B32E48">
      <w:r>
        <w:t xml:space="preserve">Per tempi di ritorno superiori è necessario </w:t>
      </w:r>
      <w:r w:rsidRPr="00BC1745">
        <w:t>valutare qualitativamente che, con le opere come sopra dimensionate, non si determinino esondazioni che arrechino danni a persone o a cose, siano esse le opere stesse o le strutture presenti nell’intorno</w:t>
      </w:r>
      <w:r>
        <w:t xml:space="preserve">, e le conseguenti azioni atte al loro contenimento. Infine, è inoltre possibile prevedere un eventuale volume aggiuntivo per l’immagazzinamento del volume stimato con piogge di tempo di ritorno di </w:t>
      </w:r>
      <w:proofErr w:type="gramStart"/>
      <w:r>
        <w:t>100</w:t>
      </w:r>
      <w:proofErr w:type="gramEnd"/>
      <w:r>
        <w:t xml:space="preserve"> anni.</w:t>
      </w:r>
    </w:p>
    <w:p w14:paraId="279D4F4F" w14:textId="77777777" w:rsidR="00B32E48" w:rsidRPr="00ED3C8D" w:rsidRDefault="00B32E48" w:rsidP="00B32E48">
      <w:pPr>
        <w:pStyle w:val="Titolo5"/>
        <w:rPr>
          <w:i/>
          <w:sz w:val="22"/>
        </w:rPr>
      </w:pPr>
      <w:r w:rsidRPr="00ED3C8D">
        <w:rPr>
          <w:i/>
          <w:sz w:val="22"/>
        </w:rPr>
        <w:t>Esempio 3</w:t>
      </w:r>
    </w:p>
    <w:p w14:paraId="58F842F1" w14:textId="77777777" w:rsidR="00B32E48" w:rsidRPr="00640F19" w:rsidRDefault="00B32E48" w:rsidP="00B32E48">
      <w:r w:rsidRPr="00640F19">
        <w:t>Un intervento che si classifica come ampliamento di 0,2 ettari all’interno di un’area esistente avente superficie complessiva di 1 ettaro, è ubicato in area A ad alta criticità (</w:t>
      </w:r>
      <w:proofErr w:type="spellStart"/>
      <w:r w:rsidRPr="00640F19">
        <w:t>u</w:t>
      </w:r>
      <w:r w:rsidRPr="00640F19">
        <w:rPr>
          <w:vertAlign w:val="subscript"/>
        </w:rPr>
        <w:t>lim</w:t>
      </w:r>
      <w:proofErr w:type="spellEnd"/>
      <w:r w:rsidRPr="00640F19">
        <w:t xml:space="preserve"> = 10 l/s per ettaro; portata limite ammissibile per lo scarico dell’ampliamento pari a 2 l/s). Poiché l’invarianza idraulica è da commisurare al solo ampliamento di 0,2 ettari, l’intervento presenta classe di intervento (articolo 9 del regolamento) “Impermeabilizzazione potenziale media” ed è quindi adottabile la procedura di calcolo del metodo delle solo piogge da applicare al solo ampliamento.</w:t>
      </w:r>
    </w:p>
    <w:p w14:paraId="472D0F10" w14:textId="77777777" w:rsidR="00B32E48" w:rsidRPr="00640F19" w:rsidRDefault="00B32E48" w:rsidP="00B32E48">
      <w:r w:rsidRPr="00640F19">
        <w:t>La curva di possibilità pluviometrica valida localmente per il tempo di ritorno 50 anni è caratterizzata dai parametri:</w:t>
      </w:r>
    </w:p>
    <w:p w14:paraId="26A7A7CA" w14:textId="77777777" w:rsidR="00B32E48" w:rsidRPr="00640F19" w:rsidRDefault="00B32E48" w:rsidP="00B32E48">
      <w:r w:rsidRPr="00640F19">
        <w:t>a = 80 mm/</w:t>
      </w:r>
      <w:proofErr w:type="spellStart"/>
      <w:r w:rsidRPr="00640F19">
        <w:t>ora</w:t>
      </w:r>
      <w:r w:rsidRPr="00640F19">
        <w:rPr>
          <w:vertAlign w:val="superscript"/>
        </w:rPr>
        <w:t>n</w:t>
      </w:r>
      <w:proofErr w:type="spellEnd"/>
    </w:p>
    <w:p w14:paraId="08DCB519" w14:textId="77777777" w:rsidR="00B32E48" w:rsidRPr="00640F19" w:rsidRDefault="00B32E48" w:rsidP="00B32E48">
      <w:r w:rsidRPr="00640F19">
        <w:t>n = 0,5 per durate D &lt; 1 ora e 0,25 per durate D ≥ 1 ora.</w:t>
      </w:r>
    </w:p>
    <w:p w14:paraId="161C22DA" w14:textId="77777777" w:rsidR="00B32E48" w:rsidRPr="00640F19" w:rsidRDefault="00B32E48" w:rsidP="00B32E48">
      <w:r w:rsidRPr="00640F19">
        <w:t>Ipotizzando che il progetto dell’ampliamento preveda coperture impermeabili comportanti un coefficiente d’afflusso medio ponderale pari a 1, le formule (12’) e (13’) forniscono i seguenti risultati:</w:t>
      </w:r>
    </w:p>
    <w:p w14:paraId="5071C376" w14:textId="77777777" w:rsidR="00B32E48" w:rsidRPr="00640F19" w:rsidRDefault="00B32E48" w:rsidP="00F95F7A">
      <w:pPr>
        <w:pStyle w:val="Paragrafoelenco"/>
        <w:numPr>
          <w:ilvl w:val="0"/>
          <w:numId w:val="30"/>
        </w:numPr>
      </w:pPr>
      <w:r w:rsidRPr="00640F19">
        <w:t xml:space="preserve">durata critica </w:t>
      </w:r>
      <w:proofErr w:type="spellStart"/>
      <w:r w:rsidRPr="00640F19">
        <w:t>D</w:t>
      </w:r>
      <w:r w:rsidRPr="00A52722">
        <w:rPr>
          <w:vertAlign w:val="subscript"/>
        </w:rPr>
        <w:t>w</w:t>
      </w:r>
      <w:proofErr w:type="spellEnd"/>
      <w:r w:rsidRPr="00640F19">
        <w:t xml:space="preserve"> = 9,8 ore (utilizzando l’esponente n = 0,25 valido per D ≥ 1 ora)</w:t>
      </w:r>
    </w:p>
    <w:p w14:paraId="37645D89" w14:textId="77777777" w:rsidR="00B32E48" w:rsidRPr="00640F19" w:rsidRDefault="00B32E48" w:rsidP="00F95F7A">
      <w:pPr>
        <w:pStyle w:val="Paragrafoelenco"/>
        <w:numPr>
          <w:ilvl w:val="0"/>
          <w:numId w:val="30"/>
        </w:numPr>
      </w:pPr>
      <w:r w:rsidRPr="00640F19">
        <w:t xml:space="preserve">volume di laminazione </w:t>
      </w:r>
      <w:proofErr w:type="spellStart"/>
      <w:r w:rsidRPr="00640F19">
        <w:t>W</w:t>
      </w:r>
      <w:r w:rsidRPr="00A52722">
        <w:rPr>
          <w:vertAlign w:val="subscript"/>
        </w:rPr>
        <w:t>o</w:t>
      </w:r>
      <w:proofErr w:type="spellEnd"/>
      <w:r w:rsidRPr="00640F19">
        <w:t xml:space="preserve"> = 21</w:t>
      </w:r>
      <w:r>
        <w:t>3</w:t>
      </w:r>
      <w:r w:rsidRPr="00640F19">
        <w:t xml:space="preserve"> m</w:t>
      </w:r>
      <w:r w:rsidRPr="00A52722">
        <w:rPr>
          <w:vertAlign w:val="superscript"/>
        </w:rPr>
        <w:t>3</w:t>
      </w:r>
    </w:p>
    <w:p w14:paraId="2065182E" w14:textId="77777777" w:rsidR="00B32E48" w:rsidRDefault="00B32E48" w:rsidP="00B32E48">
      <w:r>
        <w:t>L’opera dovrà consentire l’invaso di almeno 213</w:t>
      </w:r>
      <w:r w:rsidRPr="00640F19">
        <w:t xml:space="preserve"> </w:t>
      </w:r>
      <w:r>
        <w:t>m</w:t>
      </w:r>
      <w:r w:rsidRPr="00716A1D">
        <w:rPr>
          <w:vertAlign w:val="superscript"/>
        </w:rPr>
        <w:t>3</w:t>
      </w:r>
      <w:r>
        <w:t>.</w:t>
      </w:r>
    </w:p>
    <w:p w14:paraId="615D5428" w14:textId="77777777" w:rsidR="00B32E48" w:rsidRDefault="00B32E48" w:rsidP="00B32E48">
      <w:r>
        <w:t xml:space="preserve">Per tempi di ritorno superiori è necessario </w:t>
      </w:r>
      <w:r w:rsidRPr="00BC1745">
        <w:t>valutare qualitativamente che, con le opere come sopra dimensionate, non si determinino esondazioni che arrechino danni a persone o a cose, siano esse le opere stesse o le strutture presenti nell’intorno</w:t>
      </w:r>
      <w:r>
        <w:t xml:space="preserve">, e le conseguenti azioni atte al loro contenimento. Infine, è inoltre possibile prevedere un eventuale volume aggiuntivo per l’immagazzinamento del volume stimato con piogge di tempo di ritorno di </w:t>
      </w:r>
      <w:proofErr w:type="gramStart"/>
      <w:r>
        <w:t>100</w:t>
      </w:r>
      <w:proofErr w:type="gramEnd"/>
      <w:r>
        <w:t xml:space="preserve"> anni.</w:t>
      </w:r>
    </w:p>
    <w:p w14:paraId="54726C41" w14:textId="77777777" w:rsidR="00B32E48" w:rsidRPr="00ED3C8D" w:rsidRDefault="00B32E48" w:rsidP="00B32E48">
      <w:pPr>
        <w:pStyle w:val="Titolo5"/>
        <w:rPr>
          <w:i/>
          <w:sz w:val="22"/>
        </w:rPr>
      </w:pPr>
      <w:r w:rsidRPr="00ED3C8D">
        <w:rPr>
          <w:i/>
          <w:sz w:val="22"/>
        </w:rPr>
        <w:t>Esempio 4</w:t>
      </w:r>
    </w:p>
    <w:p w14:paraId="44AFDEC4" w14:textId="77777777" w:rsidR="00B32E48" w:rsidRPr="00640F19" w:rsidRDefault="00B32E48" w:rsidP="00B32E48">
      <w:r w:rsidRPr="00640F19">
        <w:t>Un intervento che si classifica come ampliamento di 250 m</w:t>
      </w:r>
      <w:r w:rsidRPr="00640F19">
        <w:rPr>
          <w:vertAlign w:val="superscript"/>
        </w:rPr>
        <w:t>2</w:t>
      </w:r>
      <w:r w:rsidRPr="00640F19">
        <w:t xml:space="preserve"> all’interno di un’area esistente avente superficie complessiva di 1,5 ettari</w:t>
      </w:r>
      <w:r>
        <w:t xml:space="preserve"> </w:t>
      </w:r>
      <w:r w:rsidRPr="00640F19">
        <w:t>è ubicato in area B a media criticità (</w:t>
      </w:r>
      <w:proofErr w:type="spellStart"/>
      <w:r w:rsidRPr="00640F19">
        <w:t>u</w:t>
      </w:r>
      <w:r w:rsidRPr="00640F19">
        <w:rPr>
          <w:vertAlign w:val="subscript"/>
        </w:rPr>
        <w:t>lim</w:t>
      </w:r>
      <w:proofErr w:type="spellEnd"/>
      <w:r w:rsidRPr="00640F19">
        <w:t xml:space="preserve"> = 20 l/s per ettaro</w:t>
      </w:r>
      <w:r>
        <w:t xml:space="preserve">). </w:t>
      </w:r>
      <w:r w:rsidRPr="00640F19">
        <w:t>Si ipotizza che il progetto della lottizzazione preveda coperture impermeabili comportanti un coefficiente d’afflusso medio ponderale pari a 1.</w:t>
      </w:r>
    </w:p>
    <w:p w14:paraId="2A01E749" w14:textId="77777777" w:rsidR="00B32E48" w:rsidRPr="00640F19" w:rsidRDefault="00B32E48" w:rsidP="00B32E48">
      <w:r w:rsidRPr="00640F19">
        <w:t>Gli interventi di superficie minore di 300 m</w:t>
      </w:r>
      <w:r w:rsidRPr="00640F19">
        <w:rPr>
          <w:vertAlign w:val="superscript"/>
        </w:rPr>
        <w:t>2</w:t>
      </w:r>
      <w:r w:rsidRPr="00640F19">
        <w:t xml:space="preserve"> possono applicare l’invarianza idraulica e idrologica con una modalità semplificata. </w:t>
      </w:r>
    </w:p>
    <w:p w14:paraId="2612AC72" w14:textId="77777777" w:rsidR="00B32E48" w:rsidRPr="00640F19" w:rsidRDefault="00B32E48" w:rsidP="00B32E48">
      <w:r w:rsidRPr="00640F19">
        <w:t>Per tale trasformazione è pertanto possibile:</w:t>
      </w:r>
    </w:p>
    <w:p w14:paraId="356E4B7C" w14:textId="77777777" w:rsidR="00B32E48" w:rsidRPr="00640F19" w:rsidRDefault="00B32E48" w:rsidP="00F95F7A">
      <w:pPr>
        <w:pStyle w:val="Paragrafoelenco"/>
        <w:numPr>
          <w:ilvl w:val="0"/>
          <w:numId w:val="25"/>
        </w:numPr>
      </w:pPr>
      <w:r w:rsidRPr="00640F19">
        <w:t>prevedere uno scarico verso un ricettore che dovrà rispettare la portata massima allo scarico di cui all’art. 8 (</w:t>
      </w:r>
      <w:proofErr w:type="spellStart"/>
      <w:r w:rsidRPr="00640F19">
        <w:t>u</w:t>
      </w:r>
      <w:r w:rsidRPr="00632856">
        <w:rPr>
          <w:vertAlign w:val="subscript"/>
        </w:rPr>
        <w:t>lim</w:t>
      </w:r>
      <w:proofErr w:type="spellEnd"/>
      <w:r w:rsidRPr="00640F19">
        <w:t xml:space="preserve"> = 20 l/s per ettaro; portata limite ammissibile per lo scarico dell’ampliamento pari a 0,</w:t>
      </w:r>
      <w:r>
        <w:t>5</w:t>
      </w:r>
      <w:r w:rsidRPr="00640F19">
        <w:t>0 l/s). In questo caso dovrà comunque essere realizzato un volume almeno pari al requisito minimo (pari a 500 m</w:t>
      </w:r>
      <w:r w:rsidRPr="00632856">
        <w:rPr>
          <w:vertAlign w:val="superscript"/>
        </w:rPr>
        <w:t>3</w:t>
      </w:r>
      <w:r w:rsidRPr="00640F19">
        <w:t>/</w:t>
      </w:r>
      <w:proofErr w:type="spellStart"/>
      <w:r w:rsidRPr="00640F19">
        <w:t>ha</w:t>
      </w:r>
      <w:r w:rsidRPr="00632856">
        <w:rPr>
          <w:vertAlign w:val="subscript"/>
        </w:rPr>
        <w:t>imp</w:t>
      </w:r>
      <w:proofErr w:type="spellEnd"/>
      <w:r w:rsidRPr="00640F19">
        <w:t xml:space="preserve"> per aree di media criticità: 0,025*500=12,5 m</w:t>
      </w:r>
      <w:r w:rsidRPr="00632856">
        <w:rPr>
          <w:vertAlign w:val="superscript"/>
        </w:rPr>
        <w:t>3</w:t>
      </w:r>
      <w:r w:rsidRPr="00640F19">
        <w:t>);</w:t>
      </w:r>
    </w:p>
    <w:p w14:paraId="6352A51E" w14:textId="77777777" w:rsidR="00B32E48" w:rsidRPr="00640F19" w:rsidRDefault="00B32E48" w:rsidP="00F95F7A">
      <w:pPr>
        <w:pStyle w:val="Paragrafoelenco"/>
        <w:numPr>
          <w:ilvl w:val="0"/>
          <w:numId w:val="25"/>
        </w:numPr>
      </w:pPr>
      <w:r w:rsidRPr="00640F19">
        <w:t xml:space="preserve">non prevedere alcuno scarico verso un ricettore (a meno che il ricettore non sia uno di quelli elencati all’art. 12, comma 1, lettera a) ma la gestione interna al lotto con scarico su suolo o nei primi strati del sottosuolo; conseguentemente, per l’intervento non è richiesto il rispetto di valori di riferimento delle portate né dei volumi. È comunque consigliabile prevedere misure di gestione e controllo delle proprie acque pluviali onde cautelarsi rispetto al rischio idraulico per i tempi di ritorno elevati. Allo </w:t>
      </w:r>
      <w:r w:rsidRPr="00640F19">
        <w:lastRenderedPageBreak/>
        <w:t>scopo, è possibile prevedere sistemi di laminazione e infiltrazione adeguatamente attrezzati per il loro svuotamento.</w:t>
      </w:r>
      <w:r w:rsidRPr="00632856">
        <w:rPr>
          <w:strike/>
        </w:rPr>
        <w:t xml:space="preserve"> </w:t>
      </w:r>
    </w:p>
    <w:p w14:paraId="74955E44" w14:textId="77777777" w:rsidR="00B32E48" w:rsidRPr="00ED3C8D" w:rsidRDefault="00B32E48" w:rsidP="00B32E48">
      <w:pPr>
        <w:pStyle w:val="Titolo5"/>
        <w:rPr>
          <w:i/>
          <w:sz w:val="22"/>
        </w:rPr>
      </w:pPr>
      <w:r w:rsidRPr="00ED3C8D">
        <w:rPr>
          <w:i/>
          <w:sz w:val="22"/>
        </w:rPr>
        <w:t>Esempio 5</w:t>
      </w:r>
    </w:p>
    <w:p w14:paraId="214E45E6" w14:textId="77777777" w:rsidR="00B32E48" w:rsidRPr="00640F19" w:rsidRDefault="00B32E48" w:rsidP="00B32E48">
      <w:r w:rsidRPr="00640F19">
        <w:t>Si realizza una nuova costruzione di 1400 m</w:t>
      </w:r>
      <w:r w:rsidRPr="00640F19">
        <w:rPr>
          <w:vertAlign w:val="superscript"/>
        </w:rPr>
        <w:t>2</w:t>
      </w:r>
      <w:r w:rsidRPr="00640F19">
        <w:t xml:space="preserve">, di cui </w:t>
      </w:r>
      <w:r>
        <w:t>4</w:t>
      </w:r>
      <w:r w:rsidRPr="00640F19">
        <w:t>00 m</w:t>
      </w:r>
      <w:r w:rsidRPr="00640F19">
        <w:rPr>
          <w:vertAlign w:val="superscript"/>
        </w:rPr>
        <w:t>2</w:t>
      </w:r>
      <w:r w:rsidRPr="00640F19">
        <w:t xml:space="preserve"> sono destinati a giardino non collettato, 500 m</w:t>
      </w:r>
      <w:r w:rsidRPr="00640F19">
        <w:rPr>
          <w:vertAlign w:val="superscript"/>
        </w:rPr>
        <w:t>2</w:t>
      </w:r>
      <w:r w:rsidRPr="00640F19">
        <w:t xml:space="preserve"> sono destinati a pavimentazioni semipermeabili e 600 m</w:t>
      </w:r>
      <w:r w:rsidRPr="00640F19">
        <w:rPr>
          <w:vertAlign w:val="superscript"/>
        </w:rPr>
        <w:t>2</w:t>
      </w:r>
      <w:r w:rsidRPr="00640F19">
        <w:t xml:space="preserve"> sono destinati a tetti (impermeabili) e marciapiedi impermeabili.</w:t>
      </w:r>
    </w:p>
    <w:p w14:paraId="52DC514F" w14:textId="77777777" w:rsidR="00B32E48" w:rsidRDefault="00B32E48" w:rsidP="00B32E48">
      <w:r w:rsidRPr="00640F19">
        <w:t>Tale trasformazione è ubicata in Comune di Brescia, e quindi in area A ad alta criticità</w:t>
      </w:r>
      <w:r>
        <w:t xml:space="preserve"> dove il limite allo scarico è impostato a 10 l/s per ettaro</w:t>
      </w:r>
      <w:r w:rsidRPr="00640F19">
        <w:t>.</w:t>
      </w:r>
    </w:p>
    <w:p w14:paraId="69282BD9" w14:textId="77777777" w:rsidR="00B32E48" w:rsidRDefault="00B32E48" w:rsidP="00B32E48">
      <w:r>
        <w:t>La portata di scarico è quindi pari a:</w:t>
      </w:r>
    </w:p>
    <w:p w14:paraId="4527101A" w14:textId="77777777" w:rsidR="00B32E48" w:rsidRPr="00056249" w:rsidRDefault="00000000" w:rsidP="00B32E48">
      <m:oMathPara>
        <m:oMath>
          <m:sSub>
            <m:sSubPr>
              <m:ctrlPr>
                <w:rPr>
                  <w:rFonts w:ascii="Cambria Math" w:hAnsi="Cambria Math"/>
                  <w:i/>
                </w:rPr>
              </m:ctrlPr>
            </m:sSubPr>
            <m:e>
              <m:r>
                <w:rPr>
                  <w:rFonts w:ascii="Cambria Math" w:hAnsi="Cambria Math"/>
                </w:rPr>
                <m:t>Q</m:t>
              </m:r>
            </m:e>
            <m:sub>
              <m:r>
                <w:rPr>
                  <w:rFonts w:ascii="Cambria Math" w:hAnsi="Cambria Math"/>
                </w:rPr>
                <m:t>lim</m:t>
              </m:r>
            </m:sub>
          </m:sSub>
          <m:r>
            <w:rPr>
              <w:rFonts w:ascii="Cambria Math" w:hAnsi="Cambria Math"/>
            </w:rPr>
            <m:t>= 10 *</m:t>
          </m:r>
          <m:f>
            <m:fPr>
              <m:ctrlPr>
                <w:rPr>
                  <w:rFonts w:ascii="Cambria Math" w:hAnsi="Cambria Math"/>
                  <w:i/>
                </w:rPr>
              </m:ctrlPr>
            </m:fPr>
            <m:num>
              <m:d>
                <m:dPr>
                  <m:ctrlPr>
                    <w:rPr>
                      <w:rFonts w:ascii="Cambria Math" w:hAnsi="Cambria Math"/>
                      <w:i/>
                    </w:rPr>
                  </m:ctrlPr>
                </m:dPr>
                <m:e>
                  <m:r>
                    <w:rPr>
                      <w:rFonts w:ascii="Cambria Math" w:hAnsi="Cambria Math"/>
                    </w:rPr>
                    <m:t>500+600</m:t>
                  </m:r>
                </m:e>
              </m:d>
            </m:num>
            <m:den>
              <m:r>
                <w:rPr>
                  <w:rFonts w:ascii="Cambria Math" w:hAnsi="Cambria Math"/>
                </w:rPr>
                <m:t>10000</m:t>
              </m:r>
            </m:den>
          </m:f>
          <m:r>
            <w:rPr>
              <w:rFonts w:ascii="Cambria Math" w:hAnsi="Cambria Math"/>
            </w:rPr>
            <m:t xml:space="preserve"> = 1,1</m:t>
          </m:r>
          <m:f>
            <m:fPr>
              <m:ctrlPr>
                <w:rPr>
                  <w:rFonts w:ascii="Cambria Math" w:hAnsi="Cambria Math"/>
                  <w:i/>
                </w:rPr>
              </m:ctrlPr>
            </m:fPr>
            <m:num>
              <m:r>
                <w:rPr>
                  <w:rFonts w:ascii="Cambria Math" w:hAnsi="Cambria Math"/>
                </w:rPr>
                <m:t>l</m:t>
              </m:r>
            </m:num>
            <m:den>
              <m:r>
                <w:rPr>
                  <w:rFonts w:ascii="Cambria Math" w:hAnsi="Cambria Math"/>
                </w:rPr>
                <m:t>s</m:t>
              </m:r>
            </m:den>
          </m:f>
        </m:oMath>
      </m:oMathPara>
    </w:p>
    <w:p w14:paraId="06A1A159" w14:textId="77777777" w:rsidR="00B32E48" w:rsidRDefault="00B32E48" w:rsidP="00B32E48"/>
    <w:p w14:paraId="01B77607" w14:textId="77777777" w:rsidR="00B32E48" w:rsidRDefault="00B32E48" w:rsidP="00B32E48">
      <w:r w:rsidRPr="00640F19">
        <w:t>Ai fini del calcolo della superfice scolante impermeabile dell’intervento si utilizzano i seguenti coefficienti di deflusso: 0,7 per le superfici semipermeabili, 1 per i tetti e i marciapiedi impermeabili. Le superfici destinate a giardino non collettato</w:t>
      </w:r>
      <w:r>
        <w:t>, purché le acque di deflusso proseguano per le originarie linee di scolo</w:t>
      </w:r>
      <w:r w:rsidRPr="00640F19">
        <w:t xml:space="preserve"> e che non siano destinate ad interventi finalizzati al rispetto del regolamento di invarianza idraulica e idrologica (per esempio sagomatura e laminazione delle acque di altri comparti del lotto) non sono tenute all’applicazione del regolamento.</w:t>
      </w:r>
    </w:p>
    <w:p w14:paraId="7637A1D6" w14:textId="77777777" w:rsidR="00B32E48" w:rsidRPr="00640F19" w:rsidRDefault="00B32E48" w:rsidP="00B32E48">
      <w:r w:rsidRPr="00640F19">
        <w:t>La superficie scolante impermeabile dell’intervento è pari quindi a (500*0,7+600*1) = 950 m</w:t>
      </w:r>
      <w:r w:rsidRPr="00640F19">
        <w:rPr>
          <w:vertAlign w:val="superscript"/>
        </w:rPr>
        <w:t>2</w:t>
      </w:r>
      <w:r w:rsidRPr="00640F19">
        <w:t>.</w:t>
      </w:r>
    </w:p>
    <w:p w14:paraId="4F4890E5" w14:textId="77777777" w:rsidR="00B32E48" w:rsidRDefault="00B32E48" w:rsidP="00B32E48">
      <w:r w:rsidRPr="00640F19">
        <w:t xml:space="preserve">Poiché l’invarianza idraulica è da commisurare alle aree </w:t>
      </w:r>
      <w:r>
        <w:t>degli interventi di cui l’art. 3, escludendo quindi le superfici a giardino non collettato, per un totale di</w:t>
      </w:r>
      <w:r w:rsidRPr="00640F19">
        <w:t xml:space="preserve"> 1100 m</w:t>
      </w:r>
      <w:r w:rsidRPr="00640F19">
        <w:rPr>
          <w:vertAlign w:val="superscript"/>
        </w:rPr>
        <w:t>2</w:t>
      </w:r>
      <w:r w:rsidRPr="00640F19">
        <w:t xml:space="preserve"> (500 m</w:t>
      </w:r>
      <w:r w:rsidRPr="00640F19">
        <w:rPr>
          <w:vertAlign w:val="superscript"/>
        </w:rPr>
        <w:t>2</w:t>
      </w:r>
      <w:r w:rsidRPr="00640F19">
        <w:t xml:space="preserve"> + 600 m</w:t>
      </w:r>
      <w:r w:rsidRPr="00640F19">
        <w:rPr>
          <w:vertAlign w:val="superscript"/>
        </w:rPr>
        <w:t>2</w:t>
      </w:r>
      <w:r w:rsidRPr="00640F19">
        <w:t>), l’intervento presenta classe di intervento (articolo 9 del regolamento) “Impermeabilizzazione potenziale media” ed è quindi adottabile la procedura di calcolo del metodo delle solo piogge.</w:t>
      </w:r>
    </w:p>
    <w:p w14:paraId="2DEB7F3A" w14:textId="77777777" w:rsidR="00B32E48" w:rsidRPr="00640F19" w:rsidRDefault="00B32E48" w:rsidP="00B32E48">
      <w:r w:rsidRPr="00640F19">
        <w:t>La curva di possibilità pluviometrica valida localmente per il tempo di ritorno 50 anni è caratterizzata dai parametri:</w:t>
      </w:r>
    </w:p>
    <w:p w14:paraId="3E7CAC56" w14:textId="77777777" w:rsidR="00B32E48" w:rsidRPr="00640F19" w:rsidRDefault="00B32E48" w:rsidP="00B32E48">
      <w:r w:rsidRPr="00640F19">
        <w:t>a = 55,52 mm/</w:t>
      </w:r>
      <w:proofErr w:type="spellStart"/>
      <w:r w:rsidRPr="00640F19">
        <w:t>ora</w:t>
      </w:r>
      <w:r w:rsidRPr="00640F19">
        <w:rPr>
          <w:vertAlign w:val="superscript"/>
        </w:rPr>
        <w:t>n</w:t>
      </w:r>
      <w:proofErr w:type="spellEnd"/>
    </w:p>
    <w:p w14:paraId="4FEC3808" w14:textId="77777777" w:rsidR="00B32E48" w:rsidRPr="00640F19" w:rsidRDefault="00B32E48" w:rsidP="00B32E48">
      <w:r w:rsidRPr="00640F19">
        <w:t>n = 0,28 valido per D ≥ 1 ora</w:t>
      </w:r>
    </w:p>
    <w:p w14:paraId="342E6E1D" w14:textId="77777777" w:rsidR="00B32E48" w:rsidRPr="00640F19" w:rsidRDefault="00B32E48" w:rsidP="00B32E48">
      <w:r w:rsidRPr="00640F19">
        <w:t>le formule (12’) e (13’) forniscono i seguenti risultati:</w:t>
      </w:r>
    </w:p>
    <w:p w14:paraId="744314E4" w14:textId="77777777" w:rsidR="00B32E48" w:rsidRPr="00640F19" w:rsidRDefault="00B32E48" w:rsidP="00F95F7A">
      <w:pPr>
        <w:pStyle w:val="Paragrafoelenco"/>
        <w:numPr>
          <w:ilvl w:val="0"/>
          <w:numId w:val="31"/>
        </w:numPr>
      </w:pPr>
      <w:r w:rsidRPr="00640F19">
        <w:t xml:space="preserve">durata critica </w:t>
      </w:r>
      <w:proofErr w:type="spellStart"/>
      <w:r w:rsidRPr="00640F19">
        <w:t>D</w:t>
      </w:r>
      <w:r w:rsidRPr="00757EBF">
        <w:rPr>
          <w:vertAlign w:val="subscript"/>
        </w:rPr>
        <w:t>w</w:t>
      </w:r>
      <w:proofErr w:type="spellEnd"/>
      <w:r w:rsidRPr="00640F19">
        <w:t xml:space="preserve"> = </w:t>
      </w:r>
      <w:r>
        <w:t>6,2</w:t>
      </w:r>
      <w:r w:rsidRPr="00640F19">
        <w:t xml:space="preserve"> ore</w:t>
      </w:r>
    </w:p>
    <w:p w14:paraId="4C855E2C" w14:textId="77777777" w:rsidR="00B32E48" w:rsidRPr="00640F19" w:rsidRDefault="00B32E48" w:rsidP="00F95F7A">
      <w:pPr>
        <w:pStyle w:val="Paragrafoelenco"/>
        <w:numPr>
          <w:ilvl w:val="0"/>
          <w:numId w:val="31"/>
        </w:numPr>
      </w:pPr>
      <w:r w:rsidRPr="00640F19">
        <w:t xml:space="preserve">volume di laminazione </w:t>
      </w:r>
      <w:proofErr w:type="spellStart"/>
      <w:r w:rsidRPr="00640F19">
        <w:t>W</w:t>
      </w:r>
      <w:r w:rsidRPr="00757EBF">
        <w:rPr>
          <w:vertAlign w:val="subscript"/>
        </w:rPr>
        <w:t>o</w:t>
      </w:r>
      <w:proofErr w:type="spellEnd"/>
      <w:r w:rsidRPr="00640F19">
        <w:t xml:space="preserve"> = </w:t>
      </w:r>
      <w:r>
        <w:t>63</w:t>
      </w:r>
      <w:r w:rsidRPr="00640F19">
        <w:t xml:space="preserve"> m</w:t>
      </w:r>
      <w:r w:rsidRPr="00757EBF">
        <w:rPr>
          <w:vertAlign w:val="superscript"/>
        </w:rPr>
        <w:t>3</w:t>
      </w:r>
    </w:p>
    <w:p w14:paraId="337A94D4" w14:textId="77777777" w:rsidR="00B32E48" w:rsidRDefault="00B32E48" w:rsidP="00B32E48">
      <w:r>
        <w:t>L’opera dovrà consentire l’invaso di almeno 63</w:t>
      </w:r>
      <w:r w:rsidRPr="00640F19">
        <w:t xml:space="preserve"> </w:t>
      </w:r>
      <w:r>
        <w:t>m</w:t>
      </w:r>
      <w:r w:rsidRPr="00716A1D">
        <w:rPr>
          <w:vertAlign w:val="superscript"/>
        </w:rPr>
        <w:t>3</w:t>
      </w:r>
      <w:r>
        <w:t xml:space="preserve"> con un tempo di svuotamento di 16 ore, inferiore al limite di 48 ore.</w:t>
      </w:r>
    </w:p>
    <w:p w14:paraId="00AC5080" w14:textId="77777777" w:rsidR="00B32E48" w:rsidRDefault="00B32E48" w:rsidP="00B32E48">
      <w:r>
        <w:t xml:space="preserve">Per tempi di ritorno superiori è necessario </w:t>
      </w:r>
      <w:r w:rsidRPr="00BC1745">
        <w:t>valutare qualitativamente che, con le opere come sopra dimensionate, non si determinino esondazioni che arrechino danni a persone o a cose, siano esse le opere stesse o le strutture presenti nell’intorno</w:t>
      </w:r>
      <w:r>
        <w:t xml:space="preserve">, e le conseguenti azioni atte al loro contenimento. Infine, è inoltre possibile prevedere un eventuale volume aggiuntivo per l’immagazzinamento del volume stimato con piogge di tempo di ritorno di </w:t>
      </w:r>
      <w:proofErr w:type="gramStart"/>
      <w:r>
        <w:t>100</w:t>
      </w:r>
      <w:proofErr w:type="gramEnd"/>
      <w:r>
        <w:t xml:space="preserve"> anni.</w:t>
      </w:r>
    </w:p>
    <w:p w14:paraId="6D98FCEA" w14:textId="77777777" w:rsidR="00B32E48" w:rsidRPr="00640F19" w:rsidRDefault="00B32E48" w:rsidP="00B32E48"/>
    <w:p w14:paraId="212B829D" w14:textId="77777777" w:rsidR="00B32E48" w:rsidRPr="00640F19" w:rsidRDefault="00B32E48" w:rsidP="00B32E48">
      <w:r w:rsidRPr="00640F19">
        <w:t>Possibili soluzioni per la realizzazione del volume calcolato:</w:t>
      </w:r>
    </w:p>
    <w:p w14:paraId="1D3E8BBE" w14:textId="77777777" w:rsidR="00B32E48" w:rsidRPr="00640F19" w:rsidRDefault="00B32E48" w:rsidP="00B32E48"/>
    <w:p w14:paraId="0383AF2D" w14:textId="77777777" w:rsidR="00B32E48" w:rsidRPr="00A03C04" w:rsidRDefault="00B32E48" w:rsidP="00B32E48">
      <w:pPr>
        <w:rPr>
          <w:i/>
        </w:rPr>
      </w:pPr>
      <w:r w:rsidRPr="00A03C04">
        <w:rPr>
          <w:i/>
        </w:rPr>
        <w:t xml:space="preserve">Caso 1: </w:t>
      </w:r>
    </w:p>
    <w:p w14:paraId="6DE3F8D5" w14:textId="77777777" w:rsidR="00B32E48" w:rsidRPr="00640F19" w:rsidRDefault="00B32E48" w:rsidP="00B32E48">
      <w:r w:rsidRPr="00640F19">
        <w:t>Si prevede di realizzare il volume sopra calcolato con una serie di volumi distribuiti all’interno delle aree di cui è già prevista la trasformazione a superficie impermeabile (quindi all’interno dei 600 m</w:t>
      </w:r>
      <w:r w:rsidRPr="00640F19">
        <w:rPr>
          <w:vertAlign w:val="superscript"/>
        </w:rPr>
        <w:t>2</w:t>
      </w:r>
      <w:r w:rsidRPr="00640F19">
        <w:t xml:space="preserve">), attraverso, ad esempio: serbatoi/accumuli fuori terra [per esempio serbatoi in corrispondenza delle tubazioni di scarico dei tetti, invasi lineari o concentrati lungo i marciapiedi (sopra o interrati), pozzi o trincee drenanti, sovradimensionamento del sistema di drenaggio delle acque pluviali lungo le pavimentazioni già </w:t>
      </w:r>
      <w:r w:rsidRPr="00640F19">
        <w:lastRenderedPageBreak/>
        <w:t>impermeabili, ecc...].</w:t>
      </w:r>
    </w:p>
    <w:p w14:paraId="5DCDF904" w14:textId="77777777" w:rsidR="00B32E48" w:rsidRPr="00640F19" w:rsidRDefault="00B32E48" w:rsidP="00B32E48">
      <w:pPr>
        <w:rPr>
          <w:strike/>
        </w:rPr>
      </w:pPr>
      <w:r w:rsidRPr="00640F19">
        <w:t xml:space="preserve">Dovrà, quindi, essere documentato come la serie dei volumi distribuiti raggiunga il volume complessivo calcolato. </w:t>
      </w:r>
    </w:p>
    <w:p w14:paraId="41D6EF30" w14:textId="77777777" w:rsidR="00B32E48" w:rsidRPr="00640F19" w:rsidRDefault="00B32E48" w:rsidP="00B32E48"/>
    <w:p w14:paraId="6DA2CB04" w14:textId="77777777" w:rsidR="00B32E48" w:rsidRPr="00A03C04" w:rsidRDefault="00B32E48" w:rsidP="00B32E48">
      <w:pPr>
        <w:rPr>
          <w:i/>
        </w:rPr>
      </w:pPr>
      <w:r w:rsidRPr="00A03C04">
        <w:rPr>
          <w:i/>
        </w:rPr>
        <w:t xml:space="preserve">Caso 2: </w:t>
      </w:r>
    </w:p>
    <w:p w14:paraId="19535CB4" w14:textId="77777777" w:rsidR="00B32E48" w:rsidRPr="00640F19" w:rsidRDefault="00B32E48" w:rsidP="00B32E48">
      <w:r w:rsidRPr="00640F19">
        <w:t xml:space="preserve">Si prevede di realizzare il volume sopra calcolato destinando ad area di laminazione e infiltrazione una parte della superficie inizialmente destinata a giardino non collettato, equipaggiata con uno scarico in ricettore superficiale che rispetti il limite di normativa. </w:t>
      </w:r>
    </w:p>
    <w:p w14:paraId="2E182FCC" w14:textId="77777777" w:rsidR="00B32E48" w:rsidRPr="00640F19" w:rsidRDefault="00B32E48" w:rsidP="00B32E48">
      <w:r w:rsidRPr="00640F19">
        <w:t>Si considera, per esempio, di occupare con la laminazione 150</w:t>
      </w:r>
      <w:r>
        <w:t xml:space="preserve"> </w:t>
      </w:r>
      <w:r w:rsidRPr="00640F19">
        <w:t xml:space="preserve">m² dell’area giardino. </w:t>
      </w:r>
    </w:p>
    <w:p w14:paraId="70EE66BE" w14:textId="77777777" w:rsidR="00B32E48" w:rsidRPr="00640F19" w:rsidRDefault="00B32E48" w:rsidP="00B32E48">
      <w:r w:rsidRPr="00640F19">
        <w:t>Occorre rifare i calcoli precedenti, inserendo i nuovi valori delle superfici trasformate, considerando che le aree verdi utilizzate come laminazione devono essere considerate con coefficiente di deflusso pari a 0,7.</w:t>
      </w:r>
    </w:p>
    <w:p w14:paraId="04E88BBA" w14:textId="77777777" w:rsidR="00B32E48" w:rsidRPr="00640F19" w:rsidRDefault="00B32E48" w:rsidP="00B32E48">
      <w:r w:rsidRPr="00640F19">
        <w:t>Pertanto, la superficie scolante impermeabile dell’intervento è pari a:</w:t>
      </w:r>
    </w:p>
    <w:p w14:paraId="6845060E" w14:textId="77777777" w:rsidR="00B32E48" w:rsidRDefault="00B32E48" w:rsidP="00B32E48">
      <m:oMathPara>
        <m:oMath>
          <m:r>
            <w:rPr>
              <w:rFonts w:ascii="Cambria Math" w:hAnsi="Cambria Math"/>
            </w:rPr>
            <m:t>(500*0,7+600*1+150*0,7) = 1055 m²</m:t>
          </m:r>
        </m:oMath>
      </m:oMathPara>
    </w:p>
    <w:p w14:paraId="3B063CB9" w14:textId="77777777" w:rsidR="00B32E48" w:rsidRDefault="00B32E48" w:rsidP="00B32E48">
      <w:r>
        <w:t xml:space="preserve">Ipotizzando che l’area di infiltrazione sia caratterizzata da un suolo sabbioso di gruppo B (cfr. Allegato F), si utilizza come valore limite della conducibilità idraulica il valore di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t xml:space="preserve"> pari a </w:t>
      </w:r>
      <w:r w:rsidRPr="006C26BD">
        <w:t>12.7</w:t>
      </w:r>
      <w:r>
        <w:t xml:space="preserve"> mm/ora e si trascura la superficie laterale dell’invaso nel processo di infiltrazione per cui, la portata di infiltrazione </w:t>
      </w:r>
      <m:oMath>
        <m:sSub>
          <m:sSubPr>
            <m:ctrlPr>
              <w:rPr>
                <w:rFonts w:ascii="Cambria Math" w:hAnsi="Cambria Math"/>
                <w:i/>
              </w:rPr>
            </m:ctrlPr>
          </m:sSubPr>
          <m:e>
            <m:r>
              <w:rPr>
                <w:rFonts w:ascii="Cambria Math" w:hAnsi="Cambria Math"/>
              </w:rPr>
              <m:t>Q</m:t>
            </m:r>
          </m:e>
          <m:sub>
            <m:r>
              <w:rPr>
                <w:rFonts w:ascii="Cambria Math" w:hAnsi="Cambria Math"/>
              </w:rPr>
              <m:t>inf</m:t>
            </m:r>
          </m:sub>
        </m:sSub>
      </m:oMath>
      <w:r>
        <w:t>sarà pari a:</w:t>
      </w:r>
    </w:p>
    <w:p w14:paraId="795465C9" w14:textId="77777777" w:rsidR="00B32E48" w:rsidRPr="00FF2AF8" w:rsidRDefault="00000000" w:rsidP="00B32E48">
      <w:pPr>
        <w:rPr>
          <w:lang w:val="en-US"/>
        </w:rPr>
      </w:pPr>
      <m:oMathPara>
        <m:oMath>
          <m:sSub>
            <m:sSubPr>
              <m:ctrlPr>
                <w:rPr>
                  <w:rFonts w:ascii="Cambria Math" w:hAnsi="Cambria Math"/>
                  <w:i/>
                  <w:lang w:val="en-US"/>
                </w:rPr>
              </m:ctrlPr>
            </m:sSubPr>
            <m:e>
              <m:r>
                <w:rPr>
                  <w:rFonts w:ascii="Cambria Math" w:hAnsi="Cambria Math"/>
                  <w:lang w:val="en-US"/>
                </w:rPr>
                <m:t>Q</m:t>
              </m:r>
            </m:e>
            <m:sub>
              <m:r>
                <m:rPr>
                  <m:nor/>
                </m:rPr>
                <w:rPr>
                  <w:rFonts w:ascii="Cambria Math" w:hAnsi="Cambria Math"/>
                  <w:lang w:val="en-US"/>
                </w:rPr>
                <m:t>inf</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A</m:t>
              </m:r>
            </m:e>
            <m:sub>
              <m:r>
                <m:rPr>
                  <m:nor/>
                </m:rPr>
                <w:rPr>
                  <w:rFonts w:ascii="Cambria Math" w:hAnsi="Cambria Math"/>
                  <w:lang w:val="en-US"/>
                </w:rPr>
                <m:t>inf</m:t>
              </m:r>
            </m:sub>
          </m:sSub>
          <m:r>
            <w:rPr>
              <w:rFonts w:ascii="Cambria Math" w:hAnsi="Cambria Math"/>
              <w:lang w:val="en-US"/>
            </w:rPr>
            <m:t xml:space="preserve">* 0.5 *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m:t>
              </m:r>
            </m:sub>
          </m:sSub>
          <m:r>
            <w:rPr>
              <w:rFonts w:ascii="Cambria Math" w:hAnsi="Cambria Math"/>
              <w:lang w:val="en-US"/>
            </w:rPr>
            <m:t xml:space="preserve">= 150 * 0.5 * </m:t>
          </m:r>
          <m:f>
            <m:fPr>
              <m:ctrlPr>
                <w:rPr>
                  <w:rFonts w:ascii="Cambria Math" w:hAnsi="Cambria Math"/>
                  <w:i/>
                  <w:lang w:val="en-US"/>
                </w:rPr>
              </m:ctrlPr>
            </m:fPr>
            <m:num>
              <m:r>
                <w:rPr>
                  <w:rFonts w:ascii="Cambria Math" w:hAnsi="Cambria Math"/>
                  <w:lang w:val="en-US"/>
                </w:rPr>
                <m:t>12.7</m:t>
              </m:r>
            </m:num>
            <m:den>
              <m:r>
                <w:rPr>
                  <w:rFonts w:ascii="Cambria Math" w:hAnsi="Cambria Math"/>
                  <w:lang w:val="en-US"/>
                </w:rPr>
                <m:t>3600</m:t>
              </m:r>
            </m:den>
          </m:f>
          <m:r>
            <w:rPr>
              <w:rFonts w:ascii="Cambria Math" w:hAnsi="Cambria Math"/>
              <w:lang w:val="en-US"/>
            </w:rPr>
            <m:t xml:space="preserve"> = 0,26</m:t>
          </m:r>
          <m:f>
            <m:fPr>
              <m:ctrlPr>
                <w:rPr>
                  <w:rFonts w:ascii="Cambria Math" w:hAnsi="Cambria Math"/>
                  <w:i/>
                  <w:lang w:val="en-US"/>
                </w:rPr>
              </m:ctrlPr>
            </m:fPr>
            <m:num>
              <m:r>
                <w:rPr>
                  <w:rFonts w:ascii="Cambria Math" w:hAnsi="Cambria Math"/>
                  <w:lang w:val="en-US"/>
                </w:rPr>
                <m:t>l</m:t>
              </m:r>
            </m:num>
            <m:den>
              <m:r>
                <w:rPr>
                  <w:rFonts w:ascii="Cambria Math" w:hAnsi="Cambria Math"/>
                  <w:lang w:val="en-US"/>
                </w:rPr>
                <m:t>s</m:t>
              </m:r>
            </m:den>
          </m:f>
        </m:oMath>
      </m:oMathPara>
    </w:p>
    <w:p w14:paraId="35D1D565" w14:textId="77777777" w:rsidR="00B32E48" w:rsidRPr="00640F19" w:rsidRDefault="00B32E48" w:rsidP="00B32E48">
      <w:r w:rsidRPr="00640F19">
        <w:t>La curva di possibilità pluviometrica valida localmente per il tempo di ritorno 50 anni è caratterizzata dai parametri:</w:t>
      </w:r>
    </w:p>
    <w:p w14:paraId="4DF44374" w14:textId="77777777" w:rsidR="00B32E48" w:rsidRPr="00640F19" w:rsidRDefault="00B32E48" w:rsidP="00B32E48">
      <w:r w:rsidRPr="00640F19">
        <w:t>a = 55,52 mm/</w:t>
      </w:r>
      <w:proofErr w:type="spellStart"/>
      <w:r w:rsidRPr="00640F19">
        <w:t>ora</w:t>
      </w:r>
      <w:r w:rsidRPr="00640F19">
        <w:rPr>
          <w:vertAlign w:val="superscript"/>
        </w:rPr>
        <w:t>n</w:t>
      </w:r>
      <w:proofErr w:type="spellEnd"/>
    </w:p>
    <w:p w14:paraId="2ECCA916" w14:textId="77777777" w:rsidR="00B32E48" w:rsidRPr="00640F19" w:rsidRDefault="00B32E48" w:rsidP="00B32E48">
      <w:r w:rsidRPr="00640F19">
        <w:t>n = 0,28 valido per D ≥ 1 ora</w:t>
      </w:r>
    </w:p>
    <w:p w14:paraId="7C7F72B3" w14:textId="77777777" w:rsidR="00B32E48" w:rsidRPr="00640F19" w:rsidRDefault="00B32E48" w:rsidP="00B32E48">
      <w:r w:rsidRPr="00640F19">
        <w:t>le formule (12’) e (13’)</w:t>
      </w:r>
      <w:r>
        <w:t xml:space="preserve">, applicate tenuto conto anche della portata infiltrata </w:t>
      </w:r>
      <m:oMath>
        <m:sSub>
          <m:sSubPr>
            <m:ctrlPr>
              <w:rPr>
                <w:rFonts w:ascii="Cambria Math" w:hAnsi="Cambria Math"/>
                <w:i/>
              </w:rPr>
            </m:ctrlPr>
          </m:sSubPr>
          <m:e>
            <m:r>
              <w:rPr>
                <w:rFonts w:ascii="Cambria Math" w:hAnsi="Cambria Math"/>
              </w:rPr>
              <m:t>Q</m:t>
            </m:r>
          </m:e>
          <m:sub>
            <m:r>
              <w:rPr>
                <w:rFonts w:ascii="Cambria Math" w:hAnsi="Cambria Math"/>
              </w:rPr>
              <m:t>inf</m:t>
            </m:r>
          </m:sub>
        </m:sSub>
        <m:r>
          <w:rPr>
            <w:rFonts w:ascii="Cambria Math" w:hAnsi="Cambria Math"/>
          </w:rPr>
          <m:t xml:space="preserve"> </m:t>
        </m:r>
      </m:oMath>
      <w:r>
        <w:t>, fo</w:t>
      </w:r>
      <w:r w:rsidRPr="00640F19">
        <w:t>rniscono i seguenti risultati:</w:t>
      </w:r>
    </w:p>
    <w:p w14:paraId="406048B2" w14:textId="77777777" w:rsidR="00B32E48" w:rsidRPr="00640F19" w:rsidRDefault="00B32E48" w:rsidP="00F95F7A">
      <w:pPr>
        <w:pStyle w:val="Paragrafoelenco"/>
        <w:numPr>
          <w:ilvl w:val="0"/>
          <w:numId w:val="32"/>
        </w:numPr>
      </w:pPr>
      <w:r w:rsidRPr="00640F19">
        <w:t xml:space="preserve">durata critica </w:t>
      </w:r>
      <w:proofErr w:type="spellStart"/>
      <w:r w:rsidRPr="00640F19">
        <w:t>D</w:t>
      </w:r>
      <w:r w:rsidRPr="00757EBF">
        <w:rPr>
          <w:vertAlign w:val="subscript"/>
        </w:rPr>
        <w:t>w</w:t>
      </w:r>
      <w:proofErr w:type="spellEnd"/>
      <w:r w:rsidRPr="00640F19">
        <w:t xml:space="preserve"> = </w:t>
      </w:r>
      <w:r>
        <w:t>4,6</w:t>
      </w:r>
      <w:r w:rsidRPr="00640F19">
        <w:t xml:space="preserve"> ore (utilizzando l’esponente n = 0,28 valido per D ≥ 1 ora)</w:t>
      </w:r>
    </w:p>
    <w:p w14:paraId="48D19E52" w14:textId="77777777" w:rsidR="00B32E48" w:rsidRPr="00640F19" w:rsidRDefault="00B32E48" w:rsidP="00F95F7A">
      <w:pPr>
        <w:pStyle w:val="Paragrafoelenco"/>
        <w:numPr>
          <w:ilvl w:val="0"/>
          <w:numId w:val="32"/>
        </w:numPr>
      </w:pPr>
      <w:r w:rsidRPr="00640F19">
        <w:t xml:space="preserve">volume di laminazione </w:t>
      </w:r>
      <w:proofErr w:type="spellStart"/>
      <w:r w:rsidRPr="00640F19">
        <w:t>W</w:t>
      </w:r>
      <w:r w:rsidRPr="00757EBF">
        <w:rPr>
          <w:vertAlign w:val="subscript"/>
        </w:rPr>
        <w:t>o</w:t>
      </w:r>
      <w:proofErr w:type="spellEnd"/>
      <w:r w:rsidRPr="00640F19">
        <w:t xml:space="preserve"> = </w:t>
      </w:r>
      <w:r>
        <w:t>65</w:t>
      </w:r>
      <w:r w:rsidRPr="00640F19">
        <w:t xml:space="preserve"> m</w:t>
      </w:r>
      <w:r w:rsidRPr="00757EBF">
        <w:rPr>
          <w:vertAlign w:val="superscript"/>
        </w:rPr>
        <w:t>3</w:t>
      </w:r>
      <w:r>
        <w:t>.</w:t>
      </w:r>
    </w:p>
    <w:p w14:paraId="2CB37879" w14:textId="77777777" w:rsidR="00B32E48" w:rsidRDefault="00B32E48" w:rsidP="00B32E48">
      <w:r>
        <w:t>L’opera dovrà consentire l’invaso di almeno 65</w:t>
      </w:r>
      <w:r w:rsidRPr="00640F19">
        <w:t xml:space="preserve"> </w:t>
      </w:r>
      <w:r>
        <w:t>m</w:t>
      </w:r>
      <w:r w:rsidRPr="00716A1D">
        <w:rPr>
          <w:vertAlign w:val="superscript"/>
        </w:rPr>
        <w:t>3</w:t>
      </w:r>
      <w:r>
        <w:t xml:space="preserve"> con un tempo di svuotamento di 12 ore, inferiore al limite di 48 ore.</w:t>
      </w:r>
    </w:p>
    <w:p w14:paraId="7C2174C6" w14:textId="77777777" w:rsidR="00B32E48" w:rsidRPr="00640F19" w:rsidRDefault="00B32E48" w:rsidP="00B32E48">
      <w:r>
        <w:t xml:space="preserve">Per tempi di ritorno superiori è necessario </w:t>
      </w:r>
      <w:r w:rsidRPr="00BC1745">
        <w:t>valutare qualitativamente che, con le opere come sopra dimensionate, non si determinino esondazioni che arrechino danni a persone o a cose, siano esse le opere stesse o le strutture presenti nell’intorno</w:t>
      </w:r>
      <w:r>
        <w:t xml:space="preserve">, e le conseguenti azioni atte al loro contenimento. Infine, è inoltre possibile prevedere un eventuale volume aggiuntivo per l’immagazzinamento del volume stimato con piogge di tempo di ritorno di </w:t>
      </w:r>
      <w:proofErr w:type="gramStart"/>
      <w:r>
        <w:t>100</w:t>
      </w:r>
      <w:proofErr w:type="gramEnd"/>
      <w:r>
        <w:t xml:space="preserve"> anni</w:t>
      </w:r>
    </w:p>
    <w:p w14:paraId="2A89C053" w14:textId="77777777" w:rsidR="00B32E48" w:rsidRPr="00640F19" w:rsidRDefault="00B32E48" w:rsidP="00B32E48"/>
    <w:p w14:paraId="01A3F551" w14:textId="77777777" w:rsidR="00B32E48" w:rsidRPr="00A03C04" w:rsidRDefault="00B32E48" w:rsidP="00B32E48">
      <w:pPr>
        <w:rPr>
          <w:i/>
        </w:rPr>
      </w:pPr>
      <w:r w:rsidRPr="00A03C04">
        <w:rPr>
          <w:i/>
        </w:rPr>
        <w:t xml:space="preserve">Caso 3: </w:t>
      </w:r>
    </w:p>
    <w:p w14:paraId="0A06CAA5" w14:textId="77777777" w:rsidR="00B32E48" w:rsidRPr="00640F19" w:rsidRDefault="00B32E48" w:rsidP="00B32E48">
      <w:r w:rsidRPr="00640F19">
        <w:t>Si prevede di realizzare il volume sopra calcolato destinando ad area di laminazione e infiltrazione una parte della superficie inizialmente destinata a giardino non collettato, senza scarico in ricettore ma con la sola infiltrazione utilizzando le caratteristiche di permeabilità del suolo</w:t>
      </w:r>
      <w:r>
        <w:t xml:space="preserve"> che ha tessitura sabbiosa.</w:t>
      </w:r>
    </w:p>
    <w:p w14:paraId="4198C17B" w14:textId="77777777" w:rsidR="00B32E48" w:rsidRDefault="00B32E48" w:rsidP="00B32E48">
      <w:r w:rsidRPr="00640F19">
        <w:t>Si considera, per esempio, di occupare con la laminazione 150</w:t>
      </w:r>
      <w:r>
        <w:t xml:space="preserve"> </w:t>
      </w:r>
      <w:r w:rsidRPr="00640F19">
        <w:t>m² dell’area giardino.</w:t>
      </w:r>
    </w:p>
    <w:p w14:paraId="1C43711A" w14:textId="77777777" w:rsidR="00B32E48" w:rsidRDefault="00B32E48" w:rsidP="00B32E48">
      <w:r>
        <w:t xml:space="preserve">Ipotizzando che l’area di infiltrazione sia caratterizzata da un suolo sabbioso di gruppo B (cfr. Allegato F), si utilizza come valore limite della conducibilità idraulico il valore di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t xml:space="preserve"> pari a </w:t>
      </w:r>
      <w:r w:rsidRPr="006C26BD">
        <w:t>12.7</w:t>
      </w:r>
      <w:r>
        <w:t xml:space="preserve"> mm/ora e si trascura la superficie laterale dell’invaso nel processo di infiltrazione per cui, la portata di infiltrazione </w:t>
      </w:r>
      <m:oMath>
        <m:sSub>
          <m:sSubPr>
            <m:ctrlPr>
              <w:rPr>
                <w:rFonts w:ascii="Cambria Math" w:hAnsi="Cambria Math"/>
                <w:i/>
              </w:rPr>
            </m:ctrlPr>
          </m:sSubPr>
          <m:e>
            <m:r>
              <w:rPr>
                <w:rFonts w:ascii="Cambria Math" w:hAnsi="Cambria Math"/>
              </w:rPr>
              <m:t>Q</m:t>
            </m:r>
          </m:e>
          <m:sub>
            <m:r>
              <w:rPr>
                <w:rFonts w:ascii="Cambria Math" w:hAnsi="Cambria Math"/>
              </w:rPr>
              <m:t>inf</m:t>
            </m:r>
          </m:sub>
        </m:sSub>
      </m:oMath>
      <w:r>
        <w:t xml:space="preserve"> sarà pari a:</w:t>
      </w:r>
    </w:p>
    <w:p w14:paraId="6256B355" w14:textId="77777777" w:rsidR="00B32E48" w:rsidRPr="00165A4C" w:rsidRDefault="00000000" w:rsidP="00B32E48">
      <w:pPr>
        <w:rPr>
          <w:lang w:val="en-US"/>
        </w:rPr>
      </w:pPr>
      <m:oMathPara>
        <m:oMath>
          <m:sSub>
            <m:sSubPr>
              <m:ctrlPr>
                <w:rPr>
                  <w:rFonts w:ascii="Cambria Math" w:hAnsi="Cambria Math"/>
                  <w:lang w:val="en-US"/>
                </w:rPr>
              </m:ctrlPr>
            </m:sSubPr>
            <m:e>
              <m:r>
                <w:rPr>
                  <w:rFonts w:ascii="Cambria Math" w:hAnsi="Cambria Math"/>
                  <w:lang w:val="en-US"/>
                </w:rPr>
                <m:t>Q</m:t>
              </m:r>
            </m:e>
            <m:sub>
              <m:r>
                <m:rPr>
                  <m:nor/>
                </m:rPr>
                <w:rPr>
                  <w:lang w:val="en-US"/>
                </w:rPr>
                <m:t>inf</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A</m:t>
              </m:r>
            </m:e>
            <m:sub>
              <m:r>
                <m:rPr>
                  <m:nor/>
                </m:rPr>
                <w:rPr>
                  <w:lang w:val="en-US"/>
                </w:rPr>
                <m:t>inf</m:t>
              </m:r>
            </m:sub>
          </m:sSub>
          <m:r>
            <m:rPr>
              <m:sty m:val="p"/>
            </m:rPr>
            <w:rPr>
              <w:rFonts w:ascii="Cambria Math" w:hAnsi="Cambria Math"/>
              <w:lang w:val="en-US"/>
            </w:rPr>
            <m:t xml:space="preserve">* 0.5 * </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S</m:t>
              </m:r>
            </m:sub>
          </m:sSub>
          <m:r>
            <m:rPr>
              <m:sty m:val="p"/>
            </m:rPr>
            <w:rPr>
              <w:rFonts w:ascii="Cambria Math" w:hAnsi="Cambria Math"/>
              <w:lang w:val="en-US"/>
            </w:rPr>
            <m:t>= 150 * 0.5 *</m:t>
          </m:r>
          <m:f>
            <m:fPr>
              <m:ctrlPr>
                <w:rPr>
                  <w:rFonts w:ascii="Cambria Math" w:hAnsi="Cambria Math"/>
                  <w:lang w:val="en-US"/>
                </w:rPr>
              </m:ctrlPr>
            </m:fPr>
            <m:num>
              <m:r>
                <m:rPr>
                  <m:sty m:val="p"/>
                </m:rPr>
                <w:rPr>
                  <w:rFonts w:ascii="Cambria Math" w:hAnsi="Cambria Math"/>
                  <w:lang w:val="en-US"/>
                </w:rPr>
                <m:t>12.7</m:t>
              </m:r>
            </m:num>
            <m:den>
              <m:r>
                <m:rPr>
                  <m:sty m:val="p"/>
                </m:rPr>
                <w:rPr>
                  <w:rFonts w:ascii="Cambria Math" w:hAnsi="Cambria Math"/>
                  <w:lang w:val="en-US"/>
                </w:rPr>
                <m:t>3600</m:t>
              </m:r>
            </m:den>
          </m:f>
          <m:r>
            <m:rPr>
              <m:sty m:val="p"/>
            </m:rPr>
            <w:rPr>
              <w:rFonts w:ascii="Cambria Math" w:hAnsi="Cambria Math"/>
              <w:lang w:val="en-US"/>
            </w:rPr>
            <m:t xml:space="preserve">= 0,26 </m:t>
          </m:r>
          <m:r>
            <w:rPr>
              <w:rFonts w:ascii="Cambria Math" w:hAnsi="Cambria Math"/>
              <w:lang w:val="en-US"/>
            </w:rPr>
            <m:t>l</m:t>
          </m:r>
          <m:r>
            <m:rPr>
              <m:sty m:val="p"/>
            </m:rPr>
            <w:rPr>
              <w:rFonts w:ascii="Cambria Math" w:hAnsi="Cambria Math"/>
              <w:lang w:val="en-US"/>
            </w:rPr>
            <m:t>/</m:t>
          </m:r>
          <m:r>
            <w:rPr>
              <w:rFonts w:ascii="Cambria Math" w:hAnsi="Cambria Math"/>
              <w:lang w:val="en-US"/>
            </w:rPr>
            <m:t>s</m:t>
          </m:r>
        </m:oMath>
      </m:oMathPara>
    </w:p>
    <w:p w14:paraId="332AA942" w14:textId="77777777" w:rsidR="00B32E48" w:rsidRPr="00640F19" w:rsidRDefault="00B32E48" w:rsidP="00B32E48">
      <w:r w:rsidRPr="00797150">
        <w:t>Impostando la portata in u</w:t>
      </w:r>
      <w:r>
        <w:t xml:space="preserve">scita dal sistema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t xml:space="preserve"> uguale a </w:t>
      </w:r>
      <m:oMath>
        <m:sSub>
          <m:sSubPr>
            <m:ctrlPr>
              <w:rPr>
                <w:rFonts w:ascii="Cambria Math" w:hAnsi="Cambria Math"/>
                <w:i/>
              </w:rPr>
            </m:ctrlPr>
          </m:sSubPr>
          <m:e>
            <m:r>
              <w:rPr>
                <w:rFonts w:ascii="Cambria Math" w:hAnsi="Cambria Math"/>
              </w:rPr>
              <m:t>Q</m:t>
            </m:r>
          </m:e>
          <m:sub>
            <m:r>
              <w:rPr>
                <w:rFonts w:ascii="Cambria Math" w:hAnsi="Cambria Math"/>
              </w:rPr>
              <m:t>inf</m:t>
            </m:r>
          </m:sub>
        </m:sSub>
      </m:oMath>
      <w:r>
        <w:t xml:space="preserve">applicando le formule </w:t>
      </w:r>
      <w:r w:rsidRPr="00640F19">
        <w:t xml:space="preserve">(12’) e (13’) </w:t>
      </w:r>
      <w:r>
        <w:t>si ottengono</w:t>
      </w:r>
      <w:r w:rsidRPr="00640F19">
        <w:t xml:space="preserve"> i seguenti risultati:</w:t>
      </w:r>
    </w:p>
    <w:p w14:paraId="06AC199A" w14:textId="77777777" w:rsidR="00B32E48" w:rsidRPr="00640F19" w:rsidRDefault="00B32E48" w:rsidP="00F95F7A">
      <w:pPr>
        <w:pStyle w:val="Paragrafoelenco"/>
        <w:numPr>
          <w:ilvl w:val="0"/>
          <w:numId w:val="33"/>
        </w:numPr>
      </w:pPr>
      <w:r w:rsidRPr="00640F19">
        <w:t xml:space="preserve">durata critica </w:t>
      </w:r>
      <w:proofErr w:type="spellStart"/>
      <w:r w:rsidRPr="00640F19">
        <w:t>D</w:t>
      </w:r>
      <w:r w:rsidRPr="00757EBF">
        <w:rPr>
          <w:vertAlign w:val="subscript"/>
        </w:rPr>
        <w:t>w</w:t>
      </w:r>
      <w:proofErr w:type="spellEnd"/>
      <w:r w:rsidRPr="00640F19">
        <w:t xml:space="preserve"> = </w:t>
      </w:r>
      <w:r>
        <w:t>48,4</w:t>
      </w:r>
      <w:r w:rsidRPr="00640F19">
        <w:t xml:space="preserve"> ore (utilizzando l’esponente n = 0,28 valido per D ≥ 1 ora)</w:t>
      </w:r>
    </w:p>
    <w:p w14:paraId="135EED82" w14:textId="77777777" w:rsidR="00B32E48" w:rsidRDefault="00B32E48" w:rsidP="00F95F7A">
      <w:pPr>
        <w:pStyle w:val="Paragrafoelenco"/>
        <w:numPr>
          <w:ilvl w:val="0"/>
          <w:numId w:val="33"/>
        </w:numPr>
      </w:pPr>
      <w:r w:rsidRPr="00640F19">
        <w:lastRenderedPageBreak/>
        <w:t xml:space="preserve">volume di laminazione </w:t>
      </w:r>
      <w:proofErr w:type="spellStart"/>
      <w:r w:rsidRPr="00640F19">
        <w:t>W</w:t>
      </w:r>
      <w:r w:rsidRPr="00797150">
        <w:t>o</w:t>
      </w:r>
      <w:proofErr w:type="spellEnd"/>
      <w:r w:rsidRPr="00640F19">
        <w:t xml:space="preserve"> = </w:t>
      </w:r>
      <w:r>
        <w:t>118</w:t>
      </w:r>
      <w:r w:rsidRPr="00640F19">
        <w:t xml:space="preserve"> m</w:t>
      </w:r>
      <w:r w:rsidRPr="00757EBF">
        <w:rPr>
          <w:vertAlign w:val="superscript"/>
        </w:rPr>
        <w:t>3</w:t>
      </w:r>
      <w:r>
        <w:t>.</w:t>
      </w:r>
    </w:p>
    <w:p w14:paraId="3BCA4F6C" w14:textId="77777777" w:rsidR="00B32E48" w:rsidRDefault="00B32E48" w:rsidP="00B32E48">
      <w:r>
        <w:t>Occorre quindi verificare che sia rispettato il limite dato dal tempo di svuotamento massimo di 48 ore per cui:</w:t>
      </w:r>
    </w:p>
    <w:p w14:paraId="5B55A8BE" w14:textId="77777777" w:rsidR="00B32E48" w:rsidRPr="00797150" w:rsidRDefault="00000000" w:rsidP="00B32E48">
      <m:oMathPara>
        <m:oMath>
          <m:sSub>
            <m:sSubPr>
              <m:ctrlPr>
                <w:rPr>
                  <w:rFonts w:ascii="Cambria Math" w:hAnsi="Cambria Math"/>
                </w:rPr>
              </m:ctrlPr>
            </m:sSubPr>
            <m:e>
              <m:r>
                <w:rPr>
                  <w:rFonts w:ascii="Cambria Math" w:hAnsi="Cambria Math"/>
                </w:rPr>
                <m:t>t</m:t>
              </m:r>
            </m:e>
            <m:sub>
              <m:r>
                <w:rPr>
                  <w:rFonts w:ascii="Cambria Math" w:hAnsi="Cambria Math"/>
                </w:rPr>
                <m:t>svuot</m:t>
              </m:r>
            </m:sub>
          </m:sSub>
          <m:r>
            <m:rPr>
              <m:sty m:val="p"/>
            </m:rPr>
            <w:rPr>
              <w:rFonts w:ascii="Cambria Math" w:hAnsi="Cambria Math"/>
            </w:rPr>
            <m:t>=</m:t>
          </m:r>
          <m:f>
            <m:fPr>
              <m:ctrlPr>
                <w:rPr>
                  <w:rFonts w:ascii="Cambria Math" w:hAnsi="Cambria Math"/>
                </w:rPr>
              </m:ctrlPr>
            </m:fPr>
            <m:num>
              <m:r>
                <m:rPr>
                  <m:sty m:val="p"/>
                </m:rPr>
                <w:rPr>
                  <w:rFonts w:ascii="Cambria Math" w:hAnsi="Cambria Math"/>
                </w:rPr>
                <m:t>118</m:t>
              </m:r>
            </m:num>
            <m:den>
              <m:r>
                <m:rPr>
                  <m:sty m:val="p"/>
                </m:rPr>
                <w:rPr>
                  <w:rFonts w:ascii="Cambria Math" w:hAnsi="Cambria Math"/>
                </w:rPr>
                <m:t>3.6 * 0.26</m:t>
              </m:r>
            </m:den>
          </m:f>
          <m:r>
            <m:rPr>
              <m:sty m:val="p"/>
            </m:rPr>
            <w:rPr>
              <w:rFonts w:ascii="Cambria Math" w:hAnsi="Cambria Math"/>
            </w:rPr>
            <m:t xml:space="preserve">= 124 </m:t>
          </m:r>
          <m:r>
            <w:rPr>
              <w:rFonts w:ascii="Cambria Math" w:hAnsi="Cambria Math"/>
            </w:rPr>
            <m:t>ore</m:t>
          </m:r>
        </m:oMath>
      </m:oMathPara>
    </w:p>
    <w:p w14:paraId="003757F2" w14:textId="77777777" w:rsidR="00B32E48" w:rsidRDefault="00B32E48" w:rsidP="00B32E48">
      <w:r>
        <w:t xml:space="preserve">Il valore ottenuto per consentire lo svuotamento dell’opera dopo l’evento di pioggia è di molto superiore alle 48 ore. Occorrerà quindi riprogettare </w:t>
      </w:r>
      <w:proofErr w:type="gramStart"/>
      <w:r>
        <w:t>l’opera ad esempio</w:t>
      </w:r>
      <w:proofErr w:type="gramEnd"/>
      <w:r>
        <w:t xml:space="preserve"> aumentando l’area di infiltrazione. Si può procedere quindi per tentativi, incrementando la superficie di infiltrazione e verificando il rispetto del tempo di svuotamento. Dopo alcune prove si ottiene che, con una superficie di 360 m</w:t>
      </w:r>
      <w:r w:rsidRPr="00797150">
        <w:rPr>
          <w:vertAlign w:val="superscript"/>
        </w:rPr>
        <w:t>2</w:t>
      </w:r>
      <w:r>
        <w:t xml:space="preserve"> si ha un tempo di svuotamento di poco inferiore alle 48 ore.</w:t>
      </w:r>
    </w:p>
    <w:p w14:paraId="66358700" w14:textId="77777777" w:rsidR="00B32E48" w:rsidRPr="00640F19" w:rsidRDefault="00B32E48" w:rsidP="00B32E48">
      <w:r>
        <w:t xml:space="preserve">Per tempi di ritorno superiori è necessario </w:t>
      </w:r>
      <w:r w:rsidRPr="00BC1745">
        <w:t>valutare qualitativamente che, con le opere come sopra dimensionate, non si determinino esondazioni che arrechino danni a persone o a cose, siano esse le opere stesse o le strutture presenti nell’intorno</w:t>
      </w:r>
      <w:r>
        <w:t xml:space="preserve">, e le conseguenti azioni atte al loro contenimento. Infine, è inoltre possibile prevedere un eventuale volume aggiuntivo per l’immagazzinamento del volume stimato con piogge di tempo di ritorno di </w:t>
      </w:r>
      <w:proofErr w:type="gramStart"/>
      <w:r>
        <w:t>100</w:t>
      </w:r>
      <w:proofErr w:type="gramEnd"/>
      <w:r>
        <w:t xml:space="preserve"> anni</w:t>
      </w:r>
    </w:p>
    <w:p w14:paraId="55C58065" w14:textId="77777777" w:rsidR="00B32E48" w:rsidRDefault="00B32E48" w:rsidP="00B32E48">
      <w:pPr>
        <w:pStyle w:val="Titolo2"/>
      </w:pPr>
      <w:r w:rsidRPr="00640F19">
        <w:t>Esempio applicativo della metodologia di calcolo dettagliata</w:t>
      </w:r>
    </w:p>
    <w:p w14:paraId="14DB7FE8" w14:textId="77777777" w:rsidR="00B32E48" w:rsidRDefault="00B32E48" w:rsidP="00B32E48">
      <w:pPr>
        <w:pStyle w:val="Nessunaspaziatura"/>
        <w:jc w:val="both"/>
      </w:pPr>
      <w:r>
        <w:t xml:space="preserve">La procedura dettagliata si differenzia dalle metodologie semplificate (applicazione diretta dei requisiti minimi e metodo delle sole piogge) in quanto </w:t>
      </w:r>
      <w:r w:rsidRPr="00A636D3">
        <w:t>prevede uno studio idrologico</w:t>
      </w:r>
      <w:r>
        <w:t xml:space="preserve"> di dettaglio</w:t>
      </w:r>
      <w:r w:rsidRPr="00A636D3">
        <w:t xml:space="preserve"> del deflusso </w:t>
      </w:r>
      <w:r>
        <w:t xml:space="preserve">prodotto </w:t>
      </w:r>
      <w:r w:rsidRPr="00A636D3">
        <w:t xml:space="preserve">sulla superficie </w:t>
      </w:r>
      <w:r>
        <w:t xml:space="preserve">oggetto della </w:t>
      </w:r>
      <w:r w:rsidRPr="00A636D3">
        <w:t>trasformazione che deve essere condotto</w:t>
      </w:r>
      <w:r>
        <w:t xml:space="preserve">, </w:t>
      </w:r>
      <w:proofErr w:type="gramStart"/>
      <w:r>
        <w:t>come detto</w:t>
      </w:r>
      <w:proofErr w:type="gramEnd"/>
      <w:r>
        <w:t xml:space="preserve"> nei paragrafi precedenti,</w:t>
      </w:r>
      <w:r w:rsidRPr="00A636D3">
        <w:t xml:space="preserve"> facendo riferimento ai tradizionali modelli afflusso-deflusso riportati </w:t>
      </w:r>
      <w:r>
        <w:t xml:space="preserve">nella </w:t>
      </w:r>
      <w:r w:rsidRPr="00A636D3">
        <w:t>letteratura</w:t>
      </w:r>
      <w:r>
        <w:t xml:space="preserve"> tecnico-scientifica. </w:t>
      </w:r>
    </w:p>
    <w:p w14:paraId="43C69942" w14:textId="77777777" w:rsidR="00B32E48" w:rsidRDefault="00B32E48" w:rsidP="00B32E48">
      <w:pPr>
        <w:pStyle w:val="Nessunaspaziatura"/>
        <w:jc w:val="both"/>
      </w:pPr>
      <w:r>
        <w:t>A tale proposito risulta essere opportuno comparare (dove non adeguatamente giustificato) i risultati di diverse tipologie (e forme) di sollecitazione meteorica di progetto (</w:t>
      </w:r>
      <w:proofErr w:type="spellStart"/>
      <w:r>
        <w:t>ietogramma</w:t>
      </w:r>
      <w:proofErr w:type="spellEnd"/>
      <w:r>
        <w:t xml:space="preserve">), diverse metodologie di descrizione del processo d’infiltrazione (perdite idrologiche) e meccanismi di propagazione del deflusso. </w:t>
      </w:r>
    </w:p>
    <w:p w14:paraId="34F258BC" w14:textId="77777777" w:rsidR="00B32E48" w:rsidRPr="007D109D" w:rsidRDefault="00B32E48" w:rsidP="00CB1480">
      <w:pPr>
        <w:pStyle w:val="Titolo3"/>
      </w:pPr>
      <w:r w:rsidRPr="007D109D">
        <w:t xml:space="preserve">Esempio </w:t>
      </w:r>
      <w:r>
        <w:t>H.2.1</w:t>
      </w:r>
    </w:p>
    <w:p w14:paraId="50430361" w14:textId="77777777" w:rsidR="00B32E48" w:rsidRPr="006C5604" w:rsidRDefault="00B32E48" w:rsidP="00B32E48">
      <w:pPr>
        <w:spacing w:before="120"/>
        <w:rPr>
          <w:rFonts w:asciiTheme="minorHAnsi" w:eastAsiaTheme="minorHAnsi" w:hAnsiTheme="minorHAnsi" w:cstheme="minorBidi"/>
          <w:kern w:val="2"/>
          <w14:ligatures w14:val="standardContextual"/>
        </w:rPr>
      </w:pPr>
      <w:r w:rsidRPr="006C5604">
        <w:rPr>
          <w:rFonts w:asciiTheme="minorHAnsi" w:eastAsiaTheme="minorHAnsi" w:hAnsiTheme="minorHAnsi" w:cstheme="minorBidi"/>
          <w:kern w:val="2"/>
          <w14:ligatures w14:val="standardContextual"/>
        </w:rPr>
        <w:t>Un nuovo comprensorio di lottizzazione residenziale di 2</w:t>
      </w:r>
      <w:r>
        <w:rPr>
          <w:rFonts w:asciiTheme="minorHAnsi" w:eastAsiaTheme="minorHAnsi" w:hAnsiTheme="minorHAnsi" w:cstheme="minorBidi"/>
          <w:kern w:val="2"/>
          <w14:ligatures w14:val="standardContextual"/>
        </w:rPr>
        <w:t>.1</w:t>
      </w:r>
      <w:r w:rsidRPr="006C5604">
        <w:rPr>
          <w:rFonts w:asciiTheme="minorHAnsi" w:eastAsiaTheme="minorHAnsi" w:hAnsiTheme="minorHAnsi" w:cstheme="minorBidi"/>
          <w:kern w:val="2"/>
          <w14:ligatures w14:val="standardContextual"/>
        </w:rPr>
        <w:t xml:space="preserve"> ettari di superficie totale integralmente scolante verso l’invaso di laminazione è ubicato in area A ad alta criticità (</w:t>
      </w:r>
      <w:proofErr w:type="spellStart"/>
      <w:r w:rsidRPr="006C5604">
        <w:rPr>
          <w:rFonts w:asciiTheme="minorHAnsi" w:eastAsiaTheme="minorHAnsi" w:hAnsiTheme="minorHAnsi" w:cstheme="minorBidi"/>
          <w:kern w:val="2"/>
          <w14:ligatures w14:val="standardContextual"/>
        </w:rPr>
        <w:t>u</w:t>
      </w:r>
      <w:r w:rsidRPr="00341E36">
        <w:rPr>
          <w:rFonts w:asciiTheme="minorHAnsi" w:eastAsiaTheme="minorHAnsi" w:hAnsiTheme="minorHAnsi" w:cstheme="minorBidi"/>
          <w:kern w:val="2"/>
          <w:vertAlign w:val="subscript"/>
          <w14:ligatures w14:val="standardContextual"/>
        </w:rPr>
        <w:t>lim</w:t>
      </w:r>
      <w:proofErr w:type="spellEnd"/>
      <w:r w:rsidRPr="006C5604">
        <w:rPr>
          <w:rFonts w:asciiTheme="minorHAnsi" w:eastAsiaTheme="minorHAnsi" w:hAnsiTheme="minorHAnsi" w:cstheme="minorBidi"/>
          <w:kern w:val="2"/>
          <w14:ligatures w14:val="standardContextual"/>
        </w:rPr>
        <w:t xml:space="preserve"> = 10 l/s per ettaro di superficie scolante). </w:t>
      </w:r>
    </w:p>
    <w:p w14:paraId="35E58D56" w14:textId="77777777" w:rsidR="00B32E48" w:rsidRPr="006C5604" w:rsidRDefault="00B32E48" w:rsidP="00B32E48">
      <w:pPr>
        <w:rPr>
          <w:rFonts w:asciiTheme="minorHAnsi" w:eastAsiaTheme="minorHAnsi" w:hAnsiTheme="minorHAnsi" w:cstheme="minorBidi"/>
          <w:kern w:val="2"/>
          <w14:ligatures w14:val="standardContextual"/>
        </w:rPr>
      </w:pPr>
      <w:r w:rsidRPr="006C5604">
        <w:rPr>
          <w:rFonts w:asciiTheme="minorHAnsi" w:eastAsiaTheme="minorHAnsi" w:hAnsiTheme="minorHAnsi" w:cstheme="minorBidi"/>
          <w:kern w:val="2"/>
          <w14:ligatures w14:val="standardContextual"/>
        </w:rPr>
        <w:t>Il progetto della lottizzazione prevede le seguenti percentuali di “copertura” dell’area:</w:t>
      </w:r>
    </w:p>
    <w:p w14:paraId="426BE1B3" w14:textId="77777777" w:rsidR="00B32E48" w:rsidRPr="006C5604" w:rsidRDefault="00B32E48" w:rsidP="00F95F7A">
      <w:pPr>
        <w:pStyle w:val="Paragrafoelenco"/>
        <w:numPr>
          <w:ilvl w:val="0"/>
          <w:numId w:val="21"/>
        </w:numPr>
        <w:ind w:left="567"/>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 xml:space="preserve">A1 = </w:t>
      </w:r>
      <w:r w:rsidRPr="006C5604">
        <w:rPr>
          <w:rFonts w:asciiTheme="minorHAnsi" w:eastAsiaTheme="minorHAnsi" w:hAnsiTheme="minorHAnsi" w:cstheme="minorBidi"/>
          <w:kern w:val="2"/>
          <w14:ligatures w14:val="standardContextual"/>
        </w:rPr>
        <w:t>30 % della superficie totale per tetti e terrazzi con copertura impermeabile non soggetti a presenza di veicoli a motore (0,</w:t>
      </w:r>
      <w:r>
        <w:rPr>
          <w:rFonts w:asciiTheme="minorHAnsi" w:eastAsiaTheme="minorHAnsi" w:hAnsiTheme="minorHAnsi" w:cstheme="minorBidi"/>
          <w:kern w:val="2"/>
          <w14:ligatures w14:val="standardContextual"/>
        </w:rPr>
        <w:t>6</w:t>
      </w:r>
      <w:r w:rsidRPr="006C5604">
        <w:rPr>
          <w:rFonts w:asciiTheme="minorHAnsi" w:eastAsiaTheme="minorHAnsi" w:hAnsiTheme="minorHAnsi" w:cstheme="minorBidi"/>
          <w:kern w:val="2"/>
          <w14:ligatures w14:val="standardContextual"/>
        </w:rPr>
        <w:t xml:space="preserve"> ettari);</w:t>
      </w:r>
    </w:p>
    <w:p w14:paraId="3FBE787A" w14:textId="77777777" w:rsidR="00B32E48" w:rsidRPr="006C5604" w:rsidRDefault="00B32E48" w:rsidP="00F95F7A">
      <w:pPr>
        <w:pStyle w:val="Paragrafoelenco"/>
        <w:numPr>
          <w:ilvl w:val="0"/>
          <w:numId w:val="21"/>
        </w:numPr>
        <w:ind w:left="567"/>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 xml:space="preserve">A2 = </w:t>
      </w:r>
      <w:r w:rsidRPr="006C5604">
        <w:rPr>
          <w:rFonts w:asciiTheme="minorHAnsi" w:eastAsiaTheme="minorHAnsi" w:hAnsiTheme="minorHAnsi" w:cstheme="minorBidi"/>
          <w:kern w:val="2"/>
          <w14:ligatures w14:val="standardContextual"/>
        </w:rPr>
        <w:t>20 % della superficie totale per pavimentazioni semipermeabili di viabilità interna pedonale o ciclabile (0,</w:t>
      </w:r>
      <w:r>
        <w:rPr>
          <w:rFonts w:asciiTheme="minorHAnsi" w:eastAsiaTheme="minorHAnsi" w:hAnsiTheme="minorHAnsi" w:cstheme="minorBidi"/>
          <w:kern w:val="2"/>
          <w14:ligatures w14:val="standardContextual"/>
        </w:rPr>
        <w:t>4</w:t>
      </w:r>
      <w:r w:rsidRPr="006C5604">
        <w:rPr>
          <w:rFonts w:asciiTheme="minorHAnsi" w:eastAsiaTheme="minorHAnsi" w:hAnsiTheme="minorHAnsi" w:cstheme="minorBidi"/>
          <w:kern w:val="2"/>
          <w14:ligatures w14:val="standardContextual"/>
        </w:rPr>
        <w:t xml:space="preserve"> ettari);</w:t>
      </w:r>
    </w:p>
    <w:p w14:paraId="0920C21B" w14:textId="77777777" w:rsidR="00B32E48" w:rsidRPr="006C5604" w:rsidRDefault="00B32E48" w:rsidP="00F95F7A">
      <w:pPr>
        <w:pStyle w:val="Paragrafoelenco"/>
        <w:numPr>
          <w:ilvl w:val="0"/>
          <w:numId w:val="21"/>
        </w:numPr>
        <w:ind w:left="567"/>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 xml:space="preserve">A3 = </w:t>
      </w:r>
      <w:r w:rsidRPr="006C5604">
        <w:rPr>
          <w:rFonts w:asciiTheme="minorHAnsi" w:eastAsiaTheme="minorHAnsi" w:hAnsiTheme="minorHAnsi" w:cstheme="minorBidi"/>
          <w:kern w:val="2"/>
          <w14:ligatures w14:val="standardContextual"/>
        </w:rPr>
        <w:t>15 % della superficie totale per pavimentazioni semipermeabili di viabilità e parcheggi per autoveicoli (0,3</w:t>
      </w:r>
      <w:r>
        <w:rPr>
          <w:rFonts w:asciiTheme="minorHAnsi" w:eastAsiaTheme="minorHAnsi" w:hAnsiTheme="minorHAnsi" w:cstheme="minorBidi"/>
          <w:kern w:val="2"/>
          <w14:ligatures w14:val="standardContextual"/>
        </w:rPr>
        <w:t xml:space="preserve"> </w:t>
      </w:r>
      <w:r w:rsidRPr="006C5604">
        <w:rPr>
          <w:rFonts w:asciiTheme="minorHAnsi" w:eastAsiaTheme="minorHAnsi" w:hAnsiTheme="minorHAnsi" w:cstheme="minorBidi"/>
          <w:kern w:val="2"/>
          <w14:ligatures w14:val="standardContextual"/>
        </w:rPr>
        <w:t>ettari);</w:t>
      </w:r>
    </w:p>
    <w:p w14:paraId="48C33ADC" w14:textId="77777777" w:rsidR="00B32E48" w:rsidRPr="006C5604" w:rsidRDefault="00B32E48" w:rsidP="00F95F7A">
      <w:pPr>
        <w:pStyle w:val="Paragrafoelenco"/>
        <w:numPr>
          <w:ilvl w:val="0"/>
          <w:numId w:val="21"/>
        </w:numPr>
        <w:ind w:left="567"/>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 xml:space="preserve">A4 = </w:t>
      </w:r>
      <w:r w:rsidRPr="006C5604">
        <w:rPr>
          <w:rFonts w:asciiTheme="minorHAnsi" w:eastAsiaTheme="minorHAnsi" w:hAnsiTheme="minorHAnsi" w:cstheme="minorBidi"/>
          <w:kern w:val="2"/>
          <w14:ligatures w14:val="standardContextual"/>
        </w:rPr>
        <w:t xml:space="preserve">35 % della superficie totale di aree a verde </w:t>
      </w:r>
      <w:r>
        <w:rPr>
          <w:rFonts w:asciiTheme="minorHAnsi" w:eastAsiaTheme="minorHAnsi" w:hAnsiTheme="minorHAnsi" w:cstheme="minorBidi"/>
          <w:kern w:val="2"/>
          <w14:ligatures w14:val="standardContextual"/>
        </w:rPr>
        <w:t xml:space="preserve">collettata </w:t>
      </w:r>
      <w:r w:rsidRPr="006C5604">
        <w:rPr>
          <w:rFonts w:asciiTheme="minorHAnsi" w:eastAsiaTheme="minorHAnsi" w:hAnsiTheme="minorHAnsi" w:cstheme="minorBidi"/>
          <w:kern w:val="2"/>
          <w14:ligatures w14:val="standardContextual"/>
        </w:rPr>
        <w:t>(0,</w:t>
      </w:r>
      <w:r>
        <w:rPr>
          <w:rFonts w:asciiTheme="minorHAnsi" w:eastAsiaTheme="minorHAnsi" w:hAnsiTheme="minorHAnsi" w:cstheme="minorBidi"/>
          <w:kern w:val="2"/>
          <w14:ligatures w14:val="standardContextual"/>
        </w:rPr>
        <w:t>8</w:t>
      </w:r>
      <w:r w:rsidRPr="006C5604">
        <w:rPr>
          <w:rFonts w:asciiTheme="minorHAnsi" w:eastAsiaTheme="minorHAnsi" w:hAnsiTheme="minorHAnsi" w:cstheme="minorBidi"/>
          <w:kern w:val="2"/>
          <w14:ligatures w14:val="standardContextual"/>
        </w:rPr>
        <w:t xml:space="preserve"> ettari).</w:t>
      </w:r>
    </w:p>
    <w:p w14:paraId="04B5D47B" w14:textId="77777777" w:rsidR="00B32E48" w:rsidRDefault="00B32E48" w:rsidP="00B32E48">
      <w:pPr>
        <w:keepNext/>
        <w:spacing w:before="120"/>
        <w:jc w:val="center"/>
      </w:pPr>
      <w:r>
        <w:rPr>
          <w:rFonts w:asciiTheme="minorHAnsi" w:eastAsiaTheme="minorHAnsi" w:hAnsiTheme="minorHAnsi" w:cstheme="minorBidi"/>
          <w:noProof/>
          <w:kern w:val="2"/>
          <w14:ligatures w14:val="standardContextual"/>
        </w:rPr>
        <w:lastRenderedPageBreak/>
        <w:drawing>
          <wp:inline distT="0" distB="0" distL="0" distR="0" wp14:anchorId="271643A8" wp14:editId="434B1627">
            <wp:extent cx="2276475" cy="2562225"/>
            <wp:effectExtent l="0" t="0" r="9525" b="9525"/>
            <wp:docPr id="1" name="Immagine 1"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diagramma&#10;&#10;Descrizione generata automaticament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2773"/>
                    <a:stretch/>
                  </pic:blipFill>
                  <pic:spPr bwMode="auto">
                    <a:xfrm>
                      <a:off x="0" y="0"/>
                      <a:ext cx="2276475"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4EA51BE5" w14:textId="77777777" w:rsidR="00B32E48" w:rsidRPr="00B575EF" w:rsidRDefault="00B32E48" w:rsidP="00B575EF">
      <w:pPr>
        <w:pStyle w:val="Didascalia"/>
        <w:numPr>
          <w:ilvl w:val="0"/>
          <w:numId w:val="0"/>
        </w:numPr>
        <w:spacing w:after="360"/>
        <w:ind w:left="851" w:hanging="851"/>
      </w:pPr>
      <w:r>
        <w:t xml:space="preserve">Figura </w:t>
      </w:r>
      <w:fldSimple w:instr=" SEQ Figura \* ARABIC ">
        <w:r>
          <w:t>1</w:t>
        </w:r>
      </w:fldSimple>
      <w:r>
        <w:t>: distribuzione delle superfici secondo l'ipotesi progettuale (A1: tetti e terrazzi, A2: pavimentazioni semipermeabili, A3: pavimentazioni semipermeabili; A4: verde collettato).</w:t>
      </w:r>
    </w:p>
    <w:p w14:paraId="2F2BF649" w14:textId="77777777" w:rsidR="00B32E48" w:rsidRPr="00CD012C" w:rsidRDefault="00B32E48" w:rsidP="00B32E48">
      <w:pPr>
        <w:spacing w:before="120"/>
        <w:rPr>
          <w:rFonts w:asciiTheme="minorHAnsi" w:eastAsiaTheme="minorHAnsi" w:hAnsiTheme="minorHAnsi" w:cstheme="minorBidi"/>
          <w:kern w:val="2"/>
          <w14:ligatures w14:val="standardContextual"/>
        </w:rPr>
      </w:pPr>
      <w:r w:rsidRPr="006C5604">
        <w:rPr>
          <w:rFonts w:asciiTheme="minorHAnsi" w:eastAsiaTheme="minorHAnsi" w:hAnsiTheme="minorHAnsi" w:cstheme="minorBidi"/>
          <w:kern w:val="2"/>
          <w14:ligatures w14:val="standardContextual"/>
        </w:rPr>
        <w:t>La curva di possibilità pluviometrica valida localmente per il tempo di ritorno 50 anni è caratterizzata dai parametri</w:t>
      </w:r>
      <w:r>
        <w:rPr>
          <w:rFonts w:asciiTheme="minorHAnsi" w:eastAsiaTheme="minorHAnsi" w:hAnsiTheme="minorHAnsi" w:cstheme="minorBidi"/>
          <w:kern w:val="2"/>
          <w14:ligatures w14:val="standardContextual"/>
        </w:rPr>
        <w:t xml:space="preserve">: </w:t>
      </w:r>
      <w:r w:rsidRPr="00CD012C">
        <w:rPr>
          <w:rFonts w:asciiTheme="minorHAnsi" w:eastAsiaTheme="minorHAnsi" w:hAnsiTheme="minorHAnsi" w:cstheme="minorBidi"/>
          <w:i/>
          <w:iCs/>
          <w:kern w:val="2"/>
          <w14:ligatures w14:val="standardContextual"/>
        </w:rPr>
        <w:t>a</w:t>
      </w:r>
      <w:r>
        <w:rPr>
          <w:rFonts w:asciiTheme="minorHAnsi" w:eastAsiaTheme="minorHAnsi" w:hAnsiTheme="minorHAnsi" w:cstheme="minorBidi"/>
          <w:kern w:val="2"/>
          <w14:ligatures w14:val="standardContextual"/>
        </w:rPr>
        <w:t xml:space="preserve"> pari a 70 mm/</w:t>
      </w:r>
      <w:proofErr w:type="spellStart"/>
      <w:r>
        <w:rPr>
          <w:rFonts w:asciiTheme="minorHAnsi" w:eastAsiaTheme="minorHAnsi" w:hAnsiTheme="minorHAnsi" w:cstheme="minorBidi"/>
          <w:kern w:val="2"/>
          <w14:ligatures w14:val="standardContextual"/>
        </w:rPr>
        <w:t>ora</w:t>
      </w:r>
      <w:r w:rsidRPr="00CD012C">
        <w:rPr>
          <w:rFonts w:asciiTheme="minorHAnsi" w:eastAsiaTheme="minorHAnsi" w:hAnsiTheme="minorHAnsi" w:cstheme="minorBidi"/>
          <w:kern w:val="2"/>
          <w:vertAlign w:val="superscript"/>
          <w14:ligatures w14:val="standardContextual"/>
        </w:rPr>
        <w:t>n</w:t>
      </w:r>
      <w:proofErr w:type="spellEnd"/>
      <w:r>
        <w:rPr>
          <w:rFonts w:asciiTheme="minorHAnsi" w:eastAsiaTheme="minorHAnsi" w:hAnsiTheme="minorHAnsi" w:cstheme="minorBidi"/>
          <w:kern w:val="2"/>
          <w14:ligatures w14:val="standardContextual"/>
        </w:rPr>
        <w:t xml:space="preserve"> e </w:t>
      </w:r>
      <w:r w:rsidRPr="00CD012C">
        <w:rPr>
          <w:rFonts w:asciiTheme="minorHAnsi" w:eastAsiaTheme="minorHAnsi" w:hAnsiTheme="minorHAnsi" w:cstheme="minorBidi"/>
          <w:i/>
          <w:iCs/>
          <w:kern w:val="2"/>
          <w14:ligatures w14:val="standardContextual"/>
        </w:rPr>
        <w:t>n</w:t>
      </w:r>
      <w:r>
        <w:rPr>
          <w:rFonts w:asciiTheme="minorHAnsi" w:eastAsiaTheme="minorHAnsi" w:hAnsiTheme="minorHAnsi" w:cstheme="minorBidi"/>
          <w:kern w:val="2"/>
          <w14:ligatures w14:val="standardContextual"/>
        </w:rPr>
        <w:t xml:space="preserve"> pari a 0.5. </w:t>
      </w:r>
    </w:p>
    <w:p w14:paraId="44941D0B" w14:textId="77777777" w:rsidR="00B32E48" w:rsidRDefault="00B32E48" w:rsidP="009C5FD9">
      <w:pPr>
        <w:pStyle w:val="Nessunaspaziatura"/>
        <w:spacing w:after="240"/>
        <w:jc w:val="both"/>
      </w:pPr>
      <w:r w:rsidRPr="00A636D3">
        <w:t xml:space="preserve">In questo </w:t>
      </w:r>
      <w:r>
        <w:t>esempio</w:t>
      </w:r>
      <w:r w:rsidRPr="00A636D3">
        <w:t xml:space="preserve"> si è </w:t>
      </w:r>
      <w:r>
        <w:t>ritenuto</w:t>
      </w:r>
      <w:r w:rsidRPr="005F6FBE">
        <w:t xml:space="preserve"> </w:t>
      </w:r>
      <w:r>
        <w:t xml:space="preserve">utile </w:t>
      </w:r>
      <w:r w:rsidRPr="00A636D3">
        <w:t xml:space="preserve">mostrare l’applicazione del metodo SCS-CN come strumento di calcolo delle perdite idrologiche in quando fornisce maggiore flessibilità nel rappresentare il comportamento idrologico delle diverse superfici e dei sistemi </w:t>
      </w:r>
      <w:proofErr w:type="spellStart"/>
      <w:r w:rsidRPr="00A636D3">
        <w:t>SuDS</w:t>
      </w:r>
      <w:proofErr w:type="spellEnd"/>
      <w:r w:rsidRPr="00A636D3">
        <w:t>.</w:t>
      </w:r>
      <w:r>
        <w:t xml:space="preserve"> Per ciascuna delle superfici sopra riportate si sono assunti i seguenti valori di CNII: A1 = 95, A2 = 85, A3 = 91, A4 = 76 nell’ipotesi che i suoli appartengano ad un gruppo idrologico pari a C della classificazione SCS. </w:t>
      </w:r>
    </w:p>
    <w:p w14:paraId="6D0FB39E" w14:textId="77777777" w:rsidR="00B32E48" w:rsidRDefault="00B32E48" w:rsidP="00B32E48">
      <w:pPr>
        <w:rPr>
          <w:rFonts w:asciiTheme="minorHAnsi" w:eastAsiaTheme="minorHAnsi" w:hAnsiTheme="minorHAnsi" w:cstheme="minorBidi"/>
          <w:kern w:val="2"/>
          <w14:ligatures w14:val="standardContextual"/>
        </w:rPr>
      </w:pPr>
      <w:r w:rsidRPr="00402E1F">
        <w:rPr>
          <w:rFonts w:asciiTheme="minorHAnsi" w:eastAsiaTheme="minorHAnsi" w:hAnsiTheme="minorHAnsi" w:cstheme="minorBidi"/>
          <w:kern w:val="2"/>
          <w14:ligatures w14:val="standardContextual"/>
        </w:rPr>
        <w:t xml:space="preserve">Il progetto prevede di separare le acque pluviali relative alle parti </w:t>
      </w:r>
      <w:r>
        <w:rPr>
          <w:rFonts w:asciiTheme="minorHAnsi" w:eastAsiaTheme="minorHAnsi" w:hAnsiTheme="minorHAnsi" w:cstheme="minorBidi"/>
          <w:kern w:val="2"/>
          <w14:ligatures w14:val="standardContextual"/>
        </w:rPr>
        <w:t>A1, A2</w:t>
      </w:r>
      <w:r w:rsidRPr="00402E1F">
        <w:rPr>
          <w:rFonts w:asciiTheme="minorHAnsi" w:eastAsiaTheme="minorHAnsi" w:hAnsiTheme="minorHAnsi" w:cstheme="minorBidi"/>
          <w:kern w:val="2"/>
          <w14:ligatures w14:val="standardContextual"/>
        </w:rPr>
        <w:t xml:space="preserve"> </w:t>
      </w:r>
      <w:r>
        <w:rPr>
          <w:rFonts w:asciiTheme="minorHAnsi" w:eastAsiaTheme="minorHAnsi" w:hAnsiTheme="minorHAnsi" w:cstheme="minorBidi"/>
          <w:kern w:val="2"/>
          <w14:ligatures w14:val="standardContextual"/>
        </w:rPr>
        <w:t xml:space="preserve">e </w:t>
      </w:r>
      <w:r w:rsidRPr="00402E1F">
        <w:rPr>
          <w:rFonts w:asciiTheme="minorHAnsi" w:eastAsiaTheme="minorHAnsi" w:hAnsiTheme="minorHAnsi" w:cstheme="minorBidi"/>
          <w:kern w:val="2"/>
          <w14:ligatures w14:val="standardContextual"/>
        </w:rPr>
        <w:t xml:space="preserve">di addurre le medesime ad un invaso di laminazione e infiltrazione ubicato nell’area verde </w:t>
      </w:r>
      <w:r>
        <w:rPr>
          <w:rFonts w:asciiTheme="minorHAnsi" w:eastAsiaTheme="minorHAnsi" w:hAnsiTheme="minorHAnsi" w:cstheme="minorBidi"/>
          <w:kern w:val="2"/>
          <w14:ligatures w14:val="standardContextual"/>
        </w:rPr>
        <w:t>A4</w:t>
      </w:r>
      <w:r w:rsidRPr="00402E1F">
        <w:rPr>
          <w:rFonts w:asciiTheme="minorHAnsi" w:eastAsiaTheme="minorHAnsi" w:hAnsiTheme="minorHAnsi" w:cstheme="minorBidi"/>
          <w:kern w:val="2"/>
          <w14:ligatures w14:val="standardContextual"/>
        </w:rPr>
        <w:t>. Nei riguardi invece delle acque meteoriche relative alla parte</w:t>
      </w:r>
      <w:r>
        <w:rPr>
          <w:rFonts w:asciiTheme="minorHAnsi" w:eastAsiaTheme="minorHAnsi" w:hAnsiTheme="minorHAnsi" w:cstheme="minorBidi"/>
          <w:kern w:val="2"/>
          <w14:ligatures w14:val="standardContextual"/>
        </w:rPr>
        <w:t xml:space="preserve"> A3</w:t>
      </w:r>
      <w:r w:rsidRPr="00402E1F">
        <w:rPr>
          <w:rFonts w:asciiTheme="minorHAnsi" w:eastAsiaTheme="minorHAnsi" w:hAnsiTheme="minorHAnsi" w:cstheme="minorBidi"/>
          <w:kern w:val="2"/>
          <w14:ligatures w14:val="standardContextual"/>
        </w:rPr>
        <w:t>, soggetta a presenza di autoveicoli, il progetto prevede di collettarle con apposita rete di drenaggio in una separata vasca di laminazione.</w:t>
      </w:r>
    </w:p>
    <w:p w14:paraId="0E6A96C9" w14:textId="77777777" w:rsidR="00B32E48" w:rsidRDefault="00B32E48" w:rsidP="00B32E48">
      <w:pPr>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La nuova superficie di deflusso, pertanto, sarà data dalla somma delle aree A1, A2 e A3 ovvero 1.8 ettari. Il CNII medio (ottenuto come media pesata dei valori di CNII per le singole aree) risulta pari a circa 84 (in questo esempio, non si è tenuto in considerazione,</w:t>
      </w:r>
      <w:r w:rsidRPr="00B11C0A">
        <w:rPr>
          <w:rFonts w:asciiTheme="minorHAnsi" w:eastAsiaTheme="minorHAnsi" w:hAnsiTheme="minorHAnsi" w:cstheme="minorBidi"/>
          <w:kern w:val="2"/>
          <w14:ligatures w14:val="standardContextual"/>
        </w:rPr>
        <w:t xml:space="preserve"> </w:t>
      </w:r>
      <w:r>
        <w:rPr>
          <w:rFonts w:asciiTheme="minorHAnsi" w:eastAsiaTheme="minorHAnsi" w:hAnsiTheme="minorHAnsi" w:cstheme="minorBidi"/>
          <w:kern w:val="2"/>
          <w14:ligatures w14:val="standardContextual"/>
        </w:rPr>
        <w:t>nella simulazione del processo infiltrativo, l’eventuale maggiorazione del valore di CN per le condizioni antecedenti di umidità).</w:t>
      </w:r>
    </w:p>
    <w:p w14:paraId="2A2748B4" w14:textId="77777777" w:rsidR="00B32E48" w:rsidRDefault="00B32E48" w:rsidP="00B32E48">
      <w:pPr>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 xml:space="preserve">A titolo esemplificativo si è deciso di valutare tre differenti forme di sollecitazione meteorica (ovvero uniforme, triangolare </w:t>
      </w:r>
      <w:proofErr w:type="gramStart"/>
      <w:r>
        <w:rPr>
          <w:rFonts w:asciiTheme="minorHAnsi" w:eastAsiaTheme="minorHAnsi" w:hAnsiTheme="minorHAnsi" w:cstheme="minorBidi"/>
          <w:kern w:val="2"/>
          <w14:ligatures w14:val="standardContextual"/>
        </w:rPr>
        <w:t>e</w:t>
      </w:r>
      <w:proofErr w:type="gramEnd"/>
      <w:r>
        <w:rPr>
          <w:rFonts w:asciiTheme="minorHAnsi" w:eastAsiaTheme="minorHAnsi" w:hAnsiTheme="minorHAnsi" w:cstheme="minorBidi"/>
          <w:kern w:val="2"/>
          <w14:ligatures w14:val="standardContextual"/>
        </w:rPr>
        <w:t xml:space="preserve"> </w:t>
      </w:r>
      <w:proofErr w:type="spellStart"/>
      <w:r>
        <w:rPr>
          <w:rFonts w:asciiTheme="minorHAnsi" w:eastAsiaTheme="minorHAnsi" w:hAnsiTheme="minorHAnsi" w:cstheme="minorBidi"/>
          <w:kern w:val="2"/>
          <w14:ligatures w14:val="standardContextual"/>
        </w:rPr>
        <w:t>emisimmetrica</w:t>
      </w:r>
      <w:proofErr w:type="spellEnd"/>
      <w:r>
        <w:rPr>
          <w:rFonts w:asciiTheme="minorHAnsi" w:eastAsiaTheme="minorHAnsi" w:hAnsiTheme="minorHAnsi" w:cstheme="minorBidi"/>
          <w:kern w:val="2"/>
          <w14:ligatures w14:val="standardContextual"/>
        </w:rPr>
        <w:t xml:space="preserve">) e calcolare i rispettivi volumi di deflusso per una sola durata della precipitazione, ovvero pari ad 1 ora. </w:t>
      </w:r>
    </w:p>
    <w:p w14:paraId="32467EF6" w14:textId="370FD6BF" w:rsidR="00B32E48" w:rsidRDefault="00B32E48" w:rsidP="009C5FD9">
      <w:pPr>
        <w:spacing w:after="240"/>
        <w:rPr>
          <w:rFonts w:asciiTheme="minorHAnsi" w:eastAsiaTheme="minorHAnsi" w:hAnsiTheme="minorHAnsi" w:cstheme="minorBidi"/>
          <w:kern w:val="2"/>
          <w14:ligatures w14:val="standardContextual"/>
        </w:rPr>
      </w:pPr>
      <w:r>
        <w:rPr>
          <w:rFonts w:asciiTheme="minorHAnsi" w:eastAsiaTheme="minorHAnsi" w:hAnsiTheme="minorHAnsi" w:cstheme="minorBidi"/>
          <w:kern w:val="2"/>
          <w14:ligatures w14:val="standardContextual"/>
        </w:rPr>
        <w:t xml:space="preserve">In </w:t>
      </w:r>
      <w:r>
        <w:rPr>
          <w:rFonts w:asciiTheme="minorHAnsi" w:eastAsiaTheme="minorHAnsi" w:hAnsiTheme="minorHAnsi" w:cstheme="minorBidi"/>
          <w:kern w:val="2"/>
          <w:highlight w:val="yellow"/>
          <w14:ligatures w14:val="standardContextual"/>
        </w:rPr>
        <w:fldChar w:fldCharType="begin"/>
      </w:r>
      <w:r>
        <w:rPr>
          <w:rFonts w:asciiTheme="minorHAnsi" w:eastAsiaTheme="minorHAnsi" w:hAnsiTheme="minorHAnsi" w:cstheme="minorBidi"/>
          <w:kern w:val="2"/>
          <w14:ligatures w14:val="standardContextual"/>
        </w:rPr>
        <w:instrText xml:space="preserve"> REF _Ref170384716 \h </w:instrText>
      </w:r>
      <w:r>
        <w:rPr>
          <w:rFonts w:asciiTheme="minorHAnsi" w:eastAsiaTheme="minorHAnsi" w:hAnsiTheme="minorHAnsi" w:cstheme="minorBidi"/>
          <w:kern w:val="2"/>
          <w:highlight w:val="yellow"/>
          <w14:ligatures w14:val="standardContextual"/>
        </w:rPr>
      </w:r>
      <w:r>
        <w:rPr>
          <w:rFonts w:asciiTheme="minorHAnsi" w:eastAsiaTheme="minorHAnsi" w:hAnsiTheme="minorHAnsi" w:cstheme="minorBidi"/>
          <w:kern w:val="2"/>
          <w:highlight w:val="yellow"/>
          <w14:ligatures w14:val="standardContextual"/>
        </w:rPr>
        <w:fldChar w:fldCharType="separate"/>
      </w:r>
      <w:r>
        <w:t xml:space="preserve">Figura </w:t>
      </w:r>
      <w:r>
        <w:rPr>
          <w:noProof/>
        </w:rPr>
        <w:t>2</w:t>
      </w:r>
      <w:r>
        <w:rPr>
          <w:rFonts w:asciiTheme="minorHAnsi" w:eastAsiaTheme="minorHAnsi" w:hAnsiTheme="minorHAnsi" w:cstheme="minorBidi"/>
          <w:kern w:val="2"/>
          <w:highlight w:val="yellow"/>
          <w14:ligatures w14:val="standardContextual"/>
        </w:rPr>
        <w:fldChar w:fldCharType="end"/>
      </w:r>
      <w:r>
        <w:rPr>
          <w:rFonts w:asciiTheme="minorHAnsi" w:eastAsiaTheme="minorHAnsi" w:hAnsiTheme="minorHAnsi" w:cstheme="minorBidi"/>
          <w:kern w:val="2"/>
          <w14:ligatures w14:val="standardContextual"/>
        </w:rPr>
        <w:t xml:space="preserve"> si mostrano gli </w:t>
      </w:r>
      <w:proofErr w:type="spellStart"/>
      <w:r>
        <w:rPr>
          <w:rFonts w:asciiTheme="minorHAnsi" w:eastAsiaTheme="minorHAnsi" w:hAnsiTheme="minorHAnsi" w:cstheme="minorBidi"/>
          <w:kern w:val="2"/>
          <w14:ligatures w14:val="standardContextual"/>
        </w:rPr>
        <w:t>ietogrammi</w:t>
      </w:r>
      <w:proofErr w:type="spellEnd"/>
      <w:r>
        <w:rPr>
          <w:rFonts w:asciiTheme="minorHAnsi" w:eastAsiaTheme="minorHAnsi" w:hAnsiTheme="minorHAnsi" w:cstheme="minorBidi"/>
          <w:kern w:val="2"/>
          <w14:ligatures w14:val="standardContextual"/>
        </w:rPr>
        <w:t xml:space="preserve"> di pioggia lordi e netti e i relativi </w:t>
      </w:r>
      <w:proofErr w:type="spellStart"/>
      <w:r>
        <w:rPr>
          <w:rFonts w:asciiTheme="minorHAnsi" w:eastAsiaTheme="minorHAnsi" w:hAnsiTheme="minorHAnsi" w:cstheme="minorBidi"/>
          <w:kern w:val="2"/>
          <w14:ligatures w14:val="standardContextual"/>
        </w:rPr>
        <w:t>idrogrammi</w:t>
      </w:r>
      <w:proofErr w:type="spellEnd"/>
      <w:r>
        <w:rPr>
          <w:rFonts w:asciiTheme="minorHAnsi" w:eastAsiaTheme="minorHAnsi" w:hAnsiTheme="minorHAnsi" w:cstheme="minorBidi"/>
          <w:kern w:val="2"/>
          <w14:ligatures w14:val="standardContextual"/>
        </w:rPr>
        <w:t xml:space="preserve"> di piena.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48"/>
      </w:tblGrid>
      <w:tr w:rsidR="00B32E48" w14:paraId="4EA5904F" w14:textId="77777777" w:rsidTr="00F12450">
        <w:tc>
          <w:tcPr>
            <w:tcW w:w="0" w:type="auto"/>
          </w:tcPr>
          <w:p w14:paraId="558170FE" w14:textId="77777777" w:rsidR="00B32E48" w:rsidRDefault="00B32E48" w:rsidP="00F12450">
            <w:pPr>
              <w:pStyle w:val="Nessunaspaziatura"/>
              <w:jc w:val="both"/>
            </w:pPr>
            <w:r>
              <w:rPr>
                <w:noProof/>
              </w:rPr>
              <w:drawing>
                <wp:inline distT="0" distB="0" distL="0" distR="0" wp14:anchorId="37AEFE63" wp14:editId="329DB04F">
                  <wp:extent cx="2888982" cy="1548000"/>
                  <wp:effectExtent l="0" t="0" r="6985" b="0"/>
                  <wp:docPr id="229826833" name="Immagine 9"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6833" name="Immagine 9" descr="Immagine che contiene testo, schermata, Carattere, linea&#10;&#10;Descrizione generata automa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982" cy="1548000"/>
                          </a:xfrm>
                          <a:prstGeom prst="rect">
                            <a:avLst/>
                          </a:prstGeom>
                          <a:noFill/>
                        </pic:spPr>
                      </pic:pic>
                    </a:graphicData>
                  </a:graphic>
                </wp:inline>
              </w:drawing>
            </w:r>
          </w:p>
        </w:tc>
        <w:tc>
          <w:tcPr>
            <w:tcW w:w="0" w:type="auto"/>
          </w:tcPr>
          <w:p w14:paraId="61D8A101" w14:textId="77777777" w:rsidR="00B32E48" w:rsidRDefault="00B32E48" w:rsidP="00F12450">
            <w:pPr>
              <w:pStyle w:val="Nessunaspaziatura"/>
              <w:jc w:val="both"/>
            </w:pPr>
            <w:r>
              <w:rPr>
                <w:noProof/>
              </w:rPr>
              <w:drawing>
                <wp:inline distT="0" distB="0" distL="0" distR="0" wp14:anchorId="79487239" wp14:editId="66818DE1">
                  <wp:extent cx="2978096" cy="1548000"/>
                  <wp:effectExtent l="0" t="0" r="0" b="0"/>
                  <wp:docPr id="885443965" name="Immagine 12"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43965" name="Immagine 12" descr="Immagine che contiene testo, schermata, Diagramma, linea&#10;&#10;Descrizione generata automa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8096" cy="1548000"/>
                          </a:xfrm>
                          <a:prstGeom prst="rect">
                            <a:avLst/>
                          </a:prstGeom>
                          <a:noFill/>
                        </pic:spPr>
                      </pic:pic>
                    </a:graphicData>
                  </a:graphic>
                </wp:inline>
              </w:drawing>
            </w:r>
          </w:p>
        </w:tc>
      </w:tr>
      <w:tr w:rsidR="00B32E48" w14:paraId="14193153" w14:textId="77777777" w:rsidTr="00F12450">
        <w:tc>
          <w:tcPr>
            <w:tcW w:w="0" w:type="auto"/>
          </w:tcPr>
          <w:p w14:paraId="409E0496" w14:textId="77777777" w:rsidR="00B32E48" w:rsidRDefault="00B32E48" w:rsidP="00F12450">
            <w:pPr>
              <w:pStyle w:val="Nessunaspaziatura"/>
              <w:jc w:val="both"/>
            </w:pPr>
            <w:r>
              <w:rPr>
                <w:noProof/>
              </w:rPr>
              <w:lastRenderedPageBreak/>
              <w:drawing>
                <wp:inline distT="0" distB="0" distL="0" distR="0" wp14:anchorId="697EB552" wp14:editId="3CFF0599">
                  <wp:extent cx="2967632" cy="1548000"/>
                  <wp:effectExtent l="0" t="0" r="4445" b="0"/>
                  <wp:docPr id="130663264" name="Immagine 10"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3264" name="Immagine 10" descr="Immagine che contiene testo, schermata, linea, Carattere&#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7632" cy="1548000"/>
                          </a:xfrm>
                          <a:prstGeom prst="rect">
                            <a:avLst/>
                          </a:prstGeom>
                          <a:noFill/>
                        </pic:spPr>
                      </pic:pic>
                    </a:graphicData>
                  </a:graphic>
                </wp:inline>
              </w:drawing>
            </w:r>
          </w:p>
        </w:tc>
        <w:tc>
          <w:tcPr>
            <w:tcW w:w="0" w:type="auto"/>
          </w:tcPr>
          <w:p w14:paraId="0922B8D3" w14:textId="77777777" w:rsidR="00B32E48" w:rsidRDefault="00B32E48" w:rsidP="00F12450">
            <w:pPr>
              <w:pStyle w:val="Nessunaspaziatura"/>
              <w:jc w:val="both"/>
            </w:pPr>
            <w:r>
              <w:rPr>
                <w:noProof/>
              </w:rPr>
              <w:drawing>
                <wp:inline distT="0" distB="0" distL="0" distR="0" wp14:anchorId="1E868D42" wp14:editId="2AE5EC2D">
                  <wp:extent cx="3003202" cy="1548000"/>
                  <wp:effectExtent l="0" t="0" r="6985" b="0"/>
                  <wp:docPr id="1859751096" name="Immagine 1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1096" name="Immagine 11" descr="Immagine che contiene testo, schermata, Diagramma, linea&#10;&#10;Descrizione generat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3202" cy="1548000"/>
                          </a:xfrm>
                          <a:prstGeom prst="rect">
                            <a:avLst/>
                          </a:prstGeom>
                          <a:noFill/>
                        </pic:spPr>
                      </pic:pic>
                    </a:graphicData>
                  </a:graphic>
                </wp:inline>
              </w:drawing>
            </w:r>
          </w:p>
        </w:tc>
      </w:tr>
      <w:tr w:rsidR="00B32E48" w14:paraId="11C3BE11" w14:textId="77777777" w:rsidTr="00F12450">
        <w:tc>
          <w:tcPr>
            <w:tcW w:w="0" w:type="auto"/>
          </w:tcPr>
          <w:p w14:paraId="2585F93F" w14:textId="77777777" w:rsidR="00B32E48" w:rsidRDefault="00B32E48" w:rsidP="00F12450">
            <w:pPr>
              <w:pStyle w:val="Nessunaspaziatura"/>
              <w:jc w:val="both"/>
            </w:pPr>
            <w:r>
              <w:rPr>
                <w:noProof/>
              </w:rPr>
              <w:drawing>
                <wp:inline distT="0" distB="0" distL="0" distR="0" wp14:anchorId="51A253F6" wp14:editId="5B7BE77F">
                  <wp:extent cx="2967632" cy="1548000"/>
                  <wp:effectExtent l="0" t="0" r="4445" b="0"/>
                  <wp:docPr id="1405169144" name="Immagine 8"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9144" name="Immagine 8" descr="Immagine che contiene testo, schermata, Carattere, Diagramma&#10;&#10;Descrizione generata automa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7632" cy="1548000"/>
                          </a:xfrm>
                          <a:prstGeom prst="rect">
                            <a:avLst/>
                          </a:prstGeom>
                          <a:noFill/>
                        </pic:spPr>
                      </pic:pic>
                    </a:graphicData>
                  </a:graphic>
                </wp:inline>
              </w:drawing>
            </w:r>
          </w:p>
        </w:tc>
        <w:tc>
          <w:tcPr>
            <w:tcW w:w="0" w:type="auto"/>
          </w:tcPr>
          <w:p w14:paraId="6565E9B5" w14:textId="1D0507B4" w:rsidR="00B32E48" w:rsidRDefault="00B32E48" w:rsidP="007F7595">
            <w:pPr>
              <w:pStyle w:val="Nessunaspaziatura"/>
              <w:keepNext/>
              <w:jc w:val="both"/>
            </w:pPr>
            <w:r>
              <w:rPr>
                <w:noProof/>
              </w:rPr>
              <w:drawing>
                <wp:inline distT="0" distB="0" distL="0" distR="0" wp14:anchorId="3B6CD8E4" wp14:editId="59C96FEE">
                  <wp:extent cx="2971782" cy="1548000"/>
                  <wp:effectExtent l="0" t="0" r="635" b="0"/>
                  <wp:docPr id="1863628707" name="Immagine 13"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8707" name="Immagine 13" descr="Immagine che contiene testo, schermata, Diagramma, linea&#10;&#10;Descrizione generata automa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782" cy="1548000"/>
                          </a:xfrm>
                          <a:prstGeom prst="rect">
                            <a:avLst/>
                          </a:prstGeom>
                          <a:noFill/>
                        </pic:spPr>
                      </pic:pic>
                    </a:graphicData>
                  </a:graphic>
                </wp:inline>
              </w:drawing>
            </w:r>
          </w:p>
        </w:tc>
      </w:tr>
    </w:tbl>
    <w:p w14:paraId="1D5F4893" w14:textId="77777777" w:rsidR="00B32E48" w:rsidRPr="009C5FD9" w:rsidRDefault="00B32E48" w:rsidP="009C5FD9">
      <w:pPr>
        <w:pStyle w:val="Didascalia"/>
        <w:numPr>
          <w:ilvl w:val="0"/>
          <w:numId w:val="0"/>
        </w:numPr>
        <w:spacing w:after="360"/>
        <w:ind w:left="851" w:hanging="851"/>
      </w:pPr>
      <w:bookmarkStart w:id="39" w:name="_Ref170384716"/>
      <w:r>
        <w:t xml:space="preserve">Figura </w:t>
      </w:r>
      <w:fldSimple w:instr=" SEQ Figura \* ARABIC ">
        <w:r>
          <w:t>2</w:t>
        </w:r>
      </w:fldSimple>
      <w:bookmarkEnd w:id="39"/>
      <w:r>
        <w:t>.</w:t>
      </w:r>
      <w:r w:rsidRPr="00151C58">
        <w:t xml:space="preserve"> Confronto tra </w:t>
      </w:r>
      <w:proofErr w:type="spellStart"/>
      <w:r w:rsidRPr="00151C58">
        <w:t>ietogrammi</w:t>
      </w:r>
      <w:proofErr w:type="spellEnd"/>
      <w:r w:rsidRPr="00151C58">
        <w:t xml:space="preserve"> lordi e netti e il rispettivo idrogramma di piena nel caso di una precipitazione </w:t>
      </w:r>
      <w:r>
        <w:t>di</w:t>
      </w:r>
      <w:r w:rsidRPr="00151C58">
        <w:t xml:space="preserve"> durata </w:t>
      </w:r>
      <w:r>
        <w:t>1</w:t>
      </w:r>
      <w:r w:rsidRPr="00151C58">
        <w:t xml:space="preserve">-hr. </w:t>
      </w:r>
    </w:p>
    <w:p w14:paraId="4361A9BB" w14:textId="77777777" w:rsidR="00B32E48" w:rsidRDefault="00B32E48" w:rsidP="00B32E48">
      <w:pPr>
        <w:pStyle w:val="Nessunaspaziatura"/>
        <w:jc w:val="both"/>
      </w:pPr>
      <w:r>
        <w:t xml:space="preserve">Ciascuno degli </w:t>
      </w:r>
      <w:proofErr w:type="spellStart"/>
      <w:r>
        <w:t>idrogrammi</w:t>
      </w:r>
      <w:proofErr w:type="spellEnd"/>
      <w:r>
        <w:t xml:space="preserve"> mostrati in </w:t>
      </w:r>
      <w:r>
        <w:rPr>
          <w:highlight w:val="yellow"/>
        </w:rPr>
        <w:fldChar w:fldCharType="begin"/>
      </w:r>
      <w:r>
        <w:instrText xml:space="preserve"> REF _Ref170384716 \h </w:instrText>
      </w:r>
      <w:r>
        <w:rPr>
          <w:highlight w:val="yellow"/>
        </w:rPr>
      </w:r>
      <w:r>
        <w:rPr>
          <w:highlight w:val="yellow"/>
        </w:rPr>
        <w:fldChar w:fldCharType="separate"/>
      </w:r>
      <w:r>
        <w:t xml:space="preserve">Figura </w:t>
      </w:r>
      <w:r>
        <w:rPr>
          <w:noProof/>
        </w:rPr>
        <w:t>2</w:t>
      </w:r>
      <w:r>
        <w:rPr>
          <w:highlight w:val="yellow"/>
        </w:rPr>
        <w:fldChar w:fldCharType="end"/>
      </w:r>
      <w:r>
        <w:t xml:space="preserve"> costituisce potenzialmente la portata in ingresso all’opera di accumulo che dovrà essere realizzata. Il calcolo del volume dell’invaso sarà pertanto ricavato dal bilancio di massa tra il volume entrante (derivato dall’idrogramma di piena) e quello uscente, quest’ultimo ottenuto a partire da una portata in uscita costante che nel caso specifico è pari a 18 l/s (ovvero 10 l/s ha * 1.8 ha). </w:t>
      </w:r>
    </w:p>
    <w:p w14:paraId="14B947C6" w14:textId="77777777" w:rsidR="00B32E48" w:rsidRDefault="00B32E48" w:rsidP="00B32E48">
      <w:pPr>
        <w:pStyle w:val="Nessunaspaziatura"/>
        <w:jc w:val="both"/>
      </w:pPr>
      <w:r>
        <w:t xml:space="preserve">In </w:t>
      </w:r>
      <w:r>
        <w:rPr>
          <w:highlight w:val="yellow"/>
        </w:rPr>
        <w:fldChar w:fldCharType="begin"/>
      </w:r>
      <w:r>
        <w:instrText xml:space="preserve"> REF _Ref170384764 \h </w:instrText>
      </w:r>
      <w:r>
        <w:rPr>
          <w:highlight w:val="yellow"/>
        </w:rPr>
      </w:r>
      <w:r>
        <w:rPr>
          <w:highlight w:val="yellow"/>
        </w:rPr>
        <w:fldChar w:fldCharType="separate"/>
      </w:r>
      <w:r>
        <w:t xml:space="preserve">Tabella </w:t>
      </w:r>
      <w:r>
        <w:rPr>
          <w:noProof/>
        </w:rPr>
        <w:t>1</w:t>
      </w:r>
      <w:r>
        <w:rPr>
          <w:highlight w:val="yellow"/>
        </w:rPr>
        <w:fldChar w:fldCharType="end"/>
      </w:r>
      <w:r>
        <w:t xml:space="preserve"> sono riportati i risultati indicativi dei volumi di piena in ingresso all’invaso e il volume di quest’ultimo. </w:t>
      </w:r>
    </w:p>
    <w:p w14:paraId="4BCC45F6" w14:textId="77777777" w:rsidR="00B32E48" w:rsidRDefault="00B32E48" w:rsidP="007F7595">
      <w:pPr>
        <w:pStyle w:val="Didascalia"/>
        <w:numPr>
          <w:ilvl w:val="0"/>
          <w:numId w:val="0"/>
        </w:numPr>
        <w:spacing w:after="120"/>
        <w:ind w:left="851" w:hanging="851"/>
      </w:pPr>
      <w:bookmarkStart w:id="40" w:name="_Ref170384764"/>
      <w:r>
        <w:t xml:space="preserve">Tabella </w:t>
      </w:r>
      <w:fldSimple w:instr=" SEQ Tabella \* ARABIC ">
        <w:r>
          <w:t>1</w:t>
        </w:r>
      </w:fldSimple>
      <w:bookmarkEnd w:id="40"/>
      <w:r>
        <w:t xml:space="preserve">. </w:t>
      </w:r>
      <w:r w:rsidRPr="00341E36">
        <w:t xml:space="preserve">Volumi di piena per diverse forme dello </w:t>
      </w:r>
      <w:proofErr w:type="spellStart"/>
      <w:r w:rsidRPr="00341E36">
        <w:t>ietogramma</w:t>
      </w:r>
      <w:proofErr w:type="spellEnd"/>
      <w:r>
        <w:t>.</w:t>
      </w:r>
    </w:p>
    <w:tbl>
      <w:tblPr>
        <w:tblStyle w:val="Grigliatabella"/>
        <w:tblW w:w="0" w:type="auto"/>
        <w:jc w:val="center"/>
        <w:tblLook w:val="04A0" w:firstRow="1" w:lastRow="0" w:firstColumn="1" w:lastColumn="0" w:noHBand="0" w:noVBand="1"/>
      </w:tblPr>
      <w:tblGrid>
        <w:gridCol w:w="1751"/>
        <w:gridCol w:w="2317"/>
        <w:gridCol w:w="2413"/>
      </w:tblGrid>
      <w:tr w:rsidR="00B32E48" w14:paraId="77EA85A1" w14:textId="77777777" w:rsidTr="00F12450">
        <w:trPr>
          <w:jc w:val="center"/>
        </w:trPr>
        <w:tc>
          <w:tcPr>
            <w:tcW w:w="0" w:type="auto"/>
          </w:tcPr>
          <w:p w14:paraId="76A4CB93" w14:textId="77777777" w:rsidR="00B32E48" w:rsidRPr="00341E36" w:rsidRDefault="00B32E48" w:rsidP="00F12450">
            <w:pPr>
              <w:pStyle w:val="Nessunaspaziatura"/>
              <w:jc w:val="center"/>
              <w:rPr>
                <w:b/>
                <w:bCs/>
              </w:rPr>
            </w:pPr>
            <w:r w:rsidRPr="00341E36">
              <w:rPr>
                <w:b/>
                <w:bCs/>
              </w:rPr>
              <w:t>IETOGRAMMI</w:t>
            </w:r>
          </w:p>
        </w:tc>
        <w:tc>
          <w:tcPr>
            <w:tcW w:w="0" w:type="auto"/>
          </w:tcPr>
          <w:p w14:paraId="2B22C51C" w14:textId="77777777" w:rsidR="00B32E48" w:rsidRPr="00341E36" w:rsidRDefault="00B32E48" w:rsidP="00F12450">
            <w:pPr>
              <w:pStyle w:val="Nessunaspaziatura"/>
              <w:jc w:val="center"/>
              <w:rPr>
                <w:b/>
                <w:bCs/>
              </w:rPr>
            </w:pPr>
            <w:r w:rsidRPr="00341E36">
              <w:rPr>
                <w:b/>
                <w:bCs/>
              </w:rPr>
              <w:t>VOLUME DI PIENA (m</w:t>
            </w:r>
            <w:r w:rsidRPr="00341E36">
              <w:rPr>
                <w:b/>
                <w:bCs/>
                <w:vertAlign w:val="superscript"/>
              </w:rPr>
              <w:t>3</w:t>
            </w:r>
            <w:r w:rsidRPr="00341E36">
              <w:rPr>
                <w:b/>
                <w:bCs/>
              </w:rPr>
              <w:t>)</w:t>
            </w:r>
          </w:p>
        </w:tc>
        <w:tc>
          <w:tcPr>
            <w:tcW w:w="0" w:type="auto"/>
          </w:tcPr>
          <w:p w14:paraId="6FF07CA4" w14:textId="77777777" w:rsidR="00B32E48" w:rsidRPr="000E42FA" w:rsidRDefault="00B32E48" w:rsidP="00F12450">
            <w:pPr>
              <w:pStyle w:val="Nessunaspaziatura"/>
              <w:jc w:val="center"/>
              <w:rPr>
                <w:b/>
                <w:bCs/>
              </w:rPr>
            </w:pPr>
            <w:r>
              <w:rPr>
                <w:b/>
                <w:bCs/>
              </w:rPr>
              <w:t>VOLUME D’INVASO (m</w:t>
            </w:r>
            <w:r w:rsidRPr="00341E36">
              <w:rPr>
                <w:b/>
                <w:bCs/>
                <w:vertAlign w:val="superscript"/>
              </w:rPr>
              <w:t>3</w:t>
            </w:r>
            <w:r>
              <w:rPr>
                <w:b/>
                <w:bCs/>
              </w:rPr>
              <w:t>)</w:t>
            </w:r>
          </w:p>
        </w:tc>
      </w:tr>
      <w:tr w:rsidR="00B32E48" w14:paraId="75C68770" w14:textId="77777777" w:rsidTr="00F12450">
        <w:trPr>
          <w:jc w:val="center"/>
        </w:trPr>
        <w:tc>
          <w:tcPr>
            <w:tcW w:w="0" w:type="auto"/>
          </w:tcPr>
          <w:p w14:paraId="7B155A9C" w14:textId="77777777" w:rsidR="00B32E48" w:rsidRDefault="00B32E48" w:rsidP="00F12450">
            <w:pPr>
              <w:pStyle w:val="Nessunaspaziatura"/>
              <w:jc w:val="center"/>
            </w:pPr>
            <w:r>
              <w:t>UNIFORME</w:t>
            </w:r>
          </w:p>
        </w:tc>
        <w:tc>
          <w:tcPr>
            <w:tcW w:w="0" w:type="auto"/>
          </w:tcPr>
          <w:p w14:paraId="7D420CE0" w14:textId="77777777" w:rsidR="00B32E48" w:rsidRDefault="00B32E48" w:rsidP="00F12450">
            <w:pPr>
              <w:pStyle w:val="Nessunaspaziatura"/>
              <w:jc w:val="center"/>
            </w:pPr>
            <w:r>
              <w:t>626</w:t>
            </w:r>
          </w:p>
        </w:tc>
        <w:tc>
          <w:tcPr>
            <w:tcW w:w="0" w:type="auto"/>
          </w:tcPr>
          <w:p w14:paraId="69F4F777" w14:textId="77777777" w:rsidR="00B32E48" w:rsidRDefault="00B32E48" w:rsidP="00F12450">
            <w:pPr>
              <w:pStyle w:val="Nessunaspaziatura"/>
              <w:jc w:val="center"/>
            </w:pPr>
            <w:r>
              <w:t>512</w:t>
            </w:r>
          </w:p>
        </w:tc>
      </w:tr>
      <w:tr w:rsidR="00B32E48" w14:paraId="1A14C1D3" w14:textId="77777777" w:rsidTr="00F12450">
        <w:trPr>
          <w:jc w:val="center"/>
        </w:trPr>
        <w:tc>
          <w:tcPr>
            <w:tcW w:w="0" w:type="auto"/>
          </w:tcPr>
          <w:p w14:paraId="5C46D384" w14:textId="77777777" w:rsidR="00B32E48" w:rsidRDefault="00B32E48" w:rsidP="00F12450">
            <w:pPr>
              <w:pStyle w:val="Nessunaspaziatura"/>
              <w:jc w:val="center"/>
            </w:pPr>
            <w:r>
              <w:t>TRIANGOLARE</w:t>
            </w:r>
          </w:p>
        </w:tc>
        <w:tc>
          <w:tcPr>
            <w:tcW w:w="0" w:type="auto"/>
          </w:tcPr>
          <w:p w14:paraId="242D444C" w14:textId="77777777" w:rsidR="00B32E48" w:rsidRDefault="00B32E48" w:rsidP="00F12450">
            <w:pPr>
              <w:pStyle w:val="Nessunaspaziatura"/>
              <w:jc w:val="center"/>
            </w:pPr>
            <w:r>
              <w:t>721</w:t>
            </w:r>
          </w:p>
        </w:tc>
        <w:tc>
          <w:tcPr>
            <w:tcW w:w="0" w:type="auto"/>
          </w:tcPr>
          <w:p w14:paraId="77A1ED2D" w14:textId="77777777" w:rsidR="00B32E48" w:rsidRDefault="00B32E48" w:rsidP="00F12450">
            <w:pPr>
              <w:pStyle w:val="Nessunaspaziatura"/>
              <w:jc w:val="center"/>
            </w:pPr>
            <w:r>
              <w:t>613</w:t>
            </w:r>
          </w:p>
        </w:tc>
      </w:tr>
      <w:tr w:rsidR="00B32E48" w14:paraId="3F4A5B01" w14:textId="77777777" w:rsidTr="00F12450">
        <w:trPr>
          <w:jc w:val="center"/>
        </w:trPr>
        <w:tc>
          <w:tcPr>
            <w:tcW w:w="0" w:type="auto"/>
          </w:tcPr>
          <w:p w14:paraId="295C737A" w14:textId="77777777" w:rsidR="00B32E48" w:rsidRDefault="00B32E48" w:rsidP="00F12450">
            <w:pPr>
              <w:pStyle w:val="Nessunaspaziatura"/>
              <w:jc w:val="center"/>
            </w:pPr>
            <w:r>
              <w:t>EMISIMMETRICO</w:t>
            </w:r>
          </w:p>
        </w:tc>
        <w:tc>
          <w:tcPr>
            <w:tcW w:w="0" w:type="auto"/>
          </w:tcPr>
          <w:p w14:paraId="5AC6CF28" w14:textId="77777777" w:rsidR="00B32E48" w:rsidRDefault="00B32E48" w:rsidP="00F12450">
            <w:pPr>
              <w:pStyle w:val="Nessunaspaziatura"/>
              <w:jc w:val="center"/>
            </w:pPr>
            <w:r>
              <w:t>702</w:t>
            </w:r>
          </w:p>
        </w:tc>
        <w:tc>
          <w:tcPr>
            <w:tcW w:w="0" w:type="auto"/>
          </w:tcPr>
          <w:p w14:paraId="18062872" w14:textId="77777777" w:rsidR="00B32E48" w:rsidRDefault="00B32E48" w:rsidP="00F12450">
            <w:pPr>
              <w:pStyle w:val="Nessunaspaziatura"/>
              <w:jc w:val="center"/>
            </w:pPr>
            <w:r>
              <w:t>594</w:t>
            </w:r>
          </w:p>
        </w:tc>
      </w:tr>
    </w:tbl>
    <w:p w14:paraId="5A243B21" w14:textId="77777777" w:rsidR="00B32E48" w:rsidRDefault="00B32E48" w:rsidP="007F7595">
      <w:pPr>
        <w:pStyle w:val="Nessunaspaziatura"/>
        <w:spacing w:before="240"/>
        <w:jc w:val="both"/>
      </w:pPr>
      <w:r>
        <w:t xml:space="preserve">In base alle scelte progettuali (opportunamente motivate) si può scegliere di considerare come volume d’invaso il volume medio o il volume massimo (ovvero quello più cautelativo) di quelli ottenuti per le diverse casistiche. </w:t>
      </w:r>
    </w:p>
    <w:p w14:paraId="3AFD3B6D" w14:textId="77777777" w:rsidR="00B32E48" w:rsidRDefault="00B32E48" w:rsidP="00B32E48">
      <w:pPr>
        <w:pStyle w:val="Nessunaspaziatura"/>
        <w:jc w:val="both"/>
      </w:pPr>
      <w:r>
        <w:t xml:space="preserve">Il tempo di svuotamento dell’invaso risulta pari a circa 9.5 ore (prendendo in considerazione il volume d’invaso massimo riportato in </w:t>
      </w:r>
      <w:r>
        <w:rPr>
          <w:highlight w:val="yellow"/>
        </w:rPr>
        <w:fldChar w:fldCharType="begin"/>
      </w:r>
      <w:r>
        <w:instrText xml:space="preserve"> REF _Ref170384764 \h </w:instrText>
      </w:r>
      <w:r>
        <w:rPr>
          <w:highlight w:val="yellow"/>
        </w:rPr>
      </w:r>
      <w:r>
        <w:rPr>
          <w:highlight w:val="yellow"/>
        </w:rPr>
        <w:fldChar w:fldCharType="separate"/>
      </w:r>
      <w:r>
        <w:t xml:space="preserve">Tabella </w:t>
      </w:r>
      <w:r>
        <w:rPr>
          <w:noProof/>
        </w:rPr>
        <w:t>1</w:t>
      </w:r>
      <w:r>
        <w:rPr>
          <w:highlight w:val="yellow"/>
        </w:rPr>
        <w:fldChar w:fldCharType="end"/>
      </w:r>
      <w:r>
        <w:t xml:space="preserve"> e la portata di scarico pari a 18 l/s=64.8 m3/h). </w:t>
      </w:r>
    </w:p>
    <w:p w14:paraId="15759075" w14:textId="77777777" w:rsidR="00B32E48" w:rsidRDefault="00B32E48" w:rsidP="007F7595">
      <w:pPr>
        <w:pStyle w:val="Nessunaspaziatura"/>
        <w:spacing w:before="240"/>
        <w:jc w:val="both"/>
        <w:rPr>
          <w:i/>
          <w:iCs/>
          <w:u w:val="single"/>
        </w:rPr>
      </w:pPr>
      <w:r>
        <w:rPr>
          <w:i/>
          <w:iCs/>
          <w:u w:val="single"/>
        </w:rPr>
        <w:t>Progetto</w:t>
      </w:r>
      <w:r w:rsidRPr="008A4AED">
        <w:rPr>
          <w:i/>
          <w:iCs/>
          <w:u w:val="single"/>
        </w:rPr>
        <w:t xml:space="preserve"> del volume d’invaso a servizio dell’area A3</w:t>
      </w:r>
    </w:p>
    <w:p w14:paraId="5A33835D" w14:textId="77777777" w:rsidR="00B32E48" w:rsidRDefault="00B32E48" w:rsidP="00B32E48">
      <w:pPr>
        <w:pStyle w:val="Nessunaspaziatura"/>
        <w:jc w:val="both"/>
      </w:pPr>
      <w:r>
        <w:t>Adottando la stessa procedura descritta pocanzi per la sola superficie A3, si ricava il volume d’invaso per il contenimento delle portate derivanti dalle</w:t>
      </w:r>
      <w:r w:rsidRPr="006C5604">
        <w:t xml:space="preserve"> pavimentazioni semipermeabili di viabilità e parcheggi per autoveicoli</w:t>
      </w:r>
      <w:r>
        <w:t xml:space="preserve">. </w:t>
      </w:r>
    </w:p>
    <w:p w14:paraId="05435CBB" w14:textId="77777777" w:rsidR="00B32E48" w:rsidRDefault="00B32E48" w:rsidP="00B32E48">
      <w:pPr>
        <w:pStyle w:val="Nessunaspaziatura"/>
        <w:jc w:val="both"/>
      </w:pPr>
      <w:r>
        <w:t xml:space="preserve">Per brevità si mostrano solo i risultati relativi all’applicazione di un singolo </w:t>
      </w:r>
      <w:proofErr w:type="spellStart"/>
      <w:r>
        <w:t>ietogramma</w:t>
      </w:r>
      <w:proofErr w:type="spellEnd"/>
      <w:r>
        <w:t xml:space="preserve"> di precipitazione (ovvero quello triangolare) e durata della pioggia pari ad 1 ora (</w:t>
      </w:r>
      <w:r>
        <w:rPr>
          <w:highlight w:val="yellow"/>
        </w:rPr>
        <w:fldChar w:fldCharType="begin"/>
      </w:r>
      <w:r>
        <w:instrText xml:space="preserve"> REF _Ref170384809 \h </w:instrText>
      </w:r>
      <w:r>
        <w:rPr>
          <w:highlight w:val="yellow"/>
        </w:rPr>
      </w:r>
      <w:r>
        <w:rPr>
          <w:highlight w:val="yellow"/>
        </w:rPr>
        <w:fldChar w:fldCharType="separate"/>
      </w:r>
      <w:r>
        <w:t xml:space="preserve">Figura </w:t>
      </w:r>
      <w:r>
        <w:rPr>
          <w:noProof/>
        </w:rPr>
        <w:t>3</w:t>
      </w:r>
      <w:r>
        <w:rPr>
          <w:highlight w:val="yellow"/>
        </w:rPr>
        <w:fldChar w:fldCharType="end"/>
      </w:r>
      <w:r>
        <w:t>). La portata di picco in ingresso all’invaso è circa 45 l/s e il volume di piena pari a circa 156 m</w:t>
      </w:r>
      <w:r w:rsidRPr="00527B5F">
        <w:rPr>
          <w:vertAlign w:val="superscript"/>
        </w:rPr>
        <w:t>3</w:t>
      </w:r>
      <w:r>
        <w:t>. La portata in uscita dall’invaso di laminazione è pari a 3l/s (ovvero 10 l/s ha x 0.3 ha), e il volume da realizzare è circa pari a 138 m</w:t>
      </w:r>
      <w:r w:rsidRPr="00527B5F">
        <w:rPr>
          <w:vertAlign w:val="superscript"/>
        </w:rPr>
        <w:t>3</w:t>
      </w:r>
      <w:r>
        <w:t>. Nell’ipotesi che l’invaso abbia una forma di parallelepipedo a base rettangolare con superficie in pianta di 80m</w:t>
      </w:r>
      <w:r w:rsidRPr="00527B5F">
        <w:rPr>
          <w:vertAlign w:val="superscript"/>
        </w:rPr>
        <w:t>2</w:t>
      </w:r>
      <w:r>
        <w:t xml:space="preserve">, il massimo livello raggiunto nell’invaso è di circa 1.7 m e il tempo di svuotamento (dato dal rapporto tra il volume dell’invaso e la portata in uscita) e di circa 13 ore. </w:t>
      </w:r>
    </w:p>
    <w:p w14:paraId="04493287" w14:textId="77777777" w:rsidR="00B32E48" w:rsidRDefault="00B32E48" w:rsidP="00B32E48">
      <w:pPr>
        <w:pStyle w:val="Nessunaspaziatura"/>
        <w:jc w:val="both"/>
      </w:pPr>
    </w:p>
    <w:p w14:paraId="07240830" w14:textId="77777777" w:rsidR="00B32E48" w:rsidRDefault="00B32E48" w:rsidP="00B32E48">
      <w:pPr>
        <w:pStyle w:val="Nessunaspaziatura"/>
        <w:keepNext/>
        <w:jc w:val="center"/>
      </w:pPr>
      <w:r>
        <w:rPr>
          <w:noProof/>
        </w:rPr>
        <w:drawing>
          <wp:inline distT="0" distB="0" distL="0" distR="0" wp14:anchorId="1FD7D3C8" wp14:editId="56DF60D4">
            <wp:extent cx="3410415" cy="2160000"/>
            <wp:effectExtent l="0" t="0" r="0" b="0"/>
            <wp:docPr id="188594234" name="Immagine 15"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4234" name="Immagine 15" descr="Immagine che contiene testo, linea, Diagramma, diagramma&#10;&#10;Descrizione generata automa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0415" cy="2160000"/>
                    </a:xfrm>
                    <a:prstGeom prst="rect">
                      <a:avLst/>
                    </a:prstGeom>
                    <a:noFill/>
                  </pic:spPr>
                </pic:pic>
              </a:graphicData>
            </a:graphic>
          </wp:inline>
        </w:drawing>
      </w:r>
    </w:p>
    <w:p w14:paraId="0C5AD42F" w14:textId="77777777" w:rsidR="00B32E48" w:rsidRDefault="00B32E48" w:rsidP="007F7595">
      <w:pPr>
        <w:pStyle w:val="Didascalia"/>
        <w:numPr>
          <w:ilvl w:val="0"/>
          <w:numId w:val="0"/>
        </w:numPr>
        <w:spacing w:after="360"/>
        <w:ind w:left="851" w:hanging="851"/>
      </w:pPr>
      <w:bookmarkStart w:id="41" w:name="_Ref170384809"/>
      <w:r>
        <w:t xml:space="preserve">Figura </w:t>
      </w:r>
      <w:fldSimple w:instr=" SEQ Figura \* ARABIC ">
        <w:r>
          <w:t>3</w:t>
        </w:r>
      </w:fldSimple>
      <w:bookmarkEnd w:id="41"/>
      <w:r>
        <w:t>. Idrogramma in ingresso e in uscita dalla vasca di laminazione e livello idrico nell’invaso.</w:t>
      </w:r>
    </w:p>
    <w:p w14:paraId="138AD223" w14:textId="77777777" w:rsidR="00B32E48" w:rsidRPr="007D109D" w:rsidRDefault="00B32E48" w:rsidP="005A2136">
      <w:pPr>
        <w:pStyle w:val="Titolo3"/>
      </w:pPr>
      <w:r w:rsidRPr="00724FE4">
        <w:t xml:space="preserve">Esempio </w:t>
      </w:r>
      <w:r>
        <w:t>H.2.</w:t>
      </w:r>
      <w:r w:rsidRPr="00724FE4">
        <w:t>2</w:t>
      </w:r>
    </w:p>
    <w:p w14:paraId="4FAC51FE" w14:textId="77777777" w:rsidR="00B32E48" w:rsidRDefault="00B32E48" w:rsidP="00B32E48">
      <w:pPr>
        <w:pStyle w:val="Nessunaspaziatura"/>
        <w:jc w:val="both"/>
      </w:pPr>
      <w:r>
        <w:t>Interessante può essere l’applicazione della metodologia illustrata pocanzi in un’ottica di ‘pianificazione’. L’applicazione della procedura dettagliata in un’ottica di pianificazione,</w:t>
      </w:r>
      <w:r w:rsidRPr="007C262D">
        <w:t xml:space="preserve"> parte dal presupposto che </w:t>
      </w:r>
      <w:r>
        <w:t xml:space="preserve">all’interno del lotto di edificazione, </w:t>
      </w:r>
      <w:r w:rsidRPr="007C262D">
        <w:t xml:space="preserve">le caratteristiche delle superfici di trasformazione non siano ancora state stabilite </w:t>
      </w:r>
      <w:r>
        <w:t xml:space="preserve">in via definitiva </w:t>
      </w:r>
      <w:r w:rsidRPr="007C262D">
        <w:t xml:space="preserve">e si voglia procedere ad una previsione sull’entità degli interventi </w:t>
      </w:r>
      <w:r>
        <w:t>di mitigazione da realizzare al variare della superficie impermeabile. L</w:t>
      </w:r>
      <w:r w:rsidRPr="007C262D">
        <w:t xml:space="preserve">a procedura di calcolo, </w:t>
      </w:r>
      <w:r>
        <w:t xml:space="preserve">perciò, </w:t>
      </w:r>
      <w:r w:rsidRPr="007C262D">
        <w:t xml:space="preserve">prevede di ricavare l’entità </w:t>
      </w:r>
      <w:r>
        <w:t xml:space="preserve">e le caratteristiche (in questo specifico esempio in termini di valore di CN,) </w:t>
      </w:r>
      <w:r w:rsidRPr="007C262D">
        <w:t xml:space="preserve">delle superfici permeabili da realizzare </w:t>
      </w:r>
      <w:r>
        <w:t>in modo che</w:t>
      </w:r>
      <w:r w:rsidRPr="007C262D">
        <w:t xml:space="preserve"> sia rispettato il limite previsto dal regolamento sulla portata di picco del deflusso prodotto.</w:t>
      </w:r>
    </w:p>
    <w:p w14:paraId="20D26FD7" w14:textId="77777777" w:rsidR="00B32E48" w:rsidRDefault="00B32E48" w:rsidP="00B32E48">
      <w:pPr>
        <w:pStyle w:val="Nessunaspaziatura"/>
        <w:jc w:val="both"/>
      </w:pPr>
    </w:p>
    <w:p w14:paraId="44195A88" w14:textId="77777777" w:rsidR="00B32E48" w:rsidRDefault="00B32E48" w:rsidP="00B32E48">
      <w:pPr>
        <w:pStyle w:val="Nessunaspaziatura"/>
        <w:jc w:val="both"/>
      </w:pPr>
      <w:r>
        <w:rPr>
          <w:noProof/>
        </w:rPr>
        <w:drawing>
          <wp:inline distT="0" distB="0" distL="0" distR="0" wp14:anchorId="14C60079" wp14:editId="5292975B">
            <wp:extent cx="6115050" cy="2201252"/>
            <wp:effectExtent l="0" t="0" r="0" b="8890"/>
            <wp:docPr id="4" name="Immagine 4" descr="Immagine che contiene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diagramma, schermata&#10;&#10;Descrizione generat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115050" cy="2201252"/>
                    </a:xfrm>
                    <a:prstGeom prst="rect">
                      <a:avLst/>
                    </a:prstGeom>
                    <a:noFill/>
                    <a:ln>
                      <a:noFill/>
                    </a:ln>
                  </pic:spPr>
                </pic:pic>
              </a:graphicData>
            </a:graphic>
          </wp:inline>
        </w:drawing>
      </w:r>
    </w:p>
    <w:p w14:paraId="1BB2DB91" w14:textId="77777777" w:rsidR="00B32E48" w:rsidRDefault="00B32E48" w:rsidP="00B32E48">
      <w:pPr>
        <w:pStyle w:val="Nessunaspaziatura"/>
        <w:jc w:val="both"/>
        <w:rPr>
          <w:i/>
          <w:iCs/>
          <w:u w:val="single"/>
        </w:rPr>
      </w:pPr>
      <w:r>
        <w:rPr>
          <w:i/>
          <w:iCs/>
          <w:u w:val="single"/>
        </w:rPr>
        <w:t xml:space="preserve">a) </w:t>
      </w:r>
      <w:r w:rsidRPr="0095178F">
        <w:rPr>
          <w:i/>
          <w:iCs/>
          <w:u w:val="single"/>
        </w:rPr>
        <w:t>Adozione di soluzioni tecnologiche per la riduzione del deflusso prodotto</w:t>
      </w:r>
      <w:r>
        <w:rPr>
          <w:i/>
          <w:iCs/>
          <w:u w:val="single"/>
        </w:rPr>
        <w:t xml:space="preserve"> dalle superfici</w:t>
      </w:r>
    </w:p>
    <w:p w14:paraId="379DFA15" w14:textId="77777777" w:rsidR="00B32E48" w:rsidRPr="00DC520B" w:rsidRDefault="00B32E48" w:rsidP="00B32E48">
      <w:pPr>
        <w:pStyle w:val="Nessunaspaziatura"/>
        <w:jc w:val="both"/>
        <w:rPr>
          <w:iCs/>
        </w:rPr>
      </w:pPr>
    </w:p>
    <w:p w14:paraId="428FB824" w14:textId="77777777" w:rsidR="00B32E48" w:rsidRDefault="00B32E48" w:rsidP="00B32E48">
      <w:pPr>
        <w:pStyle w:val="Nessunaspaziatura"/>
        <w:jc w:val="both"/>
      </w:pPr>
      <w:r>
        <w:t xml:space="preserve">Mantenendo i rapporti tra le superfici A1, A2 e A4, si ipotizza: </w:t>
      </w:r>
    </w:p>
    <w:p w14:paraId="1E9825FB" w14:textId="77777777" w:rsidR="00B32E48" w:rsidRDefault="00B32E48" w:rsidP="00F95F7A">
      <w:pPr>
        <w:pStyle w:val="Nessunaspaziatura"/>
        <w:numPr>
          <w:ilvl w:val="0"/>
          <w:numId w:val="26"/>
        </w:numPr>
        <w:jc w:val="both"/>
      </w:pPr>
      <w:r>
        <w:t>Di inserire soluzioni con verde pensile sulle coperture dell’area A1 sviluppato in modo tale che quest’ultimo porti ad una ragionevole riduzione del valore di CN di circa il 11% (ovvero un passaggio da CNII 95 a 84)</w:t>
      </w:r>
      <w:r w:rsidRPr="00AB150D">
        <w:rPr>
          <w:rStyle w:val="Rimandonotaapidipagina"/>
        </w:rPr>
        <w:t xml:space="preserve"> </w:t>
      </w:r>
      <w:r>
        <w:rPr>
          <w:rStyle w:val="Rimandonotaapidipagina"/>
        </w:rPr>
        <w:footnoteReference w:id="3"/>
      </w:r>
      <w:r>
        <w:t xml:space="preserve">. </w:t>
      </w:r>
    </w:p>
    <w:p w14:paraId="4DF5CD0C" w14:textId="77777777" w:rsidR="00B32E48" w:rsidRDefault="00B32E48" w:rsidP="00F95F7A">
      <w:pPr>
        <w:pStyle w:val="Nessunaspaziatura"/>
        <w:numPr>
          <w:ilvl w:val="0"/>
          <w:numId w:val="26"/>
        </w:numPr>
        <w:jc w:val="both"/>
      </w:pPr>
      <w:r>
        <w:lastRenderedPageBreak/>
        <w:t>Di aumentare la capacità drenante dell’area A2 con una riduzione del valore di CN di circa il 10% (ovvero da 85 a 76)</w:t>
      </w:r>
      <w:r>
        <w:rPr>
          <w:rStyle w:val="Rimandonotaapidipagina"/>
        </w:rPr>
        <w:footnoteReference w:id="4"/>
      </w:r>
      <w:r>
        <w:t xml:space="preserve">. </w:t>
      </w:r>
    </w:p>
    <w:p w14:paraId="69C82E68" w14:textId="77777777" w:rsidR="00B32E48" w:rsidRDefault="00B32E48" w:rsidP="00F95F7A">
      <w:pPr>
        <w:pStyle w:val="Nessunaspaziatura"/>
        <w:numPr>
          <w:ilvl w:val="0"/>
          <w:numId w:val="26"/>
        </w:numPr>
        <w:jc w:val="both"/>
      </w:pPr>
      <w:r>
        <w:t>Di ridurre la produzione di deflusso attraverso la piantumazione dell’area verde che porta ad una diminuzione del 5% il valore di CN (ovvero da 76 a 72).</w:t>
      </w:r>
    </w:p>
    <w:p w14:paraId="3FA93EF2" w14:textId="77777777" w:rsidR="00B32E48" w:rsidRDefault="00B32E48" w:rsidP="00B32E48">
      <w:pPr>
        <w:pStyle w:val="Nessunaspaziatura"/>
        <w:jc w:val="both"/>
      </w:pPr>
      <w:r>
        <w:t xml:space="preserve">A titolo esemplificativo si mostrano gli </w:t>
      </w:r>
      <w:proofErr w:type="spellStart"/>
      <w:r>
        <w:t>idrogrammi</w:t>
      </w:r>
      <w:proofErr w:type="spellEnd"/>
      <w:r>
        <w:t xml:space="preserve"> risultanti dall’applicazione di una sollecitazione meteorica con forma </w:t>
      </w:r>
      <w:proofErr w:type="spellStart"/>
      <w:r>
        <w:t>emisimmetrica</w:t>
      </w:r>
      <w:proofErr w:type="spellEnd"/>
      <w:r>
        <w:t xml:space="preserve"> e durata della pioggia pari al tempo di corrivazione. Quest’ultimo a seguito della riqualificazione si trasforma da un valore ipotizzato di 25 min ad uno di 30 min. </w:t>
      </w:r>
    </w:p>
    <w:p w14:paraId="5AE0AAB8" w14:textId="77777777" w:rsidR="00B32E48" w:rsidRDefault="00B32E48" w:rsidP="00B32E48">
      <w:pPr>
        <w:pStyle w:val="Nessunaspaziatura"/>
        <w:jc w:val="both"/>
      </w:pPr>
      <w:r>
        <w:t>L’introduzione di soluzioni tecnologiche atte a migliorare la capacità di drenaggio porta ad una riduzione del volume d’invaso di circa il 23% (a partire dai circa 370 m</w:t>
      </w:r>
      <w:r w:rsidRPr="00341E36">
        <w:rPr>
          <w:vertAlign w:val="superscript"/>
        </w:rPr>
        <w:t>3</w:t>
      </w:r>
      <w:r>
        <w:t xml:space="preserve"> della situazione </w:t>
      </w:r>
      <w:proofErr w:type="spellStart"/>
      <w:r>
        <w:t>pre</w:t>
      </w:r>
      <w:proofErr w:type="spellEnd"/>
      <w:r>
        <w:t>-riqualificazione) (</w:t>
      </w:r>
      <w:r>
        <w:rPr>
          <w:highlight w:val="yellow"/>
        </w:rPr>
        <w:fldChar w:fldCharType="begin"/>
      </w:r>
      <w:r>
        <w:instrText xml:space="preserve"> REF _Ref170385530 \h </w:instrText>
      </w:r>
      <w:r>
        <w:rPr>
          <w:highlight w:val="yellow"/>
        </w:rPr>
      </w:r>
      <w:r>
        <w:rPr>
          <w:highlight w:val="yellow"/>
        </w:rPr>
        <w:fldChar w:fldCharType="separate"/>
      </w:r>
      <w:r>
        <w:t xml:space="preserve">Figura </w:t>
      </w:r>
      <w:r>
        <w:rPr>
          <w:noProof/>
        </w:rPr>
        <w:t>4</w:t>
      </w:r>
      <w:r>
        <w:rPr>
          <w:highlight w:val="yellow"/>
        </w:rPr>
        <w:fldChar w:fldCharType="end"/>
      </w:r>
      <w:r w:rsidRPr="009E5B34">
        <w:t>).</w:t>
      </w:r>
    </w:p>
    <w:p w14:paraId="780248C1" w14:textId="77777777" w:rsidR="00B32E48" w:rsidRDefault="00B32E48" w:rsidP="00B32E48">
      <w:pPr>
        <w:pStyle w:val="Nessunaspaziatura"/>
        <w:jc w:val="both"/>
      </w:pPr>
    </w:p>
    <w:p w14:paraId="0AAE143F" w14:textId="77777777" w:rsidR="00B32E48" w:rsidRDefault="00B32E48" w:rsidP="00B32E48">
      <w:pPr>
        <w:pStyle w:val="Nessunaspaziatura"/>
        <w:keepNext/>
        <w:jc w:val="center"/>
      </w:pPr>
      <w:r>
        <w:rPr>
          <w:noProof/>
        </w:rPr>
        <w:drawing>
          <wp:inline distT="0" distB="0" distL="0" distR="0" wp14:anchorId="07C38539" wp14:editId="5CC55EF0">
            <wp:extent cx="4146673" cy="2160000"/>
            <wp:effectExtent l="0" t="0" r="6350" b="0"/>
            <wp:docPr id="35418578" name="Immagine 2"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578" name="Immagine 2" descr="Immagine che contiene testo, linea, schermata, Diagramma&#10;&#10;Descrizione generata automa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6673" cy="2160000"/>
                    </a:xfrm>
                    <a:prstGeom prst="rect">
                      <a:avLst/>
                    </a:prstGeom>
                    <a:noFill/>
                  </pic:spPr>
                </pic:pic>
              </a:graphicData>
            </a:graphic>
          </wp:inline>
        </w:drawing>
      </w:r>
    </w:p>
    <w:p w14:paraId="534B5960" w14:textId="77777777" w:rsidR="00B32E48" w:rsidRDefault="00B32E48" w:rsidP="005A2136">
      <w:pPr>
        <w:pStyle w:val="Didascalia"/>
        <w:numPr>
          <w:ilvl w:val="0"/>
          <w:numId w:val="0"/>
        </w:numPr>
        <w:spacing w:after="360"/>
        <w:ind w:left="851" w:hanging="851"/>
      </w:pPr>
      <w:bookmarkStart w:id="42" w:name="_Ref170385530"/>
      <w:r>
        <w:t xml:space="preserve">Figura </w:t>
      </w:r>
      <w:fldSimple w:instr=" SEQ Figura \* ARABIC ">
        <w:r>
          <w:t>4</w:t>
        </w:r>
      </w:fldSimple>
      <w:bookmarkEnd w:id="42"/>
      <w:r>
        <w:t xml:space="preserve">. </w:t>
      </w:r>
      <w:proofErr w:type="spellStart"/>
      <w:r>
        <w:t>Idrogramma</w:t>
      </w:r>
      <w:proofErr w:type="spellEnd"/>
      <w:r>
        <w:t xml:space="preserve"> di piena </w:t>
      </w:r>
      <w:proofErr w:type="spellStart"/>
      <w:r>
        <w:t>pre</w:t>
      </w:r>
      <w:proofErr w:type="spellEnd"/>
      <w:r>
        <w:t xml:space="preserve"> e post adozione di soluzioni tecnologiche per migliorare la capacità di drenaggio delle aree A1, 2 e A4.</w:t>
      </w:r>
    </w:p>
    <w:p w14:paraId="6F766CC2" w14:textId="77777777" w:rsidR="00B32E48" w:rsidRDefault="00B32E48" w:rsidP="00B32E48">
      <w:pPr>
        <w:pStyle w:val="Nessunaspaziatura"/>
        <w:jc w:val="both"/>
        <w:rPr>
          <w:i/>
          <w:iCs/>
          <w:u w:val="single"/>
        </w:rPr>
      </w:pPr>
      <w:r>
        <w:rPr>
          <w:i/>
          <w:iCs/>
          <w:u w:val="single"/>
        </w:rPr>
        <w:t>b) Riorganizzazione dei rapporti tra le superfici</w:t>
      </w:r>
    </w:p>
    <w:p w14:paraId="2D3744DD" w14:textId="77777777" w:rsidR="00B32E48" w:rsidRPr="00DC520B" w:rsidRDefault="00B32E48" w:rsidP="00B32E48">
      <w:pPr>
        <w:pStyle w:val="Nessunaspaziatura"/>
        <w:jc w:val="both"/>
        <w:rPr>
          <w:iCs/>
        </w:rPr>
      </w:pPr>
    </w:p>
    <w:p w14:paraId="3C59ABD3" w14:textId="77777777" w:rsidR="00B32E48" w:rsidRDefault="00B32E48" w:rsidP="00B32E48">
      <w:pPr>
        <w:pStyle w:val="Nessunaspaziatura"/>
        <w:jc w:val="both"/>
      </w:pPr>
      <w:r>
        <w:t>In questo caso si è ipotizzato di mantenere i valori di CN come nell’esempio 1, ma di rivedere i rapporti tra le superfici. Nello specifico, si ipotizza di</w:t>
      </w:r>
    </w:p>
    <w:p w14:paraId="572199D0" w14:textId="77777777" w:rsidR="00B32E48" w:rsidRDefault="00B32E48" w:rsidP="00F95F7A">
      <w:pPr>
        <w:pStyle w:val="Nessunaspaziatura"/>
        <w:numPr>
          <w:ilvl w:val="0"/>
          <w:numId w:val="27"/>
        </w:numPr>
        <w:jc w:val="both"/>
      </w:pPr>
      <w:r>
        <w:t xml:space="preserve">Ridurre A1 di circa il 33% (da 0.6 a 0.4 ettari) </w:t>
      </w:r>
    </w:p>
    <w:p w14:paraId="3F16AA70" w14:textId="77777777" w:rsidR="00B32E48" w:rsidRDefault="00B32E48" w:rsidP="00F95F7A">
      <w:pPr>
        <w:pStyle w:val="Nessunaspaziatura"/>
        <w:numPr>
          <w:ilvl w:val="0"/>
          <w:numId w:val="27"/>
        </w:numPr>
        <w:jc w:val="both"/>
      </w:pPr>
      <w:r>
        <w:t>Ridurre A2 di circa un 25% (da 0.4 a 0.3 ettari)</w:t>
      </w:r>
    </w:p>
    <w:p w14:paraId="6395576A" w14:textId="77777777" w:rsidR="00B32E48" w:rsidRDefault="00B32E48" w:rsidP="00F95F7A">
      <w:pPr>
        <w:pStyle w:val="Nessunaspaziatura"/>
        <w:numPr>
          <w:ilvl w:val="0"/>
          <w:numId w:val="27"/>
        </w:numPr>
        <w:jc w:val="both"/>
      </w:pPr>
      <w:r>
        <w:t>Aumentare A4 di circa un 38% (da 0.8 a 1.1 ettari)</w:t>
      </w:r>
    </w:p>
    <w:p w14:paraId="73475758" w14:textId="77777777" w:rsidR="00B32E48" w:rsidRDefault="00B32E48" w:rsidP="00B32E48">
      <w:pPr>
        <w:pStyle w:val="Nessunaspaziatura"/>
      </w:pPr>
      <w:r>
        <w:t xml:space="preserve">Tale riorganizzazione si ipotizza che abbia prodotto un incremento del tempo di corrivazione da 25 min a 30 min come nello scenario precedente. </w:t>
      </w:r>
    </w:p>
    <w:p w14:paraId="12EEC302" w14:textId="77777777" w:rsidR="00B32E48" w:rsidRDefault="00B32E48" w:rsidP="00B32E48">
      <w:pPr>
        <w:pStyle w:val="Nessunaspaziatura"/>
        <w:jc w:val="both"/>
      </w:pPr>
      <w:r>
        <w:t xml:space="preserve">In </w:t>
      </w:r>
      <w:r>
        <w:rPr>
          <w:highlight w:val="yellow"/>
        </w:rPr>
        <w:fldChar w:fldCharType="begin"/>
      </w:r>
      <w:r>
        <w:instrText xml:space="preserve"> REF _Ref170385570 \h </w:instrText>
      </w:r>
      <w:r>
        <w:rPr>
          <w:highlight w:val="yellow"/>
        </w:rPr>
      </w:r>
      <w:r>
        <w:rPr>
          <w:highlight w:val="yellow"/>
        </w:rPr>
        <w:fldChar w:fldCharType="separate"/>
      </w:r>
      <w:r>
        <w:t xml:space="preserve">Figura </w:t>
      </w:r>
      <w:r>
        <w:rPr>
          <w:noProof/>
        </w:rPr>
        <w:t>5</w:t>
      </w:r>
      <w:r>
        <w:rPr>
          <w:highlight w:val="yellow"/>
        </w:rPr>
        <w:fldChar w:fldCharType="end"/>
      </w:r>
      <w:r>
        <w:t xml:space="preserve"> si mostra l’esito della riorganizzazione delle superfici sottoforma di confronto tra gli </w:t>
      </w:r>
      <w:proofErr w:type="spellStart"/>
      <w:r>
        <w:t>idrogrammi</w:t>
      </w:r>
      <w:proofErr w:type="spellEnd"/>
      <w:r>
        <w:t xml:space="preserve"> di piena </w:t>
      </w:r>
      <w:proofErr w:type="spellStart"/>
      <w:r>
        <w:t>pre</w:t>
      </w:r>
      <w:proofErr w:type="spellEnd"/>
      <w:r>
        <w:t xml:space="preserve"> e post la riorganizzazione. La riorganizzazione porta ad una diminuzione del volume d’invaso di circa il 5%. </w:t>
      </w:r>
    </w:p>
    <w:p w14:paraId="6CBBD6E6" w14:textId="77777777" w:rsidR="00B32E48" w:rsidRDefault="00B32E48" w:rsidP="00B32E48">
      <w:pPr>
        <w:pStyle w:val="Nessunaspaziatura"/>
        <w:jc w:val="both"/>
      </w:pPr>
    </w:p>
    <w:p w14:paraId="7D303814" w14:textId="77777777" w:rsidR="00B32E48" w:rsidRDefault="00B32E48" w:rsidP="00B32E48">
      <w:pPr>
        <w:pStyle w:val="Nessunaspaziatura"/>
        <w:keepNext/>
        <w:jc w:val="center"/>
      </w:pPr>
      <w:r>
        <w:rPr>
          <w:noProof/>
        </w:rPr>
        <w:lastRenderedPageBreak/>
        <w:drawing>
          <wp:inline distT="0" distB="0" distL="0" distR="0" wp14:anchorId="45075781" wp14:editId="1AD81813">
            <wp:extent cx="4146673" cy="2160000"/>
            <wp:effectExtent l="0" t="0" r="6350" b="0"/>
            <wp:docPr id="1022757808" name="Immagine 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7808" name="Immagine 3" descr="Immagine che contiene testo, schermata, linea, Diagramma&#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6673" cy="2160000"/>
                    </a:xfrm>
                    <a:prstGeom prst="rect">
                      <a:avLst/>
                    </a:prstGeom>
                    <a:noFill/>
                  </pic:spPr>
                </pic:pic>
              </a:graphicData>
            </a:graphic>
          </wp:inline>
        </w:drawing>
      </w:r>
    </w:p>
    <w:p w14:paraId="3DE4414A" w14:textId="77777777" w:rsidR="00B32E48" w:rsidRDefault="00B32E48" w:rsidP="0067228B">
      <w:pPr>
        <w:pStyle w:val="Didascalia"/>
        <w:numPr>
          <w:ilvl w:val="0"/>
          <w:numId w:val="0"/>
        </w:numPr>
        <w:spacing w:after="360"/>
        <w:ind w:left="851" w:hanging="851"/>
      </w:pPr>
      <w:bookmarkStart w:id="43" w:name="_Ref170385570"/>
      <w:r>
        <w:t xml:space="preserve">Figura </w:t>
      </w:r>
      <w:fldSimple w:instr=" SEQ Figura \* ARABIC ">
        <w:r>
          <w:t>5</w:t>
        </w:r>
      </w:fldSimple>
      <w:bookmarkEnd w:id="43"/>
      <w:r>
        <w:t xml:space="preserve">. </w:t>
      </w:r>
      <w:proofErr w:type="spellStart"/>
      <w:r>
        <w:t>Idrogramma</w:t>
      </w:r>
      <w:proofErr w:type="spellEnd"/>
      <w:r>
        <w:t xml:space="preserve"> di piena </w:t>
      </w:r>
      <w:proofErr w:type="spellStart"/>
      <w:r>
        <w:t>pre</w:t>
      </w:r>
      <w:proofErr w:type="spellEnd"/>
      <w:r>
        <w:t xml:space="preserve"> e post riorganizzazione delle superfici A1, A2 e A4.</w:t>
      </w:r>
    </w:p>
    <w:p w14:paraId="1BD14254" w14:textId="77777777" w:rsidR="00B32E48" w:rsidRDefault="00B32E48" w:rsidP="00B32E48">
      <w:pPr>
        <w:pStyle w:val="Nessunaspaziatura"/>
        <w:jc w:val="both"/>
        <w:rPr>
          <w:i/>
          <w:iCs/>
          <w:u w:val="single"/>
        </w:rPr>
      </w:pPr>
      <w:r w:rsidRPr="00372F0A">
        <w:rPr>
          <w:i/>
          <w:iCs/>
          <w:u w:val="single"/>
        </w:rPr>
        <w:t>Riorganizzazione dei rapporti tra le superfici e adozione di soluzioni tecnologiche per la riduzione del deflusso prodotto</w:t>
      </w:r>
    </w:p>
    <w:p w14:paraId="45EA5EF7" w14:textId="77777777" w:rsidR="00B32E48" w:rsidRDefault="00B32E48" w:rsidP="00B32E48">
      <w:pPr>
        <w:pStyle w:val="Nessunaspaziatura"/>
        <w:jc w:val="both"/>
      </w:pPr>
      <w:r>
        <w:t xml:space="preserve">L’effetto combinato della riorganizzazione delle superfici e </w:t>
      </w:r>
      <w:r w:rsidRPr="009E5B34">
        <w:t xml:space="preserve">dell’adozione delle soluzioni tecnologiche per incrementare la capacità di drenaggio di queste ultime è riportato in </w:t>
      </w:r>
      <w:r w:rsidRPr="009E5B34">
        <w:fldChar w:fldCharType="begin"/>
      </w:r>
      <w:r w:rsidRPr="009E5B34">
        <w:instrText xml:space="preserve"> REF _Ref170385588 \h </w:instrText>
      </w:r>
      <w:r>
        <w:instrText xml:space="preserve"> \* MERGEFORMAT </w:instrText>
      </w:r>
      <w:r w:rsidRPr="009E5B34">
        <w:fldChar w:fldCharType="separate"/>
      </w:r>
      <w:r w:rsidRPr="009E5B34">
        <w:t xml:space="preserve">Figura </w:t>
      </w:r>
      <w:r w:rsidRPr="009E5B34">
        <w:rPr>
          <w:noProof/>
        </w:rPr>
        <w:t>6</w:t>
      </w:r>
      <w:r w:rsidRPr="009E5B34">
        <w:fldChar w:fldCharType="end"/>
      </w:r>
      <w:r>
        <w:t xml:space="preserve">. </w:t>
      </w:r>
    </w:p>
    <w:p w14:paraId="4B4A0A63" w14:textId="77777777" w:rsidR="00B32E48" w:rsidRDefault="00B32E48" w:rsidP="00B32E48">
      <w:pPr>
        <w:pStyle w:val="Nessunaspaziatura"/>
        <w:jc w:val="both"/>
      </w:pPr>
      <w:r>
        <w:t xml:space="preserve">In questo caso si è ipotizzato che il tempo di corrivazione del nuovo complesso di superfici sia incrementato da 25 min a 40 min. L’effetto combinato porta ad una riduzione del volume d’invaso, rispetto alla situazione </w:t>
      </w:r>
      <w:proofErr w:type="spellStart"/>
      <w:r>
        <w:t>pre</w:t>
      </w:r>
      <w:proofErr w:type="spellEnd"/>
      <w:r>
        <w:t xml:space="preserve">-riqualificazione, del 30%. </w:t>
      </w:r>
    </w:p>
    <w:p w14:paraId="727D5DF1" w14:textId="77777777" w:rsidR="00B32E48" w:rsidRDefault="00B32E48" w:rsidP="00B32E48">
      <w:pPr>
        <w:pStyle w:val="Nessunaspaziatura"/>
        <w:jc w:val="both"/>
      </w:pPr>
    </w:p>
    <w:p w14:paraId="4E89C88E" w14:textId="77777777" w:rsidR="00B32E48" w:rsidRDefault="00B32E48" w:rsidP="00B32E48">
      <w:pPr>
        <w:pStyle w:val="Nessunaspaziatura"/>
        <w:keepNext/>
        <w:jc w:val="center"/>
      </w:pPr>
      <w:r>
        <w:rPr>
          <w:noProof/>
        </w:rPr>
        <w:drawing>
          <wp:inline distT="0" distB="0" distL="0" distR="0" wp14:anchorId="462EB318" wp14:editId="6F20402E">
            <wp:extent cx="4146673" cy="2160000"/>
            <wp:effectExtent l="0" t="0" r="6350" b="0"/>
            <wp:docPr id="1424405954"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05954" name="Immagine 1" descr="Immagine che contiene testo, schermata, linea, Diagramma&#10;&#10;Descrizione generat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6673" cy="2160000"/>
                    </a:xfrm>
                    <a:prstGeom prst="rect">
                      <a:avLst/>
                    </a:prstGeom>
                    <a:noFill/>
                  </pic:spPr>
                </pic:pic>
              </a:graphicData>
            </a:graphic>
          </wp:inline>
        </w:drawing>
      </w:r>
    </w:p>
    <w:p w14:paraId="16DFDFE8" w14:textId="77777777" w:rsidR="00B32E48" w:rsidRDefault="00B32E48" w:rsidP="0067228B">
      <w:pPr>
        <w:pStyle w:val="Didascalia"/>
        <w:numPr>
          <w:ilvl w:val="0"/>
          <w:numId w:val="0"/>
        </w:numPr>
        <w:spacing w:after="360"/>
        <w:ind w:left="851" w:hanging="851"/>
      </w:pPr>
      <w:bookmarkStart w:id="44" w:name="_Ref170385588"/>
      <w:r>
        <w:t xml:space="preserve">Figura </w:t>
      </w:r>
      <w:fldSimple w:instr=" SEQ Figura \* ARABIC ">
        <w:r>
          <w:t>6</w:t>
        </w:r>
      </w:fldSimple>
      <w:bookmarkEnd w:id="44"/>
      <w:r>
        <w:t xml:space="preserve">. </w:t>
      </w:r>
      <w:proofErr w:type="spellStart"/>
      <w:r>
        <w:t>Idrogramma</w:t>
      </w:r>
      <w:proofErr w:type="spellEnd"/>
      <w:r>
        <w:t xml:space="preserve"> di piena </w:t>
      </w:r>
      <w:proofErr w:type="spellStart"/>
      <w:r>
        <w:t>pre</w:t>
      </w:r>
      <w:proofErr w:type="spellEnd"/>
      <w:r>
        <w:t xml:space="preserve"> e post riorganizzazione delle superfici e adozione delle soluzioni tecnologiche per la riduzione del deflusso prodotto. </w:t>
      </w:r>
    </w:p>
    <w:p w14:paraId="7609891C" w14:textId="77777777" w:rsidR="003D74F1" w:rsidRPr="00640F19" w:rsidRDefault="003D74F1">
      <w:pPr>
        <w:widowControl/>
        <w:spacing w:after="0"/>
        <w:jc w:val="left"/>
        <w:rPr>
          <w:b/>
          <w:sz w:val="28"/>
          <w:szCs w:val="28"/>
        </w:rPr>
      </w:pPr>
      <w:bookmarkStart w:id="45" w:name="_Ref479865773"/>
      <w:bookmarkStart w:id="46" w:name="_Toc483385052"/>
      <w:bookmarkStart w:id="47" w:name="_Toc483823062"/>
      <w:bookmarkStart w:id="48" w:name="_Toc486256608"/>
      <w:bookmarkStart w:id="49" w:name="_Toc497989067"/>
      <w:r w:rsidRPr="00640F19">
        <w:rPr>
          <w:b/>
          <w:sz w:val="28"/>
          <w:szCs w:val="28"/>
        </w:rPr>
        <w:br w:type="page"/>
      </w:r>
    </w:p>
    <w:p w14:paraId="77823B07" w14:textId="77777777" w:rsidR="00EF5AC8" w:rsidRPr="003932CC" w:rsidRDefault="00EF5AC8" w:rsidP="00EF252A">
      <w:pPr>
        <w:widowControl/>
        <w:spacing w:after="360" w:line="278" w:lineRule="auto"/>
        <w:ind w:left="1701" w:hanging="1701"/>
        <w:rPr>
          <w:rFonts w:ascii="Aptos" w:eastAsia="Aptos" w:hAnsi="Aptos"/>
          <w:b/>
          <w:sz w:val="24"/>
          <w:szCs w:val="24"/>
        </w:rPr>
      </w:pPr>
      <w:bookmarkStart w:id="50" w:name="_Toc483385054"/>
      <w:bookmarkStart w:id="51" w:name="_Toc483823064"/>
      <w:bookmarkStart w:id="52" w:name="_Toc486256610"/>
      <w:bookmarkStart w:id="53" w:name="_Toc497989069"/>
      <w:bookmarkEnd w:id="45"/>
      <w:bookmarkEnd w:id="46"/>
      <w:bookmarkEnd w:id="47"/>
      <w:bookmarkEnd w:id="48"/>
      <w:bookmarkEnd w:id="49"/>
      <w:r w:rsidRPr="003932CC">
        <w:rPr>
          <w:rFonts w:ascii="Aptos" w:eastAsia="Aptos" w:hAnsi="Aptos"/>
          <w:b/>
          <w:sz w:val="24"/>
          <w:szCs w:val="24"/>
        </w:rPr>
        <w:lastRenderedPageBreak/>
        <w:t>Allegato M bis – Modulo per il monitoraggio degli adempimenti pianificatori sull’invarianza idraulica e idrologica di cui all’art. 14</w:t>
      </w:r>
    </w:p>
    <w:p w14:paraId="063F901A" w14:textId="77777777" w:rsidR="00EF5AC8" w:rsidRDefault="00EF5AC8" w:rsidP="00EF5AC8">
      <w:pPr>
        <w:widowControl/>
        <w:tabs>
          <w:tab w:val="left" w:leader="dot" w:pos="4500"/>
          <w:tab w:val="right" w:leader="dot" w:pos="9639"/>
        </w:tabs>
        <w:autoSpaceDE w:val="0"/>
        <w:autoSpaceDN w:val="0"/>
        <w:spacing w:after="0"/>
        <w:ind w:right="-1"/>
        <w:rPr>
          <w:rFonts w:ascii="Aptos" w:eastAsia="Times New Roman" w:hAnsi="Aptos" w:cs="Aptos"/>
          <w:sz w:val="20"/>
          <w:szCs w:val="20"/>
          <w:lang w:eastAsia="it-IT"/>
        </w:rPr>
      </w:pPr>
      <w:r w:rsidRPr="003932CC">
        <w:rPr>
          <w:rFonts w:ascii="Aptos" w:eastAsia="Times New Roman" w:hAnsi="Aptos" w:cs="Aptos"/>
          <w:sz w:val="20"/>
          <w:szCs w:val="20"/>
          <w:lang w:eastAsia="it-IT"/>
        </w:rPr>
        <w:t>La compilazione del presente modulo ha il fine di monitorare lo stato di attuazione della normativa sull’invarianza idraulica e idrologica per quanto attiene le competenze comunali.</w:t>
      </w:r>
    </w:p>
    <w:p w14:paraId="0A510F58" w14:textId="77777777" w:rsidR="00411897" w:rsidRDefault="00411897" w:rsidP="00EF5AC8">
      <w:pPr>
        <w:widowControl/>
        <w:tabs>
          <w:tab w:val="left" w:leader="dot" w:pos="4500"/>
          <w:tab w:val="right" w:leader="dot" w:pos="9639"/>
        </w:tabs>
        <w:autoSpaceDE w:val="0"/>
        <w:autoSpaceDN w:val="0"/>
        <w:spacing w:after="0"/>
        <w:ind w:right="-1"/>
        <w:rPr>
          <w:rFonts w:ascii="Aptos" w:eastAsia="Times New Roman" w:hAnsi="Aptos" w:cs="Aptos"/>
          <w:sz w:val="20"/>
          <w:szCs w:val="20"/>
          <w:lang w:eastAsia="it-IT"/>
        </w:rPr>
      </w:pPr>
    </w:p>
    <w:p w14:paraId="646B1445" w14:textId="77777777" w:rsidR="00411897" w:rsidRPr="003932CC" w:rsidRDefault="00411897" w:rsidP="00EF5AC8">
      <w:pPr>
        <w:widowControl/>
        <w:tabs>
          <w:tab w:val="left" w:leader="dot" w:pos="4500"/>
          <w:tab w:val="right" w:leader="dot" w:pos="9639"/>
        </w:tabs>
        <w:autoSpaceDE w:val="0"/>
        <w:autoSpaceDN w:val="0"/>
        <w:spacing w:after="0"/>
        <w:ind w:right="-1"/>
        <w:rPr>
          <w:rFonts w:ascii="Aptos" w:eastAsia="Times New Roman" w:hAnsi="Aptos" w:cs="Aptos"/>
          <w:sz w:val="20"/>
          <w:szCs w:val="20"/>
          <w:lang w:eastAsia="it-IT"/>
        </w:rPr>
      </w:pPr>
    </w:p>
    <w:p w14:paraId="2B22215E" w14:textId="77777777" w:rsidR="00EF5AC8" w:rsidRPr="003932CC" w:rsidRDefault="00EF5AC8" w:rsidP="00EF5AC8">
      <w:pPr>
        <w:widowControl/>
        <w:tabs>
          <w:tab w:val="left" w:pos="708"/>
          <w:tab w:val="left" w:pos="1418"/>
        </w:tabs>
        <w:spacing w:after="0"/>
        <w:jc w:val="center"/>
        <w:rPr>
          <w:rFonts w:ascii="Aptos" w:eastAsia="Times New Roman" w:hAnsi="Aptos" w:cs="Aptos"/>
          <w:b/>
          <w:sz w:val="24"/>
          <w:szCs w:val="24"/>
          <w:lang w:eastAsia="it-IT"/>
        </w:rPr>
      </w:pPr>
      <w:r w:rsidRPr="003932CC">
        <w:rPr>
          <w:rFonts w:ascii="Aptos" w:eastAsia="Times New Roman" w:hAnsi="Aptos" w:cs="Aptos"/>
          <w:b/>
          <w:sz w:val="24"/>
          <w:szCs w:val="24"/>
          <w:lang w:eastAsia="it-IT"/>
        </w:rPr>
        <w:t>DICHIARAZIONE SOSTITUTIVA DELL’ATTO DI NOTORIETÀ</w:t>
      </w:r>
    </w:p>
    <w:p w14:paraId="5766D097" w14:textId="77777777" w:rsidR="00EF5AC8" w:rsidRPr="003932CC" w:rsidRDefault="00EF5AC8" w:rsidP="00EF5AC8">
      <w:pPr>
        <w:widowControl/>
        <w:tabs>
          <w:tab w:val="left" w:pos="708"/>
          <w:tab w:val="left" w:pos="1418"/>
        </w:tabs>
        <w:spacing w:after="0"/>
        <w:jc w:val="center"/>
        <w:rPr>
          <w:rFonts w:asciiTheme="minorHAnsi" w:hAnsiTheme="minorHAnsi" w:cstheme="minorHAnsi"/>
        </w:rPr>
      </w:pPr>
      <w:r w:rsidRPr="003932CC">
        <w:rPr>
          <w:rFonts w:ascii="Aptos" w:eastAsia="Times New Roman" w:hAnsi="Aptos" w:cs="Aptos"/>
          <w:b/>
          <w:lang w:eastAsia="it-IT"/>
        </w:rPr>
        <w:t>(Articolo 47 D.P.R. 28 dicembre 2000, n. 445)</w:t>
      </w:r>
    </w:p>
    <w:p w14:paraId="1E5D0899" w14:textId="77777777" w:rsidR="00EF5AC8" w:rsidRPr="003932CC" w:rsidRDefault="00EF5AC8" w:rsidP="00EF5AC8">
      <w:pPr>
        <w:widowControl/>
        <w:tabs>
          <w:tab w:val="left" w:pos="708"/>
          <w:tab w:val="left" w:pos="1418"/>
        </w:tabs>
        <w:spacing w:after="0"/>
        <w:jc w:val="center"/>
        <w:rPr>
          <w:rFonts w:ascii="Aptos" w:eastAsia="Times New Roman" w:hAnsi="Aptos" w:cs="Aptos"/>
          <w:b/>
          <w:sz w:val="24"/>
          <w:szCs w:val="24"/>
          <w:lang w:eastAsia="it-IT"/>
        </w:rPr>
      </w:pPr>
    </w:p>
    <w:p w14:paraId="721FA3F4" w14:textId="213FD2F4" w:rsidR="00EF5AC8" w:rsidRPr="003932CC" w:rsidRDefault="00EF5AC8" w:rsidP="005137E9">
      <w:pPr>
        <w:widowControl/>
        <w:tabs>
          <w:tab w:val="right" w:leader="dot" w:pos="9639"/>
        </w:tabs>
        <w:autoSpaceDE w:val="0"/>
        <w:autoSpaceDN w:val="0"/>
        <w:spacing w:after="0"/>
        <w:ind w:right="-1"/>
        <w:jc w:val="left"/>
        <w:rPr>
          <w:rFonts w:ascii="Aptos" w:eastAsia="Times New Roman" w:hAnsi="Aptos" w:cs="Aptos"/>
          <w:sz w:val="20"/>
          <w:szCs w:val="20"/>
          <w:lang w:eastAsia="it-IT"/>
        </w:rPr>
      </w:pPr>
      <w:r w:rsidRPr="003932CC">
        <w:rPr>
          <w:rFonts w:ascii="Aptos" w:eastAsia="Times New Roman" w:hAnsi="Aptos" w:cs="Aptos"/>
          <w:sz w:val="20"/>
          <w:szCs w:val="20"/>
          <w:lang w:eastAsia="it-IT"/>
        </w:rPr>
        <w:t>La/Il sottoscritta/o (nome, cognome) ……………………………………………………………………………………………</w:t>
      </w:r>
      <w:r w:rsidR="005137E9">
        <w:rPr>
          <w:rFonts w:ascii="Aptos" w:eastAsia="Times New Roman" w:hAnsi="Aptos" w:cs="Aptos"/>
          <w:sz w:val="20"/>
          <w:szCs w:val="20"/>
          <w:lang w:eastAsia="it-IT"/>
        </w:rPr>
        <w:t>…</w:t>
      </w:r>
      <w:proofErr w:type="gramStart"/>
      <w:r w:rsidR="005137E9">
        <w:rPr>
          <w:rFonts w:ascii="Aptos" w:eastAsia="Times New Roman" w:hAnsi="Aptos" w:cs="Aptos"/>
          <w:sz w:val="20"/>
          <w:szCs w:val="20"/>
          <w:lang w:eastAsia="it-IT"/>
        </w:rPr>
        <w:t>…….</w:t>
      </w:r>
      <w:proofErr w:type="gramEnd"/>
      <w:r w:rsidR="005137E9">
        <w:rPr>
          <w:rFonts w:ascii="Aptos" w:eastAsia="Times New Roman" w:hAnsi="Aptos" w:cs="Aptos"/>
          <w:sz w:val="20"/>
          <w:szCs w:val="20"/>
          <w:lang w:eastAsia="it-IT"/>
        </w:rPr>
        <w:t>.</w:t>
      </w:r>
    </w:p>
    <w:p w14:paraId="42E1C7B1" w14:textId="77777777" w:rsidR="00EF5AC8" w:rsidRPr="003932CC" w:rsidRDefault="00EF5AC8" w:rsidP="005D6B85">
      <w:pPr>
        <w:widowControl/>
        <w:tabs>
          <w:tab w:val="right" w:leader="dot" w:pos="9639"/>
        </w:tabs>
        <w:autoSpaceDE w:val="0"/>
        <w:autoSpaceDN w:val="0"/>
        <w:spacing w:after="0"/>
        <w:ind w:right="-1"/>
        <w:rPr>
          <w:rFonts w:ascii="Aptos" w:eastAsia="Times New Roman" w:hAnsi="Aptos" w:cs="Aptos"/>
          <w:sz w:val="20"/>
          <w:szCs w:val="20"/>
          <w:lang w:eastAsia="it-IT"/>
        </w:rPr>
      </w:pPr>
      <w:r w:rsidRPr="003932CC">
        <w:rPr>
          <w:rFonts w:ascii="Aptos" w:eastAsia="Times New Roman" w:hAnsi="Aptos" w:cs="Aptos"/>
          <w:sz w:val="20"/>
          <w:szCs w:val="20"/>
          <w:lang w:eastAsia="it-IT"/>
        </w:rPr>
        <w:t>in qualità di Legale Rappresentante del Comune di ………………………………………………………………………… in Provincia di</w:t>
      </w:r>
      <w:proofErr w:type="gramStart"/>
      <w:r w:rsidRPr="003932CC">
        <w:rPr>
          <w:rFonts w:ascii="Aptos" w:eastAsia="Times New Roman" w:hAnsi="Aptos" w:cs="Aptos"/>
          <w:sz w:val="20"/>
          <w:szCs w:val="20"/>
          <w:lang w:eastAsia="it-IT"/>
        </w:rPr>
        <w:t xml:space="preserve"> ….</w:t>
      </w:r>
      <w:proofErr w:type="gramEnd"/>
      <w:r w:rsidRPr="003932CC">
        <w:rPr>
          <w:rFonts w:ascii="Aptos" w:eastAsia="Times New Roman" w:hAnsi="Aptos" w:cs="Aptos"/>
          <w:sz w:val="20"/>
          <w:szCs w:val="20"/>
          <w:lang w:eastAsia="it-IT"/>
        </w:rPr>
        <w:t>.………………</w:t>
      </w:r>
    </w:p>
    <w:p w14:paraId="6AB6BB79" w14:textId="77777777" w:rsidR="00EF5AC8" w:rsidRPr="003932CC" w:rsidRDefault="00EF5AC8" w:rsidP="005D6B85">
      <w:pPr>
        <w:widowControl/>
        <w:spacing w:after="0" w:line="279" w:lineRule="auto"/>
        <w:ind w:right="282"/>
        <w:rPr>
          <w:rFonts w:ascii="Aptos" w:eastAsia="Aptos" w:hAnsi="Aptos" w:cs="Aptos"/>
          <w:b/>
          <w:bCs/>
          <w:sz w:val="20"/>
          <w:szCs w:val="24"/>
        </w:rPr>
      </w:pPr>
    </w:p>
    <w:p w14:paraId="7F42F98E" w14:textId="77777777" w:rsidR="00EF5AC8" w:rsidRPr="003932CC" w:rsidRDefault="00EF5AC8" w:rsidP="005D6B85">
      <w:pPr>
        <w:widowControl/>
        <w:tabs>
          <w:tab w:val="right" w:leader="dot" w:pos="9639"/>
        </w:tabs>
        <w:autoSpaceDE w:val="0"/>
        <w:autoSpaceDN w:val="0"/>
        <w:spacing w:after="0"/>
        <w:ind w:right="-1"/>
        <w:rPr>
          <w:rFonts w:ascii="Aptos" w:eastAsia="Times New Roman" w:hAnsi="Aptos" w:cs="Aptos"/>
          <w:b/>
          <w:bCs/>
          <w:sz w:val="20"/>
          <w:szCs w:val="20"/>
          <w:lang w:eastAsia="it-IT"/>
        </w:rPr>
      </w:pPr>
      <w:r w:rsidRPr="003932CC">
        <w:rPr>
          <w:rFonts w:ascii="Aptos" w:eastAsia="Times New Roman" w:hAnsi="Aptos" w:cs="Aptos"/>
          <w:b/>
          <w:bCs/>
          <w:sz w:val="20"/>
          <w:szCs w:val="20"/>
          <w:lang w:eastAsia="it-IT"/>
        </w:rPr>
        <w:t xml:space="preserve">consapevole delle sanzioni penali, nel caso di dichiarazioni non veritiere, di formazione o uso di atti falsi, previste e richiamate dal D.P.R. 28 </w:t>
      </w:r>
      <w:proofErr w:type="gramStart"/>
      <w:r w:rsidRPr="003932CC">
        <w:rPr>
          <w:rFonts w:ascii="Aptos" w:eastAsia="Times New Roman" w:hAnsi="Aptos" w:cs="Aptos"/>
          <w:b/>
          <w:bCs/>
          <w:sz w:val="20"/>
          <w:szCs w:val="20"/>
          <w:lang w:eastAsia="it-IT"/>
        </w:rPr>
        <w:t>Dicembre</w:t>
      </w:r>
      <w:proofErr w:type="gramEnd"/>
      <w:r w:rsidRPr="003932CC">
        <w:rPr>
          <w:rFonts w:ascii="Aptos" w:eastAsia="Times New Roman" w:hAnsi="Aptos" w:cs="Aptos"/>
          <w:b/>
          <w:bCs/>
          <w:sz w:val="20"/>
          <w:szCs w:val="20"/>
          <w:lang w:eastAsia="it-IT"/>
        </w:rPr>
        <w:t xml:space="preserve"> 2000, n. 445 e </w:t>
      </w:r>
      <w:proofErr w:type="spellStart"/>
      <w:r w:rsidRPr="003932CC">
        <w:rPr>
          <w:rFonts w:ascii="Aptos" w:eastAsia="Times New Roman" w:hAnsi="Aptos" w:cs="Aptos"/>
          <w:b/>
          <w:bCs/>
          <w:sz w:val="20"/>
          <w:szCs w:val="20"/>
          <w:lang w:eastAsia="it-IT"/>
        </w:rPr>
        <w:t>ss.mm.ii</w:t>
      </w:r>
      <w:proofErr w:type="spellEnd"/>
      <w:r w:rsidRPr="003932CC">
        <w:rPr>
          <w:rFonts w:ascii="Aptos" w:eastAsia="Times New Roman" w:hAnsi="Aptos" w:cs="Aptos"/>
          <w:b/>
          <w:bCs/>
          <w:sz w:val="20"/>
          <w:szCs w:val="20"/>
          <w:lang w:eastAsia="it-IT"/>
        </w:rPr>
        <w:t>.,</w:t>
      </w:r>
    </w:p>
    <w:p w14:paraId="2F1AFF95" w14:textId="77777777" w:rsidR="00EF5AC8" w:rsidRPr="003932CC" w:rsidRDefault="00EF5AC8" w:rsidP="005137E9">
      <w:pPr>
        <w:spacing w:before="360" w:after="360"/>
        <w:ind w:left="284" w:right="284"/>
        <w:jc w:val="center"/>
        <w:rPr>
          <w:rFonts w:ascii="Aptos" w:hAnsi="Aptos" w:cs="Aptos"/>
          <w:b/>
          <w:bCs/>
        </w:rPr>
      </w:pPr>
      <w:r w:rsidRPr="003932CC">
        <w:rPr>
          <w:rFonts w:ascii="Aptos" w:hAnsi="Aptos" w:cs="Aptos"/>
          <w:b/>
          <w:bCs/>
          <w:sz w:val="20"/>
        </w:rPr>
        <w:t>DICHIARA</w:t>
      </w:r>
    </w:p>
    <w:p w14:paraId="59FA38D4"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284" w:right="-1"/>
        <w:rPr>
          <w:rFonts w:asciiTheme="minorHAnsi" w:hAnsiTheme="minorHAnsi" w:cstheme="minorHAnsi"/>
          <w:b/>
        </w:rPr>
      </w:pPr>
      <w:r w:rsidRPr="003932CC">
        <w:rPr>
          <w:rFonts w:ascii="Aptos" w:eastAsia="Times New Roman" w:hAnsi="Aptos" w:cs="Aptos"/>
          <w:sz w:val="20"/>
          <w:szCs w:val="20"/>
          <w:lang w:eastAsia="it-IT"/>
        </w:rPr>
        <w:t xml:space="preserve">che </w:t>
      </w:r>
      <w:r w:rsidRPr="003932CC">
        <w:rPr>
          <w:rFonts w:ascii="Aptos" w:eastAsia="Times New Roman" w:hAnsi="Aptos" w:cs="Aptos"/>
          <w:b/>
          <w:bCs/>
          <w:sz w:val="20"/>
          <w:szCs w:val="20"/>
          <w:u w:val="single"/>
          <w:lang w:eastAsia="it-IT"/>
        </w:rPr>
        <w:t>non</w:t>
      </w:r>
      <w:r w:rsidRPr="003932CC">
        <w:rPr>
          <w:rFonts w:ascii="Aptos" w:eastAsia="Times New Roman" w:hAnsi="Aptos" w:cs="Aptos"/>
          <w:b/>
          <w:bCs/>
          <w:sz w:val="20"/>
          <w:szCs w:val="20"/>
          <w:lang w:eastAsia="it-IT"/>
        </w:rPr>
        <w:t xml:space="preserve"> sono intervenute successive modifiche o aggiornamenti</w:t>
      </w:r>
      <w:r w:rsidRPr="003932CC">
        <w:rPr>
          <w:rFonts w:ascii="Aptos" w:eastAsia="Times New Roman" w:hAnsi="Aptos" w:cs="Aptos"/>
          <w:sz w:val="20"/>
          <w:szCs w:val="20"/>
          <w:lang w:eastAsia="it-IT"/>
        </w:rPr>
        <w:t xml:space="preserve"> dei contenuti del “Documento semplificato del rischio idraulico comunale” e/o dello “Studio comunale di gestione del rischio idraulico” </w:t>
      </w:r>
      <w:r w:rsidRPr="003932CC">
        <w:rPr>
          <w:rFonts w:ascii="Aptos" w:eastAsia="Times New Roman" w:hAnsi="Aptos" w:cs="Aptos"/>
          <w:b/>
          <w:bCs/>
          <w:sz w:val="20"/>
          <w:szCs w:val="20"/>
          <w:lang w:eastAsia="it-IT"/>
        </w:rPr>
        <w:t xml:space="preserve">o loro redazioni/approvazioni/recepimenti nel P.G.T. </w:t>
      </w:r>
      <w:r w:rsidRPr="003932CC">
        <w:rPr>
          <w:rFonts w:ascii="Aptos" w:eastAsia="Times New Roman" w:hAnsi="Aptos" w:cs="Aptos"/>
          <w:sz w:val="20"/>
          <w:szCs w:val="20"/>
          <w:lang w:eastAsia="it-IT"/>
        </w:rPr>
        <w:t xml:space="preserve">rispetto a quanto precedentemente dichiarato con la compilazione del Modulo M bis inviato a Regione, con posta elettronica certificata ed all’indirizzo di posta certificata </w:t>
      </w:r>
      <w:hyperlink r:id="rId56" w:history="1">
        <w:r w:rsidRPr="003932CC">
          <w:rPr>
            <w:rFonts w:ascii="Aptos" w:eastAsia="Times New Roman" w:hAnsi="Aptos" w:cs="Aptos"/>
            <w:b/>
            <w:bCs/>
            <w:sz w:val="20"/>
            <w:szCs w:val="20"/>
            <w:u w:val="single"/>
            <w:lang w:eastAsia="it-IT"/>
          </w:rPr>
          <w:t>invarianza.studi@pec.regione.lombardia.it</w:t>
        </w:r>
      </w:hyperlink>
      <w:r w:rsidRPr="003932CC">
        <w:rPr>
          <w:rFonts w:ascii="Aptos" w:eastAsia="Times New Roman" w:hAnsi="Aptos" w:cs="Aptos"/>
          <w:sz w:val="20"/>
          <w:szCs w:val="20"/>
          <w:lang w:eastAsia="it-IT"/>
        </w:rPr>
        <w:t xml:space="preserve">, con protocollo n. ………………………………….. del </w:t>
      </w:r>
      <w:r w:rsidRPr="003932CC">
        <w:rPr>
          <w:rFonts w:asciiTheme="minorHAnsi" w:hAnsiTheme="minorHAnsi" w:cstheme="minorHAnsi"/>
          <w:b/>
        </w:rPr>
        <w:t>……………………………</w:t>
      </w:r>
      <w:proofErr w:type="gramStart"/>
      <w:r w:rsidRPr="003932CC">
        <w:rPr>
          <w:rFonts w:asciiTheme="minorHAnsi" w:hAnsiTheme="minorHAnsi" w:cstheme="minorHAnsi"/>
          <w:b/>
        </w:rPr>
        <w:t>…….</w:t>
      </w:r>
      <w:proofErr w:type="gramEnd"/>
      <w:r w:rsidRPr="003932CC">
        <w:rPr>
          <w:rFonts w:asciiTheme="minorHAnsi" w:hAnsiTheme="minorHAnsi" w:cstheme="minorHAnsi"/>
          <w:b/>
        </w:rPr>
        <w:t>.;</w:t>
      </w:r>
    </w:p>
    <w:p w14:paraId="41B66BF7" w14:textId="77777777" w:rsidR="00EF5AC8" w:rsidRPr="003932CC" w:rsidRDefault="00EF5AC8" w:rsidP="005137E9">
      <w:pPr>
        <w:widowControl/>
        <w:tabs>
          <w:tab w:val="left" w:leader="dot" w:pos="3544"/>
          <w:tab w:val="left" w:leader="dot" w:pos="8789"/>
          <w:tab w:val="left" w:leader="dot" w:pos="9639"/>
          <w:tab w:val="left" w:pos="10490"/>
        </w:tabs>
        <w:autoSpaceDE w:val="0"/>
        <w:autoSpaceDN w:val="0"/>
        <w:spacing w:before="360" w:after="360"/>
        <w:ind w:left="68"/>
        <w:jc w:val="center"/>
        <w:rPr>
          <w:rFonts w:ascii="Aptos" w:eastAsia="Times New Roman" w:hAnsi="Aptos" w:cs="Aptos"/>
          <w:sz w:val="20"/>
          <w:szCs w:val="20"/>
          <w:lang w:eastAsia="it-IT"/>
        </w:rPr>
      </w:pPr>
      <w:r w:rsidRPr="003932CC">
        <w:rPr>
          <w:rFonts w:ascii="Aptos" w:eastAsia="Times New Roman" w:hAnsi="Aptos" w:cs="Aptos"/>
          <w:sz w:val="20"/>
          <w:szCs w:val="20"/>
          <w:lang w:eastAsia="it-IT"/>
        </w:rPr>
        <w:t>oppure</w:t>
      </w:r>
    </w:p>
    <w:p w14:paraId="7CBD04EA"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284" w:right="-1"/>
        <w:rPr>
          <w:rFonts w:ascii="Aptos" w:eastAsia="Times New Roman" w:hAnsi="Aptos" w:cs="Aptos"/>
          <w:sz w:val="20"/>
          <w:szCs w:val="20"/>
          <w:lang w:eastAsia="it-IT"/>
        </w:rPr>
      </w:pPr>
      <w:r w:rsidRPr="003932CC">
        <w:rPr>
          <w:rFonts w:ascii="Aptos" w:eastAsia="Times New Roman" w:hAnsi="Aptos" w:cs="Aptos"/>
          <w:sz w:val="20"/>
          <w:szCs w:val="20"/>
          <w:lang w:eastAsia="it-IT"/>
        </w:rPr>
        <w:t xml:space="preserve">che </w:t>
      </w:r>
      <w:r w:rsidRPr="003932CC">
        <w:rPr>
          <w:rFonts w:ascii="Aptos" w:eastAsia="Times New Roman" w:hAnsi="Aptos" w:cs="Aptos"/>
          <w:b/>
          <w:bCs/>
          <w:sz w:val="20"/>
          <w:szCs w:val="20"/>
          <w:lang w:eastAsia="it-IT"/>
        </w:rPr>
        <w:t xml:space="preserve">è la </w:t>
      </w:r>
      <w:r w:rsidRPr="003932CC">
        <w:rPr>
          <w:rFonts w:ascii="Aptos" w:eastAsia="Times New Roman" w:hAnsi="Aptos" w:cs="Aptos"/>
          <w:b/>
          <w:bCs/>
          <w:sz w:val="20"/>
          <w:szCs w:val="20"/>
          <w:u w:val="single"/>
          <w:lang w:eastAsia="it-IT"/>
        </w:rPr>
        <w:t>prima</w:t>
      </w:r>
      <w:r w:rsidRPr="003932CC">
        <w:rPr>
          <w:rFonts w:ascii="Aptos" w:eastAsia="Times New Roman" w:hAnsi="Aptos" w:cs="Aptos"/>
          <w:b/>
          <w:bCs/>
          <w:sz w:val="20"/>
          <w:szCs w:val="20"/>
          <w:lang w:eastAsia="it-IT"/>
        </w:rPr>
        <w:t xml:space="preserve"> compilazione</w:t>
      </w:r>
      <w:r w:rsidRPr="003932CC">
        <w:rPr>
          <w:rFonts w:ascii="Aptos" w:eastAsia="Times New Roman" w:hAnsi="Aptos" w:cs="Aptos"/>
          <w:sz w:val="20"/>
          <w:szCs w:val="20"/>
          <w:lang w:eastAsia="it-IT"/>
        </w:rPr>
        <w:t xml:space="preserve"> del Modulo M bis;</w:t>
      </w:r>
    </w:p>
    <w:p w14:paraId="7A728AC0"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284" w:right="-1"/>
        <w:rPr>
          <w:rFonts w:asciiTheme="minorHAnsi" w:hAnsiTheme="minorHAnsi" w:cstheme="minorHAnsi"/>
          <w:b/>
        </w:rPr>
      </w:pPr>
      <w:r w:rsidRPr="003932CC">
        <w:rPr>
          <w:rFonts w:ascii="Aptos" w:eastAsia="Times New Roman" w:hAnsi="Aptos" w:cs="Aptos"/>
          <w:sz w:val="20"/>
          <w:szCs w:val="20"/>
          <w:lang w:eastAsia="it-IT"/>
        </w:rPr>
        <w:t xml:space="preserve">che </w:t>
      </w:r>
      <w:r w:rsidRPr="003932CC">
        <w:rPr>
          <w:rFonts w:ascii="Aptos" w:eastAsia="Times New Roman" w:hAnsi="Aptos" w:cs="Aptos"/>
          <w:b/>
          <w:bCs/>
          <w:sz w:val="20"/>
          <w:szCs w:val="20"/>
          <w:lang w:eastAsia="it-IT"/>
        </w:rPr>
        <w:t xml:space="preserve">è una </w:t>
      </w:r>
      <w:r w:rsidRPr="003932CC">
        <w:rPr>
          <w:rFonts w:ascii="Aptos" w:eastAsia="Times New Roman" w:hAnsi="Aptos" w:cs="Aptos"/>
          <w:b/>
          <w:bCs/>
          <w:sz w:val="20"/>
          <w:szCs w:val="20"/>
          <w:u w:val="single"/>
          <w:lang w:eastAsia="it-IT"/>
        </w:rPr>
        <w:t>successiva</w:t>
      </w:r>
      <w:r w:rsidRPr="003932CC">
        <w:rPr>
          <w:rFonts w:ascii="Aptos" w:eastAsia="Times New Roman" w:hAnsi="Aptos" w:cs="Aptos"/>
          <w:b/>
          <w:bCs/>
          <w:sz w:val="20"/>
          <w:szCs w:val="20"/>
          <w:lang w:eastAsia="it-IT"/>
        </w:rPr>
        <w:t xml:space="preserve"> compilazione </w:t>
      </w:r>
      <w:r w:rsidRPr="003932CC">
        <w:rPr>
          <w:rFonts w:ascii="Aptos" w:eastAsia="Times New Roman" w:hAnsi="Aptos" w:cs="Aptos"/>
          <w:sz w:val="20"/>
          <w:szCs w:val="20"/>
          <w:lang w:eastAsia="it-IT"/>
        </w:rPr>
        <w:t xml:space="preserve">del Modulo M bis, </w:t>
      </w:r>
      <w:r w:rsidRPr="003932CC">
        <w:rPr>
          <w:rFonts w:asciiTheme="minorHAnsi" w:hAnsiTheme="minorHAnsi" w:cstheme="minorHAnsi"/>
          <w:b/>
        </w:rPr>
        <w:t xml:space="preserve">resasi necessaria </w:t>
      </w:r>
      <w:r w:rsidRPr="003932CC">
        <w:rPr>
          <w:rFonts w:ascii="Aptos" w:eastAsia="Times New Roman" w:hAnsi="Aptos" w:cs="Aptos"/>
          <w:b/>
          <w:bCs/>
          <w:sz w:val="20"/>
          <w:szCs w:val="20"/>
          <w:lang w:eastAsia="it-IT"/>
        </w:rPr>
        <w:t xml:space="preserve">a seguito di modifiche o di aggiornamenti </w:t>
      </w:r>
      <w:r w:rsidRPr="003932CC">
        <w:rPr>
          <w:rFonts w:asciiTheme="minorHAnsi" w:hAnsiTheme="minorHAnsi" w:cstheme="minorHAnsi"/>
          <w:b/>
        </w:rPr>
        <w:t xml:space="preserve">dei contenuti del “Documento semplificato del rischio idraulico comunale” e/o dello “Studio comunale di gestione del rischio idraulico” </w:t>
      </w:r>
      <w:r w:rsidRPr="003932CC">
        <w:rPr>
          <w:rFonts w:ascii="Aptos" w:eastAsia="Times New Roman" w:hAnsi="Aptos" w:cs="Aptos"/>
          <w:b/>
          <w:bCs/>
          <w:sz w:val="20"/>
          <w:szCs w:val="20"/>
          <w:lang w:eastAsia="it-IT"/>
        </w:rPr>
        <w:t>o loro redazioni/approvazioni/recepimenti nel P.G.T.</w:t>
      </w:r>
      <w:r w:rsidRPr="003932CC">
        <w:rPr>
          <w:rFonts w:asciiTheme="minorHAnsi" w:hAnsiTheme="minorHAnsi" w:cstheme="minorHAnsi"/>
          <w:b/>
        </w:rPr>
        <w:t xml:space="preserve"> rispetto a quanto precedentemente dichiarato e inviato a Regione con comunicazione elettronica al protocollo n. ………………………… del …………………………,</w:t>
      </w:r>
    </w:p>
    <w:p w14:paraId="57BF7E20" w14:textId="77777777" w:rsidR="00EF5AC8" w:rsidRPr="003932CC" w:rsidRDefault="00EF5AC8" w:rsidP="005137E9">
      <w:pPr>
        <w:widowControl/>
        <w:tabs>
          <w:tab w:val="left" w:leader="dot" w:pos="3544"/>
          <w:tab w:val="left" w:leader="dot" w:pos="8789"/>
          <w:tab w:val="left" w:leader="dot" w:pos="9639"/>
          <w:tab w:val="left" w:pos="10490"/>
        </w:tabs>
        <w:autoSpaceDE w:val="0"/>
        <w:autoSpaceDN w:val="0"/>
        <w:spacing w:before="360" w:after="360"/>
        <w:ind w:left="284"/>
        <w:jc w:val="center"/>
        <w:rPr>
          <w:rFonts w:asciiTheme="minorHAnsi" w:hAnsiTheme="minorHAnsi" w:cstheme="minorHAnsi"/>
          <w:b/>
        </w:rPr>
      </w:pPr>
      <w:r w:rsidRPr="003932CC">
        <w:rPr>
          <w:rFonts w:ascii="Aptos" w:eastAsia="Times New Roman" w:hAnsi="Aptos" w:cs="Aptos"/>
          <w:sz w:val="20"/>
          <w:szCs w:val="20"/>
          <w:lang w:eastAsia="it-IT"/>
        </w:rPr>
        <w:t xml:space="preserve">a tal riguardo </w:t>
      </w:r>
      <w:r w:rsidRPr="003932CC">
        <w:rPr>
          <w:rFonts w:ascii="Aptos" w:eastAsia="Times New Roman" w:hAnsi="Aptos" w:cs="Aptos"/>
          <w:b/>
          <w:bCs/>
          <w:sz w:val="20"/>
          <w:szCs w:val="20"/>
          <w:lang w:eastAsia="it-IT"/>
        </w:rPr>
        <w:t>ASSEVERA</w:t>
      </w:r>
    </w:p>
    <w:p w14:paraId="593CC52F"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1)</w:t>
      </w:r>
      <w:r w:rsidRPr="003932CC">
        <w:rPr>
          <w:rFonts w:asciiTheme="minorHAnsi" w:hAnsiTheme="minorHAnsi" w:cstheme="minorHAnsi"/>
          <w:b/>
        </w:rPr>
        <w:t xml:space="preserve"> che il Comune di ………………………………………………………………… ricade, come da Allegato C del </w:t>
      </w:r>
      <w:proofErr w:type="spellStart"/>
      <w:r w:rsidRPr="003932CC">
        <w:rPr>
          <w:rFonts w:asciiTheme="minorHAnsi" w:hAnsiTheme="minorHAnsi" w:cstheme="minorHAnsi"/>
          <w:b/>
        </w:rPr>
        <w:t>r.r.</w:t>
      </w:r>
      <w:proofErr w:type="spellEnd"/>
      <w:r w:rsidRPr="003932CC">
        <w:rPr>
          <w:rFonts w:asciiTheme="minorHAnsi" w:hAnsiTheme="minorHAnsi" w:cstheme="minorHAnsi"/>
          <w:b/>
        </w:rPr>
        <w:t xml:space="preserve"> 7/2017, all’interno dell’area:</w:t>
      </w:r>
    </w:p>
    <w:p w14:paraId="0B656EA6"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A: ad alta criticità idraulica</w:t>
      </w:r>
    </w:p>
    <w:p w14:paraId="4D529039"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B: a media criticità idraulica</w:t>
      </w:r>
    </w:p>
    <w:p w14:paraId="7373C434"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C: a bassa criticità idraulica</w:t>
      </w:r>
    </w:p>
    <w:p w14:paraId="3B3AF581" w14:textId="77777777" w:rsidR="00EF5AC8"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Aptos" w:eastAsia="Times New Roman" w:hAnsi="Aptos" w:cs="Aptos"/>
          <w:b/>
          <w:bCs/>
          <w:sz w:val="20"/>
          <w:szCs w:val="20"/>
          <w:lang w:eastAsia="it-IT"/>
        </w:rPr>
      </w:pPr>
    </w:p>
    <w:p w14:paraId="4738290B" w14:textId="77777777" w:rsidR="00B06778" w:rsidRPr="003932CC" w:rsidRDefault="00B06778" w:rsidP="00411897">
      <w:pPr>
        <w:widowControl/>
        <w:tabs>
          <w:tab w:val="left" w:leader="dot" w:pos="3544"/>
          <w:tab w:val="left" w:leader="dot" w:pos="8789"/>
          <w:tab w:val="left" w:leader="dot" w:pos="9639"/>
          <w:tab w:val="left" w:pos="10490"/>
        </w:tabs>
        <w:autoSpaceDE w:val="0"/>
        <w:autoSpaceDN w:val="0"/>
        <w:spacing w:after="0"/>
        <w:ind w:left="284" w:right="-1"/>
        <w:rPr>
          <w:rFonts w:ascii="Aptos" w:eastAsia="Times New Roman" w:hAnsi="Aptos" w:cs="Aptos"/>
          <w:b/>
          <w:bCs/>
          <w:sz w:val="20"/>
          <w:szCs w:val="20"/>
          <w:lang w:eastAsia="it-IT"/>
        </w:rPr>
      </w:pPr>
    </w:p>
    <w:p w14:paraId="5FE91E05"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2)</w:t>
      </w:r>
      <w:r w:rsidRPr="003932CC">
        <w:rPr>
          <w:rFonts w:asciiTheme="minorHAnsi" w:hAnsiTheme="minorHAnsi" w:cstheme="minorHAnsi"/>
          <w:b/>
        </w:rPr>
        <w:t xml:space="preserve"> per il “</w:t>
      </w:r>
      <w:r w:rsidRPr="003932CC">
        <w:rPr>
          <w:rFonts w:ascii="Aptos" w:eastAsia="Times New Roman" w:hAnsi="Aptos" w:cs="Aptos"/>
          <w:b/>
          <w:bCs/>
          <w:sz w:val="20"/>
          <w:szCs w:val="20"/>
          <w:lang w:eastAsia="it-IT"/>
        </w:rPr>
        <w:t>DOCUMENTO SEMPLIFICATO DEL RISCHIO IDRAULICO COMUNALE</w:t>
      </w:r>
      <w:r w:rsidRPr="003932CC">
        <w:rPr>
          <w:rFonts w:asciiTheme="minorHAnsi" w:hAnsiTheme="minorHAnsi" w:cstheme="minorHAnsi"/>
          <w:b/>
        </w:rPr>
        <w:t>”:</w:t>
      </w:r>
    </w:p>
    <w:p w14:paraId="0D317C96"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Aptos" w:eastAsia="Times New Roman" w:hAnsi="Aptos" w:cs="Aptos"/>
          <w:sz w:val="20"/>
          <w:szCs w:val="20"/>
          <w:lang w:eastAsia="it-IT"/>
        </w:rPr>
      </w:pPr>
    </w:p>
    <w:p w14:paraId="3E854702"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2.1)</w:t>
      </w:r>
      <w:r w:rsidRPr="003932CC">
        <w:rPr>
          <w:rFonts w:asciiTheme="minorHAnsi" w:hAnsiTheme="minorHAnsi" w:cstheme="minorHAnsi"/>
          <w:b/>
        </w:rPr>
        <w:t xml:space="preserve"> con riferimento alla sua </w:t>
      </w:r>
      <w:r w:rsidRPr="003932CC">
        <w:rPr>
          <w:rFonts w:ascii="Aptos" w:eastAsia="Times New Roman" w:hAnsi="Aptos" w:cs="Aptos"/>
          <w:b/>
          <w:bCs/>
          <w:sz w:val="20"/>
          <w:szCs w:val="20"/>
          <w:lang w:eastAsia="it-IT"/>
        </w:rPr>
        <w:t>redazione</w:t>
      </w:r>
      <w:r w:rsidRPr="003932CC">
        <w:rPr>
          <w:rFonts w:asciiTheme="minorHAnsi" w:hAnsiTheme="minorHAnsi" w:cstheme="minorHAnsi"/>
          <w:b/>
        </w:rPr>
        <w:t xml:space="preserve">: </w:t>
      </w:r>
    </w:p>
    <w:p w14:paraId="1A01DA44"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lastRenderedPageBreak/>
        <w:t>l’affidamento d</w:t>
      </w:r>
      <w:r w:rsidRPr="003932CC">
        <w:rPr>
          <w:rFonts w:asciiTheme="minorHAnsi" w:hAnsiTheme="minorHAnsi" w:cstheme="minorHAnsi"/>
          <w:b/>
        </w:rPr>
        <w:t>ell’incarico è avvenuto con atto di ………………………………………………………. n. ………… del …………………. e ad oggi:</w:t>
      </w:r>
    </w:p>
    <w:p w14:paraId="541F2191"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il documento semplificato risulta ultimato;</w:t>
      </w:r>
    </w:p>
    <w:p w14:paraId="4957A0BA"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la sua redazione è in corso, con conclusione prevista entro l’anno ……………………</w:t>
      </w:r>
    </w:p>
    <w:p w14:paraId="41BDCC5F"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l’incarico </w:t>
      </w:r>
      <w:r w:rsidRPr="003932CC">
        <w:rPr>
          <w:rFonts w:asciiTheme="minorHAnsi" w:hAnsiTheme="minorHAnsi" w:cstheme="minorHAnsi"/>
          <w:b/>
        </w:rPr>
        <w:t>non è stato ancora affidato, ma si stima che avverrà entro l’anno ……………………</w:t>
      </w:r>
    </w:p>
    <w:p w14:paraId="29563952"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right="282"/>
        <w:rPr>
          <w:rFonts w:ascii="Aptos" w:eastAsia="Times New Roman" w:hAnsi="Aptos" w:cs="Aptos"/>
          <w:sz w:val="20"/>
          <w:szCs w:val="20"/>
          <w:lang w:eastAsia="it-IT"/>
        </w:rPr>
      </w:pPr>
    </w:p>
    <w:p w14:paraId="6BE1CC56"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2.2)</w:t>
      </w:r>
      <w:r w:rsidRPr="003932CC">
        <w:rPr>
          <w:rFonts w:asciiTheme="minorHAnsi" w:hAnsiTheme="minorHAnsi" w:cstheme="minorHAnsi"/>
          <w:b/>
        </w:rPr>
        <w:t xml:space="preserve"> con riferimento alla sua </w:t>
      </w:r>
      <w:r w:rsidRPr="003932CC">
        <w:rPr>
          <w:rFonts w:ascii="Aptos" w:eastAsia="Times New Roman" w:hAnsi="Aptos" w:cs="Aptos"/>
          <w:b/>
          <w:bCs/>
          <w:sz w:val="20"/>
          <w:szCs w:val="20"/>
          <w:lang w:eastAsia="it-IT"/>
        </w:rPr>
        <w:t>approvazione</w:t>
      </w:r>
      <w:r w:rsidRPr="003932CC">
        <w:rPr>
          <w:rFonts w:asciiTheme="minorHAnsi" w:hAnsiTheme="minorHAnsi" w:cstheme="minorHAnsi"/>
          <w:b/>
        </w:rPr>
        <w:t>:</w:t>
      </w:r>
    </w:p>
    <w:p w14:paraId="5068FF5E"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è stato approvato con </w:t>
      </w:r>
      <w:r w:rsidRPr="003932CC">
        <w:rPr>
          <w:rFonts w:asciiTheme="minorHAnsi" w:hAnsiTheme="minorHAnsi" w:cstheme="minorHAnsi"/>
          <w:b/>
        </w:rPr>
        <w:t>……</w:t>
      </w:r>
      <w:proofErr w:type="gramStart"/>
      <w:r w:rsidRPr="003932CC">
        <w:rPr>
          <w:rFonts w:asciiTheme="minorHAnsi" w:hAnsiTheme="minorHAnsi" w:cstheme="minorHAnsi"/>
          <w:b/>
        </w:rPr>
        <w:t>…….</w:t>
      </w:r>
      <w:proofErr w:type="gramEnd"/>
      <w:r w:rsidRPr="003932CC">
        <w:rPr>
          <w:rFonts w:asciiTheme="minorHAnsi" w:hAnsiTheme="minorHAnsi" w:cstheme="minorHAnsi"/>
          <w:b/>
        </w:rPr>
        <w:t>……………………………………………………………………………. n. ………… del ……………</w:t>
      </w:r>
      <w:proofErr w:type="gramStart"/>
      <w:r w:rsidRPr="003932CC">
        <w:rPr>
          <w:rFonts w:asciiTheme="minorHAnsi" w:hAnsiTheme="minorHAnsi" w:cstheme="minorHAnsi"/>
          <w:b/>
        </w:rPr>
        <w:t>…….</w:t>
      </w:r>
      <w:proofErr w:type="gramEnd"/>
      <w:r w:rsidRPr="003932CC">
        <w:rPr>
          <w:rFonts w:asciiTheme="minorHAnsi" w:hAnsiTheme="minorHAnsi" w:cstheme="minorHAnsi"/>
          <w:b/>
        </w:rPr>
        <w:t>;</w:t>
      </w:r>
    </w:p>
    <w:p w14:paraId="6719AA5D"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non è stato approvato.</w:t>
      </w:r>
    </w:p>
    <w:p w14:paraId="5EA99D3B"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right="282"/>
        <w:rPr>
          <w:rFonts w:ascii="Aptos" w:eastAsia="Times New Roman" w:hAnsi="Aptos" w:cs="Aptos"/>
          <w:sz w:val="20"/>
          <w:szCs w:val="20"/>
          <w:lang w:eastAsia="it-IT"/>
        </w:rPr>
      </w:pPr>
    </w:p>
    <w:p w14:paraId="2C01CC68"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2.3)</w:t>
      </w:r>
      <w:r w:rsidRPr="003932CC">
        <w:rPr>
          <w:rFonts w:asciiTheme="minorHAnsi" w:hAnsiTheme="minorHAnsi" w:cstheme="minorHAnsi"/>
          <w:b/>
        </w:rPr>
        <w:t xml:space="preserve"> con riferimento al suo </w:t>
      </w:r>
      <w:r w:rsidRPr="003932CC">
        <w:rPr>
          <w:rFonts w:ascii="Aptos" w:eastAsia="Times New Roman" w:hAnsi="Aptos" w:cs="Aptos"/>
          <w:b/>
          <w:bCs/>
          <w:sz w:val="20"/>
          <w:szCs w:val="20"/>
          <w:lang w:eastAsia="it-IT"/>
        </w:rPr>
        <w:t>recepimento nel P.G.T.</w:t>
      </w:r>
      <w:r w:rsidRPr="003932CC">
        <w:rPr>
          <w:rFonts w:asciiTheme="minorHAnsi" w:hAnsiTheme="minorHAnsi" w:cstheme="minorHAnsi"/>
          <w:b/>
        </w:rPr>
        <w:t xml:space="preserve">: </w:t>
      </w:r>
    </w:p>
    <w:p w14:paraId="5C0B81CE"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è stato recepito </w:t>
      </w:r>
      <w:r w:rsidRPr="003932CC">
        <w:rPr>
          <w:rFonts w:asciiTheme="minorHAnsi" w:hAnsiTheme="minorHAnsi" w:cstheme="minorHAnsi"/>
          <w:b/>
        </w:rPr>
        <w:t>nel P.G.T. con variante approvata con delibera di consiglio comunale n. ………… del ……………</w:t>
      </w:r>
      <w:proofErr w:type="gramStart"/>
      <w:r w:rsidRPr="003932CC">
        <w:rPr>
          <w:rFonts w:asciiTheme="minorHAnsi" w:hAnsiTheme="minorHAnsi" w:cstheme="minorHAnsi"/>
          <w:b/>
        </w:rPr>
        <w:t>…….</w:t>
      </w:r>
      <w:proofErr w:type="gramEnd"/>
      <w:r w:rsidRPr="003932CC">
        <w:rPr>
          <w:rFonts w:asciiTheme="minorHAnsi" w:hAnsiTheme="minorHAnsi" w:cstheme="minorHAnsi"/>
          <w:b/>
        </w:rPr>
        <w:t>;</w:t>
      </w:r>
    </w:p>
    <w:p w14:paraId="407F9560"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non è stato </w:t>
      </w:r>
      <w:r w:rsidRPr="003932CC">
        <w:rPr>
          <w:rFonts w:asciiTheme="minorHAnsi" w:hAnsiTheme="minorHAnsi" w:cstheme="minorHAnsi"/>
          <w:b/>
        </w:rPr>
        <w:t xml:space="preserve">recepito nel </w:t>
      </w:r>
      <w:proofErr w:type="gramStart"/>
      <w:r w:rsidRPr="003932CC">
        <w:rPr>
          <w:rFonts w:asciiTheme="minorHAnsi" w:hAnsiTheme="minorHAnsi" w:cstheme="minorHAnsi"/>
          <w:b/>
        </w:rPr>
        <w:t>P.G.T..</w:t>
      </w:r>
      <w:proofErr w:type="gramEnd"/>
      <w:r w:rsidRPr="003932CC">
        <w:rPr>
          <w:rFonts w:asciiTheme="minorHAnsi" w:hAnsiTheme="minorHAnsi" w:cstheme="minorHAnsi"/>
          <w:b/>
        </w:rPr>
        <w:t xml:space="preserve"> Il suo recepimento nel P.G.T. è previsto entro l’anno ……………………</w:t>
      </w:r>
    </w:p>
    <w:p w14:paraId="79926009"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right="282"/>
        <w:rPr>
          <w:rFonts w:ascii="Aptos" w:eastAsia="Times New Roman" w:hAnsi="Aptos" w:cs="Aptos"/>
          <w:sz w:val="20"/>
          <w:szCs w:val="20"/>
          <w:lang w:eastAsia="it-IT"/>
        </w:rPr>
      </w:pPr>
    </w:p>
    <w:p w14:paraId="7F7B2324"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2.4)</w:t>
      </w:r>
      <w:r w:rsidRPr="003932CC">
        <w:rPr>
          <w:rFonts w:asciiTheme="minorHAnsi" w:hAnsiTheme="minorHAnsi" w:cstheme="minorHAnsi"/>
          <w:b/>
        </w:rPr>
        <w:t xml:space="preserve"> con riferimento a </w:t>
      </w:r>
      <w:r w:rsidRPr="003932CC">
        <w:rPr>
          <w:rFonts w:ascii="Aptos" w:eastAsia="Times New Roman" w:hAnsi="Aptos" w:cs="Aptos"/>
          <w:b/>
          <w:bCs/>
          <w:sz w:val="20"/>
          <w:szCs w:val="20"/>
          <w:lang w:eastAsia="it-IT"/>
        </w:rPr>
        <w:t>successive modifiche o aggiornamento</w:t>
      </w:r>
      <w:r w:rsidRPr="003932CC">
        <w:rPr>
          <w:rFonts w:asciiTheme="minorHAnsi" w:hAnsiTheme="minorHAnsi" w:cstheme="minorHAnsi"/>
          <w:b/>
        </w:rPr>
        <w:t xml:space="preserve"> dei suoi contenuti:</w:t>
      </w:r>
    </w:p>
    <w:p w14:paraId="32000F3E"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si sono rese necessarie</w:t>
      </w:r>
      <w:r w:rsidRPr="003932CC">
        <w:rPr>
          <w:rFonts w:asciiTheme="minorHAnsi" w:hAnsiTheme="minorHAnsi" w:cstheme="minorHAnsi"/>
          <w:b/>
        </w:rPr>
        <w:t xml:space="preserve"> nel ……………</w:t>
      </w:r>
      <w:proofErr w:type="gramStart"/>
      <w:r w:rsidRPr="003932CC">
        <w:rPr>
          <w:rFonts w:asciiTheme="minorHAnsi" w:hAnsiTheme="minorHAnsi" w:cstheme="minorHAnsi"/>
          <w:b/>
        </w:rPr>
        <w:t>…….</w:t>
      </w:r>
      <w:proofErr w:type="gramEnd"/>
      <w:r w:rsidRPr="003932CC">
        <w:rPr>
          <w:rFonts w:asciiTheme="minorHAnsi" w:hAnsiTheme="minorHAnsi" w:cstheme="minorHAnsi"/>
          <w:b/>
        </w:rPr>
        <w:t>. (anno) e per i seguenti motivi………………………………………………………………………………… Ad oggi, il documento aggiornato risulta redatto/approvato/recepito nel P.G.T.;</w:t>
      </w:r>
    </w:p>
    <w:p w14:paraId="47559E68"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ad oggi</w:t>
      </w:r>
      <w:r w:rsidRPr="003932CC">
        <w:rPr>
          <w:rFonts w:asciiTheme="minorHAnsi" w:hAnsiTheme="minorHAnsi" w:cstheme="minorHAnsi"/>
          <w:b/>
        </w:rPr>
        <w:t>, non si rendono necessarie.</w:t>
      </w:r>
    </w:p>
    <w:p w14:paraId="3AAAD04D" w14:textId="77777777" w:rsidR="00EF5AC8" w:rsidRDefault="00EF5AC8" w:rsidP="00411897">
      <w:pPr>
        <w:widowControl/>
        <w:tabs>
          <w:tab w:val="left" w:leader="dot" w:pos="3544"/>
          <w:tab w:val="left" w:leader="dot" w:pos="8789"/>
          <w:tab w:val="left" w:leader="dot" w:pos="9639"/>
          <w:tab w:val="left" w:pos="10490"/>
        </w:tabs>
        <w:autoSpaceDE w:val="0"/>
        <w:autoSpaceDN w:val="0"/>
        <w:spacing w:after="0"/>
        <w:ind w:right="-1"/>
        <w:rPr>
          <w:rFonts w:ascii="Aptos" w:eastAsia="Times New Roman" w:hAnsi="Aptos" w:cs="Aptos"/>
          <w:b/>
          <w:bCs/>
          <w:sz w:val="20"/>
          <w:szCs w:val="20"/>
          <w:lang w:eastAsia="it-IT"/>
        </w:rPr>
      </w:pPr>
    </w:p>
    <w:p w14:paraId="3CDBEF5E" w14:textId="77777777" w:rsidR="00B06778" w:rsidRDefault="00B06778" w:rsidP="00411897">
      <w:pPr>
        <w:widowControl/>
        <w:tabs>
          <w:tab w:val="left" w:leader="dot" w:pos="3544"/>
          <w:tab w:val="left" w:leader="dot" w:pos="8789"/>
          <w:tab w:val="left" w:leader="dot" w:pos="9639"/>
          <w:tab w:val="left" w:pos="10490"/>
        </w:tabs>
        <w:autoSpaceDE w:val="0"/>
        <w:autoSpaceDN w:val="0"/>
        <w:spacing w:after="0"/>
        <w:ind w:right="-1"/>
        <w:rPr>
          <w:rFonts w:ascii="Aptos" w:eastAsia="Times New Roman" w:hAnsi="Aptos" w:cs="Aptos"/>
          <w:b/>
          <w:bCs/>
          <w:sz w:val="20"/>
          <w:szCs w:val="20"/>
          <w:lang w:eastAsia="it-IT"/>
        </w:rPr>
      </w:pPr>
    </w:p>
    <w:p w14:paraId="117F76B3" w14:textId="77777777" w:rsidR="00B06778" w:rsidRPr="003932CC" w:rsidRDefault="00B06778" w:rsidP="00411897">
      <w:pPr>
        <w:widowControl/>
        <w:tabs>
          <w:tab w:val="left" w:leader="dot" w:pos="3544"/>
          <w:tab w:val="left" w:leader="dot" w:pos="8789"/>
          <w:tab w:val="left" w:leader="dot" w:pos="9639"/>
          <w:tab w:val="left" w:pos="10490"/>
        </w:tabs>
        <w:autoSpaceDE w:val="0"/>
        <w:autoSpaceDN w:val="0"/>
        <w:spacing w:after="0"/>
        <w:ind w:right="-1"/>
        <w:rPr>
          <w:rFonts w:ascii="Aptos" w:eastAsia="Times New Roman" w:hAnsi="Aptos" w:cs="Aptos"/>
          <w:b/>
          <w:bCs/>
          <w:sz w:val="20"/>
          <w:szCs w:val="20"/>
          <w:lang w:eastAsia="it-IT"/>
        </w:rPr>
      </w:pPr>
    </w:p>
    <w:p w14:paraId="4605EF9E" w14:textId="4AC25584" w:rsidR="00EF5AC8" w:rsidRPr="00D7789F"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u w:val="single"/>
        </w:rPr>
      </w:pPr>
      <w:r w:rsidRPr="003932CC">
        <w:rPr>
          <w:rFonts w:ascii="Aptos" w:eastAsia="Times New Roman" w:hAnsi="Aptos" w:cs="Aptos"/>
          <w:b/>
          <w:bCs/>
          <w:sz w:val="20"/>
          <w:szCs w:val="20"/>
          <w:lang w:eastAsia="it-IT"/>
        </w:rPr>
        <w:t>3)</w:t>
      </w:r>
      <w:r w:rsidRPr="003932CC">
        <w:rPr>
          <w:rFonts w:asciiTheme="minorHAnsi" w:hAnsiTheme="minorHAnsi" w:cstheme="minorHAnsi"/>
          <w:b/>
        </w:rPr>
        <w:t xml:space="preserve"> per lo “</w:t>
      </w:r>
      <w:r w:rsidRPr="003932CC">
        <w:rPr>
          <w:rFonts w:ascii="Aptos" w:eastAsia="Times New Roman" w:hAnsi="Aptos" w:cs="Aptos"/>
          <w:b/>
          <w:bCs/>
          <w:sz w:val="20"/>
          <w:szCs w:val="20"/>
          <w:lang w:eastAsia="it-IT"/>
        </w:rPr>
        <w:t xml:space="preserve">STUDIO COMUNALE DI GESTIONE DEL RISCHIO </w:t>
      </w:r>
      <w:r w:rsidRPr="00D7789F">
        <w:rPr>
          <w:rFonts w:ascii="Aptos" w:eastAsia="Times New Roman" w:hAnsi="Aptos" w:cs="Aptos"/>
          <w:b/>
          <w:bCs/>
          <w:sz w:val="20"/>
          <w:szCs w:val="20"/>
          <w:lang w:eastAsia="it-IT"/>
        </w:rPr>
        <w:t>IDRAULICO</w:t>
      </w:r>
      <w:r w:rsidRPr="00D7789F">
        <w:rPr>
          <w:rFonts w:asciiTheme="minorHAnsi" w:hAnsiTheme="minorHAnsi" w:cstheme="minorHAnsi"/>
          <w:b/>
        </w:rPr>
        <w:t>”</w:t>
      </w:r>
      <w:r w:rsidRPr="00D7789F">
        <w:rPr>
          <w:rFonts w:asciiTheme="minorHAnsi" w:hAnsiTheme="minorHAnsi" w:cstheme="minorHAnsi"/>
          <w:b/>
          <w:u w:val="single"/>
        </w:rPr>
        <w:t>:</w:t>
      </w:r>
    </w:p>
    <w:p w14:paraId="6CC64B79"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right="-1"/>
        <w:rPr>
          <w:rFonts w:ascii="Aptos" w:eastAsia="Times New Roman" w:hAnsi="Aptos" w:cs="Aptos"/>
          <w:sz w:val="20"/>
          <w:szCs w:val="20"/>
          <w:lang w:eastAsia="it-IT"/>
        </w:rPr>
      </w:pPr>
    </w:p>
    <w:p w14:paraId="0E4A6150"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3.1)</w:t>
      </w:r>
      <w:r w:rsidRPr="003932CC">
        <w:rPr>
          <w:rFonts w:asciiTheme="minorHAnsi" w:hAnsiTheme="minorHAnsi" w:cstheme="minorHAnsi"/>
          <w:b/>
        </w:rPr>
        <w:t xml:space="preserve"> con riferimento alla sua </w:t>
      </w:r>
      <w:r w:rsidRPr="003932CC">
        <w:rPr>
          <w:rFonts w:ascii="Aptos" w:eastAsia="Times New Roman" w:hAnsi="Aptos" w:cs="Aptos"/>
          <w:b/>
          <w:bCs/>
          <w:sz w:val="20"/>
          <w:szCs w:val="20"/>
          <w:lang w:eastAsia="it-IT"/>
        </w:rPr>
        <w:t>redazione</w:t>
      </w:r>
      <w:r w:rsidRPr="003932CC">
        <w:rPr>
          <w:rFonts w:asciiTheme="minorHAnsi" w:hAnsiTheme="minorHAnsi" w:cstheme="minorHAnsi"/>
          <w:b/>
        </w:rPr>
        <w:t xml:space="preserve">: </w:t>
      </w:r>
    </w:p>
    <w:p w14:paraId="5683F362"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l’affidamento </w:t>
      </w:r>
      <w:r w:rsidRPr="003932CC">
        <w:rPr>
          <w:rFonts w:asciiTheme="minorHAnsi" w:hAnsiTheme="minorHAnsi" w:cstheme="minorHAnsi"/>
          <w:b/>
        </w:rPr>
        <w:t>dell’incarico è avvenuto con atto di ………………………………………………………. n. ………… del …………………. e ad oggi:</w:t>
      </w:r>
    </w:p>
    <w:p w14:paraId="1F1CCEB8"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lo studio risulta ultimato;</w:t>
      </w:r>
    </w:p>
    <w:p w14:paraId="2F3333B3" w14:textId="77777777" w:rsidR="00EF5AC8" w:rsidRPr="003932CC" w:rsidRDefault="00EF5AC8" w:rsidP="00F95F7A">
      <w:pPr>
        <w:widowControl/>
        <w:numPr>
          <w:ilvl w:val="0"/>
          <w:numId w:val="16"/>
        </w:numPr>
        <w:spacing w:after="160" w:line="279" w:lineRule="auto"/>
        <w:ind w:left="1134"/>
        <w:contextualSpacing/>
        <w:rPr>
          <w:rFonts w:ascii="Aptos" w:eastAsia="Times New Roman" w:hAnsi="Aptos" w:cs="Aptos"/>
          <w:sz w:val="20"/>
          <w:szCs w:val="20"/>
          <w:lang w:eastAsia="it-IT"/>
        </w:rPr>
      </w:pPr>
      <w:r w:rsidRPr="003932CC">
        <w:rPr>
          <w:rFonts w:ascii="Aptos" w:eastAsia="Times New Roman" w:hAnsi="Aptos" w:cs="Aptos"/>
          <w:sz w:val="20"/>
          <w:szCs w:val="20"/>
          <w:lang w:eastAsia="it-IT"/>
        </w:rPr>
        <w:t>la sua redazione è in corso, con conclusione prevista entro l’anno ……………………</w:t>
      </w:r>
    </w:p>
    <w:p w14:paraId="5A531F1C"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l’incarico non è stato ancora affidato, ma si stima che avverrà entro l’anno </w:t>
      </w:r>
      <w:r w:rsidRPr="003932CC">
        <w:rPr>
          <w:rFonts w:asciiTheme="minorHAnsi" w:hAnsiTheme="minorHAnsi" w:cstheme="minorHAnsi"/>
          <w:b/>
        </w:rPr>
        <w:t>……………………</w:t>
      </w:r>
    </w:p>
    <w:p w14:paraId="41DD6125"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709" w:right="282"/>
        <w:rPr>
          <w:rFonts w:ascii="Aptos" w:eastAsia="Times New Roman" w:hAnsi="Aptos" w:cs="Aptos"/>
          <w:sz w:val="20"/>
          <w:szCs w:val="20"/>
          <w:lang w:eastAsia="it-IT"/>
        </w:rPr>
      </w:pPr>
    </w:p>
    <w:p w14:paraId="64E49877"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3.2)</w:t>
      </w:r>
      <w:r w:rsidRPr="003932CC">
        <w:rPr>
          <w:rFonts w:asciiTheme="minorHAnsi" w:hAnsiTheme="minorHAnsi" w:cstheme="minorHAnsi"/>
          <w:b/>
        </w:rPr>
        <w:t xml:space="preserve"> con riferimento alla sua </w:t>
      </w:r>
      <w:r w:rsidRPr="003932CC">
        <w:rPr>
          <w:rFonts w:ascii="Aptos" w:eastAsia="Times New Roman" w:hAnsi="Aptos" w:cs="Aptos"/>
          <w:b/>
          <w:bCs/>
          <w:sz w:val="20"/>
          <w:szCs w:val="20"/>
          <w:lang w:eastAsia="it-IT"/>
        </w:rPr>
        <w:t>approvazione</w:t>
      </w:r>
      <w:r w:rsidRPr="003932CC">
        <w:rPr>
          <w:rFonts w:asciiTheme="minorHAnsi" w:hAnsiTheme="minorHAnsi" w:cstheme="minorHAnsi"/>
          <w:b/>
        </w:rPr>
        <w:t xml:space="preserve">: </w:t>
      </w:r>
    </w:p>
    <w:p w14:paraId="30B9E6C5"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è stato approvato con ……</w:t>
      </w:r>
      <w:proofErr w:type="gramStart"/>
      <w:r w:rsidRPr="003932CC">
        <w:rPr>
          <w:rFonts w:ascii="Aptos" w:eastAsia="Times New Roman" w:hAnsi="Aptos" w:cs="Aptos"/>
          <w:sz w:val="20"/>
          <w:szCs w:val="20"/>
          <w:lang w:eastAsia="it-IT"/>
        </w:rPr>
        <w:t>…….</w:t>
      </w:r>
      <w:proofErr w:type="gramEnd"/>
      <w:r w:rsidRPr="003932CC">
        <w:rPr>
          <w:rFonts w:ascii="Aptos" w:eastAsia="Times New Roman" w:hAnsi="Aptos" w:cs="Aptos"/>
          <w:sz w:val="20"/>
          <w:szCs w:val="20"/>
          <w:lang w:eastAsia="it-IT"/>
        </w:rPr>
        <w:t>……………………………………………………………………………. n. ………… del ……………</w:t>
      </w:r>
      <w:proofErr w:type="gramStart"/>
      <w:r w:rsidRPr="003932CC">
        <w:rPr>
          <w:rFonts w:ascii="Aptos" w:eastAsia="Times New Roman" w:hAnsi="Aptos" w:cs="Aptos"/>
          <w:sz w:val="20"/>
          <w:szCs w:val="20"/>
          <w:lang w:eastAsia="it-IT"/>
        </w:rPr>
        <w:t>…….</w:t>
      </w:r>
      <w:proofErr w:type="gramEnd"/>
      <w:r w:rsidRPr="003932CC">
        <w:rPr>
          <w:rFonts w:ascii="Aptos" w:eastAsia="Times New Roman" w:hAnsi="Aptos" w:cs="Aptos"/>
          <w:sz w:val="20"/>
          <w:szCs w:val="20"/>
          <w:lang w:eastAsia="it-IT"/>
        </w:rPr>
        <w:t>;</w:t>
      </w:r>
    </w:p>
    <w:p w14:paraId="66D6EFBA"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non è stato approvato</w:t>
      </w:r>
      <w:r w:rsidRPr="003932CC">
        <w:rPr>
          <w:rFonts w:asciiTheme="minorHAnsi" w:hAnsiTheme="minorHAnsi" w:cstheme="minorHAnsi"/>
          <w:b/>
        </w:rPr>
        <w:t>.</w:t>
      </w:r>
    </w:p>
    <w:p w14:paraId="5EB79C71"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right="282"/>
        <w:rPr>
          <w:rFonts w:ascii="Aptos" w:eastAsia="Times New Roman" w:hAnsi="Aptos" w:cs="Aptos"/>
          <w:sz w:val="20"/>
          <w:szCs w:val="20"/>
          <w:lang w:eastAsia="it-IT"/>
        </w:rPr>
      </w:pPr>
    </w:p>
    <w:p w14:paraId="44F98E24"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3.3)</w:t>
      </w:r>
      <w:r w:rsidRPr="003932CC">
        <w:rPr>
          <w:rFonts w:asciiTheme="minorHAnsi" w:hAnsiTheme="minorHAnsi" w:cstheme="minorHAnsi"/>
          <w:b/>
        </w:rPr>
        <w:t xml:space="preserve"> con riferimento al suo </w:t>
      </w:r>
      <w:r w:rsidRPr="003932CC">
        <w:rPr>
          <w:rFonts w:ascii="Aptos" w:eastAsia="Times New Roman" w:hAnsi="Aptos" w:cs="Aptos"/>
          <w:b/>
          <w:bCs/>
          <w:sz w:val="20"/>
          <w:szCs w:val="20"/>
          <w:lang w:eastAsia="it-IT"/>
        </w:rPr>
        <w:t>recepimento nel P.G.T.</w:t>
      </w:r>
      <w:r w:rsidRPr="003932CC">
        <w:rPr>
          <w:rFonts w:asciiTheme="minorHAnsi" w:hAnsiTheme="minorHAnsi" w:cstheme="minorHAnsi"/>
          <w:b/>
        </w:rPr>
        <w:t xml:space="preserve">: </w:t>
      </w:r>
    </w:p>
    <w:p w14:paraId="34CED4EB"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è stato recepito nel </w:t>
      </w:r>
      <w:r w:rsidRPr="003932CC">
        <w:rPr>
          <w:rFonts w:asciiTheme="minorHAnsi" w:hAnsiTheme="minorHAnsi" w:cstheme="minorHAnsi"/>
          <w:b/>
        </w:rPr>
        <w:t>P.G.T. con variante approvata con delibera di consiglio comunale n. ………… del ……………</w:t>
      </w:r>
      <w:proofErr w:type="gramStart"/>
      <w:r w:rsidRPr="003932CC">
        <w:rPr>
          <w:rFonts w:asciiTheme="minorHAnsi" w:hAnsiTheme="minorHAnsi" w:cstheme="minorHAnsi"/>
          <w:b/>
        </w:rPr>
        <w:t>…….</w:t>
      </w:r>
      <w:proofErr w:type="gramEnd"/>
      <w:r w:rsidRPr="003932CC">
        <w:rPr>
          <w:rFonts w:asciiTheme="minorHAnsi" w:hAnsiTheme="minorHAnsi" w:cstheme="minorHAnsi"/>
          <w:b/>
        </w:rPr>
        <w:t>;</w:t>
      </w:r>
    </w:p>
    <w:p w14:paraId="7DCB0D0A"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 xml:space="preserve">non è stato recepito nel </w:t>
      </w:r>
      <w:proofErr w:type="gramStart"/>
      <w:r w:rsidRPr="003932CC">
        <w:rPr>
          <w:rFonts w:ascii="Aptos" w:eastAsia="Times New Roman" w:hAnsi="Aptos" w:cs="Aptos"/>
          <w:sz w:val="20"/>
          <w:szCs w:val="20"/>
          <w:lang w:eastAsia="it-IT"/>
        </w:rPr>
        <w:t>P.G.T..</w:t>
      </w:r>
      <w:proofErr w:type="gramEnd"/>
      <w:r w:rsidRPr="003932CC">
        <w:rPr>
          <w:rFonts w:ascii="Aptos" w:eastAsia="Times New Roman" w:hAnsi="Aptos" w:cs="Aptos"/>
          <w:sz w:val="20"/>
          <w:szCs w:val="20"/>
          <w:lang w:eastAsia="it-IT"/>
        </w:rPr>
        <w:t xml:space="preserve"> Il suo recepimento nel P.G.T. è previsto entro l’anno ……………………</w:t>
      </w:r>
    </w:p>
    <w:p w14:paraId="71C03862"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right="282"/>
        <w:rPr>
          <w:rFonts w:ascii="Aptos" w:eastAsia="Times New Roman" w:hAnsi="Aptos" w:cs="Aptos"/>
          <w:sz w:val="20"/>
          <w:szCs w:val="20"/>
          <w:lang w:eastAsia="it-IT"/>
        </w:rPr>
      </w:pPr>
    </w:p>
    <w:p w14:paraId="763FFC43" w14:textId="77777777" w:rsidR="00EF5AC8" w:rsidRPr="003932CC" w:rsidRDefault="00EF5AC8" w:rsidP="00411897">
      <w:pPr>
        <w:widowControl/>
        <w:tabs>
          <w:tab w:val="left" w:leader="dot" w:pos="3544"/>
          <w:tab w:val="left" w:leader="dot" w:pos="8789"/>
          <w:tab w:val="left" w:leader="dot" w:pos="9639"/>
          <w:tab w:val="left" w:pos="10490"/>
        </w:tabs>
        <w:autoSpaceDE w:val="0"/>
        <w:autoSpaceDN w:val="0"/>
        <w:spacing w:after="0"/>
        <w:ind w:left="284" w:right="-1"/>
        <w:rPr>
          <w:rFonts w:asciiTheme="minorHAnsi" w:hAnsiTheme="minorHAnsi" w:cstheme="minorHAnsi"/>
          <w:b/>
        </w:rPr>
      </w:pPr>
      <w:r w:rsidRPr="003932CC">
        <w:rPr>
          <w:rFonts w:ascii="Aptos" w:eastAsia="Times New Roman" w:hAnsi="Aptos" w:cs="Aptos"/>
          <w:b/>
          <w:bCs/>
          <w:sz w:val="20"/>
          <w:szCs w:val="20"/>
          <w:lang w:eastAsia="it-IT"/>
        </w:rPr>
        <w:t>3.4)</w:t>
      </w:r>
      <w:r w:rsidRPr="003932CC">
        <w:rPr>
          <w:rFonts w:asciiTheme="minorHAnsi" w:hAnsiTheme="minorHAnsi" w:cstheme="minorHAnsi"/>
          <w:b/>
        </w:rPr>
        <w:t xml:space="preserve"> con riferimento a </w:t>
      </w:r>
      <w:r w:rsidRPr="003932CC">
        <w:rPr>
          <w:rFonts w:ascii="Aptos" w:eastAsia="Times New Roman" w:hAnsi="Aptos" w:cs="Aptos"/>
          <w:b/>
          <w:bCs/>
          <w:sz w:val="20"/>
          <w:szCs w:val="20"/>
          <w:lang w:eastAsia="it-IT"/>
        </w:rPr>
        <w:t>successive modifiche o aggiornamento</w:t>
      </w:r>
      <w:r w:rsidRPr="003932CC">
        <w:rPr>
          <w:rFonts w:asciiTheme="minorHAnsi" w:hAnsiTheme="minorHAnsi" w:cstheme="minorHAnsi"/>
          <w:b/>
        </w:rPr>
        <w:t xml:space="preserve"> dei suoi contenuti:</w:t>
      </w:r>
    </w:p>
    <w:p w14:paraId="0FBD8F81"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t>si sono rese necessarie nel ……………</w:t>
      </w:r>
      <w:proofErr w:type="gramStart"/>
      <w:r w:rsidRPr="003932CC">
        <w:rPr>
          <w:rFonts w:ascii="Aptos" w:eastAsia="Times New Roman" w:hAnsi="Aptos" w:cs="Aptos"/>
          <w:sz w:val="20"/>
          <w:szCs w:val="20"/>
          <w:lang w:eastAsia="it-IT"/>
        </w:rPr>
        <w:t>…….</w:t>
      </w:r>
      <w:proofErr w:type="gramEnd"/>
      <w:r w:rsidRPr="003932CC">
        <w:rPr>
          <w:rFonts w:ascii="Aptos" w:eastAsia="Times New Roman" w:hAnsi="Aptos" w:cs="Aptos"/>
          <w:sz w:val="20"/>
          <w:szCs w:val="20"/>
          <w:lang w:eastAsia="it-IT"/>
        </w:rPr>
        <w:t>. (anno) e per i seguenti motivi………………………………………………………………………………… Ad oggi, il documento aggiornato risulta redatto/approvato/recepito nel P.G.T.;</w:t>
      </w:r>
    </w:p>
    <w:p w14:paraId="7636F066" w14:textId="77777777" w:rsidR="00EF5AC8" w:rsidRPr="003932CC" w:rsidRDefault="00EF5AC8" w:rsidP="00F95F7A">
      <w:pPr>
        <w:widowControl/>
        <w:numPr>
          <w:ilvl w:val="0"/>
          <w:numId w:val="16"/>
        </w:numPr>
        <w:tabs>
          <w:tab w:val="num" w:pos="284"/>
          <w:tab w:val="left" w:leader="dot" w:pos="3544"/>
          <w:tab w:val="left" w:leader="dot" w:pos="8789"/>
          <w:tab w:val="left" w:leader="dot" w:pos="9639"/>
          <w:tab w:val="left" w:pos="10490"/>
        </w:tabs>
        <w:autoSpaceDE w:val="0"/>
        <w:autoSpaceDN w:val="0"/>
        <w:spacing w:after="0" w:line="279" w:lineRule="auto"/>
        <w:ind w:left="709" w:right="282"/>
        <w:rPr>
          <w:rFonts w:asciiTheme="minorHAnsi" w:hAnsiTheme="minorHAnsi" w:cstheme="minorHAnsi"/>
          <w:b/>
        </w:rPr>
      </w:pPr>
      <w:r w:rsidRPr="003932CC">
        <w:rPr>
          <w:rFonts w:ascii="Aptos" w:eastAsia="Times New Roman" w:hAnsi="Aptos" w:cs="Aptos"/>
          <w:sz w:val="20"/>
          <w:szCs w:val="20"/>
          <w:lang w:eastAsia="it-IT"/>
        </w:rPr>
        <w:lastRenderedPageBreak/>
        <w:t>ad oggi, non si rendono necessarie.</w:t>
      </w:r>
    </w:p>
    <w:p w14:paraId="34B15D29" w14:textId="77777777" w:rsidR="00EF5AC8" w:rsidRDefault="00EF5AC8" w:rsidP="00411897">
      <w:pPr>
        <w:widowControl/>
        <w:tabs>
          <w:tab w:val="left" w:leader="dot" w:pos="3544"/>
          <w:tab w:val="left" w:leader="dot" w:pos="8789"/>
          <w:tab w:val="left" w:leader="dot" w:pos="9639"/>
          <w:tab w:val="left" w:pos="10490"/>
        </w:tabs>
        <w:autoSpaceDE w:val="0"/>
        <w:autoSpaceDN w:val="0"/>
        <w:spacing w:after="0"/>
        <w:ind w:left="709" w:right="282"/>
        <w:rPr>
          <w:rFonts w:ascii="Aptos" w:eastAsia="Times New Roman" w:hAnsi="Aptos" w:cs="Aptos"/>
          <w:sz w:val="20"/>
          <w:szCs w:val="20"/>
          <w:lang w:eastAsia="it-IT"/>
        </w:rPr>
      </w:pPr>
    </w:p>
    <w:p w14:paraId="69C79784" w14:textId="77777777" w:rsidR="00402F1C" w:rsidRPr="003932CC" w:rsidRDefault="00402F1C" w:rsidP="00411897">
      <w:pPr>
        <w:widowControl/>
        <w:tabs>
          <w:tab w:val="left" w:leader="dot" w:pos="3544"/>
          <w:tab w:val="left" w:leader="dot" w:pos="8789"/>
          <w:tab w:val="left" w:leader="dot" w:pos="9639"/>
          <w:tab w:val="left" w:pos="10490"/>
        </w:tabs>
        <w:autoSpaceDE w:val="0"/>
        <w:autoSpaceDN w:val="0"/>
        <w:spacing w:after="0"/>
        <w:ind w:left="709" w:right="282"/>
        <w:rPr>
          <w:rFonts w:ascii="Aptos" w:eastAsia="Times New Roman" w:hAnsi="Aptos" w:cs="Aptos"/>
          <w:sz w:val="20"/>
          <w:szCs w:val="20"/>
          <w:lang w:eastAsia="it-IT"/>
        </w:rPr>
      </w:pPr>
    </w:p>
    <w:p w14:paraId="134FBB26" w14:textId="77777777" w:rsidR="00EF5AC8" w:rsidRPr="003932CC" w:rsidRDefault="00EF5AC8" w:rsidP="00411897">
      <w:pPr>
        <w:widowControl/>
        <w:tabs>
          <w:tab w:val="right" w:leader="dot" w:pos="9639"/>
        </w:tabs>
        <w:autoSpaceDE w:val="0"/>
        <w:autoSpaceDN w:val="0"/>
        <w:spacing w:after="0"/>
        <w:ind w:right="-1"/>
        <w:rPr>
          <w:rFonts w:ascii="Aptos" w:eastAsia="Times New Roman" w:hAnsi="Aptos" w:cs="Aptos"/>
          <w:b/>
          <w:bCs/>
          <w:sz w:val="20"/>
          <w:szCs w:val="20"/>
          <w:lang w:eastAsia="it-IT"/>
        </w:rPr>
      </w:pPr>
      <w:r w:rsidRPr="003932CC">
        <w:rPr>
          <w:rFonts w:ascii="Aptos" w:eastAsia="Times New Roman" w:hAnsi="Aptos" w:cs="Aptos"/>
          <w:b/>
          <w:bCs/>
          <w:sz w:val="20"/>
          <w:szCs w:val="20"/>
          <w:lang w:eastAsia="it-IT"/>
        </w:rPr>
        <w:t>Dichiara infine di essere informato, ai sensi e per gli effetti di cui all'articolo 13 del Dlgs 196 del 30 giugno 2003, che i dati personali raccolti saranno trattati, anche con strumenti informatici, esclusivamente nell'ambito del procedimento per il quale la presente dichiarazione viene resa.</w:t>
      </w:r>
    </w:p>
    <w:p w14:paraId="74CB5EB1" w14:textId="77777777" w:rsidR="00EF5AC8" w:rsidRDefault="00EF5AC8" w:rsidP="00EF5AC8">
      <w:pPr>
        <w:widowControl/>
        <w:tabs>
          <w:tab w:val="left" w:leader="dot" w:pos="3544"/>
          <w:tab w:val="left" w:leader="dot" w:pos="8789"/>
          <w:tab w:val="left" w:leader="dot" w:pos="9639"/>
          <w:tab w:val="left" w:pos="10490"/>
        </w:tabs>
        <w:autoSpaceDE w:val="0"/>
        <w:autoSpaceDN w:val="0"/>
        <w:spacing w:after="0"/>
        <w:ind w:right="284"/>
        <w:rPr>
          <w:rFonts w:ascii="Aptos" w:eastAsia="Times New Roman" w:hAnsi="Aptos" w:cs="Aptos"/>
          <w:sz w:val="20"/>
          <w:szCs w:val="24"/>
          <w:lang w:eastAsia="it-IT"/>
        </w:rPr>
      </w:pPr>
    </w:p>
    <w:p w14:paraId="6377973D" w14:textId="77777777" w:rsidR="00402F1C" w:rsidRPr="003932CC" w:rsidRDefault="00402F1C" w:rsidP="00EF5AC8">
      <w:pPr>
        <w:widowControl/>
        <w:tabs>
          <w:tab w:val="left" w:leader="dot" w:pos="3544"/>
          <w:tab w:val="left" w:leader="dot" w:pos="8789"/>
          <w:tab w:val="left" w:leader="dot" w:pos="9639"/>
          <w:tab w:val="left" w:pos="10490"/>
        </w:tabs>
        <w:autoSpaceDE w:val="0"/>
        <w:autoSpaceDN w:val="0"/>
        <w:spacing w:after="0"/>
        <w:ind w:right="284"/>
        <w:rPr>
          <w:rFonts w:ascii="Aptos" w:eastAsia="Times New Roman" w:hAnsi="Aptos" w:cs="Aptos"/>
          <w:sz w:val="20"/>
          <w:szCs w:val="24"/>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932CC" w:rsidRPr="003932CC" w14:paraId="6011C8E4" w14:textId="77777777" w:rsidTr="00803B3E">
        <w:tc>
          <w:tcPr>
            <w:tcW w:w="4814" w:type="dxa"/>
          </w:tcPr>
          <w:p w14:paraId="1F1E186F" w14:textId="0FA70467" w:rsidR="00803B3E" w:rsidRPr="003932CC" w:rsidRDefault="00803B3E" w:rsidP="00402F1C">
            <w:pPr>
              <w:widowControl/>
              <w:tabs>
                <w:tab w:val="left" w:leader="dot" w:pos="3544"/>
                <w:tab w:val="left" w:leader="dot" w:pos="8789"/>
                <w:tab w:val="left" w:leader="dot" w:pos="9639"/>
                <w:tab w:val="left" w:pos="10490"/>
              </w:tabs>
              <w:autoSpaceDE w:val="0"/>
              <w:autoSpaceDN w:val="0"/>
              <w:spacing w:before="120" w:after="120"/>
              <w:ind w:right="284"/>
              <w:jc w:val="center"/>
              <w:rPr>
                <w:rFonts w:ascii="Aptos" w:eastAsia="Times New Roman" w:hAnsi="Aptos" w:cs="Aptos"/>
                <w:sz w:val="20"/>
                <w:szCs w:val="24"/>
                <w:lang w:eastAsia="it-IT"/>
              </w:rPr>
            </w:pPr>
            <w:r w:rsidRPr="003932CC">
              <w:rPr>
                <w:rFonts w:ascii="Aptos" w:eastAsia="Times New Roman" w:hAnsi="Aptos" w:cs="Aptos"/>
                <w:sz w:val="20"/>
                <w:szCs w:val="24"/>
                <w:lang w:eastAsia="it-IT"/>
              </w:rPr>
              <w:t>…………………………………………..</w:t>
            </w:r>
          </w:p>
        </w:tc>
        <w:tc>
          <w:tcPr>
            <w:tcW w:w="4814" w:type="dxa"/>
          </w:tcPr>
          <w:p w14:paraId="609C1D02" w14:textId="68DF487D" w:rsidR="00803B3E" w:rsidRPr="003932CC" w:rsidRDefault="00803B3E" w:rsidP="00402F1C">
            <w:pPr>
              <w:widowControl/>
              <w:tabs>
                <w:tab w:val="left" w:leader="dot" w:pos="3544"/>
                <w:tab w:val="left" w:leader="dot" w:pos="8789"/>
                <w:tab w:val="left" w:leader="dot" w:pos="9639"/>
                <w:tab w:val="left" w:pos="10490"/>
              </w:tabs>
              <w:autoSpaceDE w:val="0"/>
              <w:autoSpaceDN w:val="0"/>
              <w:spacing w:before="120" w:after="120"/>
              <w:ind w:right="284"/>
              <w:jc w:val="center"/>
              <w:rPr>
                <w:rFonts w:ascii="Aptos" w:eastAsia="Times New Roman" w:hAnsi="Aptos" w:cs="Aptos"/>
                <w:sz w:val="20"/>
                <w:szCs w:val="24"/>
                <w:lang w:eastAsia="it-IT"/>
              </w:rPr>
            </w:pPr>
            <w:r w:rsidRPr="003932CC">
              <w:rPr>
                <w:rFonts w:ascii="Aptos" w:eastAsia="Times New Roman" w:hAnsi="Aptos" w:cs="Aptos"/>
                <w:b/>
                <w:bCs/>
                <w:sz w:val="20"/>
                <w:szCs w:val="24"/>
                <w:lang w:eastAsia="it-IT"/>
              </w:rPr>
              <w:t>Il Dichiarante</w:t>
            </w:r>
          </w:p>
        </w:tc>
      </w:tr>
      <w:tr w:rsidR="00402F1C" w:rsidRPr="003932CC" w14:paraId="62F3D5F7" w14:textId="77777777" w:rsidTr="00803B3E">
        <w:tc>
          <w:tcPr>
            <w:tcW w:w="4814" w:type="dxa"/>
          </w:tcPr>
          <w:p w14:paraId="2554B3A3" w14:textId="7A5AB81B" w:rsidR="00803B3E" w:rsidRPr="003932CC" w:rsidRDefault="00803B3E" w:rsidP="00402F1C">
            <w:pPr>
              <w:widowControl/>
              <w:tabs>
                <w:tab w:val="left" w:leader="dot" w:pos="3544"/>
                <w:tab w:val="left" w:leader="dot" w:pos="8789"/>
                <w:tab w:val="left" w:leader="dot" w:pos="9639"/>
                <w:tab w:val="left" w:pos="10490"/>
              </w:tabs>
              <w:autoSpaceDE w:val="0"/>
              <w:autoSpaceDN w:val="0"/>
              <w:spacing w:before="120" w:after="120"/>
              <w:ind w:right="284"/>
              <w:jc w:val="center"/>
              <w:rPr>
                <w:rFonts w:ascii="Aptos" w:eastAsia="Times New Roman" w:hAnsi="Aptos" w:cs="Aptos"/>
                <w:sz w:val="20"/>
                <w:szCs w:val="24"/>
                <w:lang w:eastAsia="it-IT"/>
              </w:rPr>
            </w:pPr>
            <w:r w:rsidRPr="003932CC">
              <w:rPr>
                <w:rFonts w:ascii="Aptos" w:eastAsia="Times New Roman" w:hAnsi="Aptos" w:cs="Aptos"/>
                <w:sz w:val="20"/>
                <w:szCs w:val="24"/>
                <w:lang w:eastAsia="it-IT"/>
              </w:rPr>
              <w:t>(luogo e data)</w:t>
            </w:r>
          </w:p>
        </w:tc>
        <w:tc>
          <w:tcPr>
            <w:tcW w:w="4814" w:type="dxa"/>
          </w:tcPr>
          <w:p w14:paraId="3D7C41C4" w14:textId="6BCE9B18" w:rsidR="00803B3E" w:rsidRPr="003932CC" w:rsidRDefault="00803B3E" w:rsidP="00402F1C">
            <w:pPr>
              <w:widowControl/>
              <w:tabs>
                <w:tab w:val="center" w:pos="1620"/>
                <w:tab w:val="center" w:pos="6379"/>
                <w:tab w:val="left" w:leader="dot" w:pos="8789"/>
                <w:tab w:val="left" w:leader="dot" w:pos="9639"/>
                <w:tab w:val="left" w:pos="10490"/>
              </w:tabs>
              <w:autoSpaceDE w:val="0"/>
              <w:autoSpaceDN w:val="0"/>
              <w:spacing w:before="120" w:after="120"/>
              <w:ind w:right="284"/>
              <w:jc w:val="center"/>
              <w:rPr>
                <w:rFonts w:ascii="Aptos" w:eastAsia="Times New Roman" w:hAnsi="Aptos" w:cs="Aptos"/>
                <w:sz w:val="20"/>
                <w:szCs w:val="24"/>
                <w:lang w:eastAsia="it-IT"/>
              </w:rPr>
            </w:pPr>
            <w:r w:rsidRPr="003932CC">
              <w:rPr>
                <w:rFonts w:ascii="Aptos" w:eastAsia="Times New Roman" w:hAnsi="Aptos" w:cs="Aptos"/>
                <w:sz w:val="20"/>
                <w:szCs w:val="24"/>
                <w:lang w:eastAsia="it-IT"/>
              </w:rPr>
              <w:t>(con firma digitale)</w:t>
            </w:r>
          </w:p>
        </w:tc>
      </w:tr>
      <w:bookmarkEnd w:id="50"/>
      <w:bookmarkEnd w:id="51"/>
      <w:bookmarkEnd w:id="52"/>
      <w:bookmarkEnd w:id="53"/>
    </w:tbl>
    <w:p w14:paraId="1B5F0B93" w14:textId="77777777" w:rsidR="00F26106" w:rsidRPr="003932CC" w:rsidRDefault="00F26106" w:rsidP="006E5301">
      <w:pPr>
        <w:widowControl/>
        <w:tabs>
          <w:tab w:val="left" w:leader="dot" w:pos="3544"/>
          <w:tab w:val="left" w:leader="dot" w:pos="8789"/>
          <w:tab w:val="left" w:leader="dot" w:pos="9639"/>
          <w:tab w:val="left" w:pos="10490"/>
        </w:tabs>
        <w:autoSpaceDE w:val="0"/>
        <w:autoSpaceDN w:val="0"/>
        <w:spacing w:after="0"/>
        <w:ind w:right="284"/>
        <w:rPr>
          <w:rFonts w:asciiTheme="minorHAnsi" w:hAnsiTheme="minorHAnsi" w:cstheme="minorHAnsi"/>
        </w:rPr>
      </w:pPr>
    </w:p>
    <w:sectPr w:rsidR="00F26106" w:rsidRPr="003932CC">
      <w:footerReference w:type="default" r:id="rId57"/>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8" w:author="Daniele Masseroni" w:date="2024-06-21T08:55:00Z" w:initials="DM">
    <w:p w14:paraId="2CA0DCFD" w14:textId="77777777" w:rsidR="00D40202" w:rsidRDefault="00D40202" w:rsidP="00D40202">
      <w:pPr>
        <w:pStyle w:val="Testocommento"/>
        <w:jc w:val="left"/>
      </w:pPr>
      <w:r>
        <w:rPr>
          <w:rStyle w:val="Rimandocommento"/>
        </w:rPr>
        <w:annotationRef/>
      </w:r>
      <w:r>
        <w:t xml:space="preserve">Per il calcolo del tempo di svuotamento, specificherei che il valore di Qinf è considerato per la situazione staura dell’opera di invarianza e pari al 50% della 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CA0DC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F4BFC2A" w16cex:dateUtc="2024-06-21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A0DCFD" w16cid:durableId="7F4BFC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B2D2F" w14:textId="77777777" w:rsidR="004A0DB4" w:rsidRDefault="004A0DB4">
      <w:pPr>
        <w:spacing w:after="0"/>
      </w:pPr>
      <w:r>
        <w:separator/>
      </w:r>
    </w:p>
  </w:endnote>
  <w:endnote w:type="continuationSeparator" w:id="0">
    <w:p w14:paraId="17DD439C" w14:textId="77777777" w:rsidR="004A0DB4" w:rsidRDefault="004A0DB4">
      <w:pPr>
        <w:spacing w:after="0"/>
      </w:pPr>
      <w:r>
        <w:continuationSeparator/>
      </w:r>
    </w:p>
  </w:endnote>
  <w:endnote w:type="continuationNotice" w:id="1">
    <w:p w14:paraId="658A4BA8" w14:textId="77777777" w:rsidR="004A0DB4" w:rsidRDefault="004A0D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3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8B64C" w14:textId="7BBD1CC0" w:rsidR="00C82DC9" w:rsidRPr="00665CD9" w:rsidRDefault="00C82DC9" w:rsidP="00661F65">
    <w:pPr>
      <w:pStyle w:val="Pidipagina"/>
      <w:jc w:val="center"/>
      <w:rPr>
        <w:sz w:val="20"/>
        <w:szCs w:val="20"/>
      </w:rPr>
    </w:pPr>
    <w:r w:rsidRPr="00665CD9">
      <w:rPr>
        <w:sz w:val="20"/>
        <w:szCs w:val="20"/>
      </w:rPr>
      <w:fldChar w:fldCharType="begin"/>
    </w:r>
    <w:r w:rsidRPr="00665CD9">
      <w:rPr>
        <w:sz w:val="20"/>
        <w:szCs w:val="20"/>
      </w:rPr>
      <w:instrText>PAGE   \* MERGEFORMAT</w:instrText>
    </w:r>
    <w:r w:rsidRPr="00665CD9">
      <w:rPr>
        <w:sz w:val="20"/>
        <w:szCs w:val="20"/>
      </w:rPr>
      <w:fldChar w:fldCharType="separate"/>
    </w:r>
    <w:r w:rsidRPr="00665CD9">
      <w:rPr>
        <w:noProof/>
        <w:sz w:val="20"/>
        <w:szCs w:val="20"/>
      </w:rPr>
      <w:t>26</w:t>
    </w:r>
    <w:r w:rsidRPr="00665CD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3C73A" w14:textId="77777777" w:rsidR="004A0DB4" w:rsidRDefault="004A0DB4">
      <w:pPr>
        <w:spacing w:after="0"/>
      </w:pPr>
      <w:r>
        <w:separator/>
      </w:r>
    </w:p>
  </w:footnote>
  <w:footnote w:type="continuationSeparator" w:id="0">
    <w:p w14:paraId="3A09D1BC" w14:textId="77777777" w:rsidR="004A0DB4" w:rsidRDefault="004A0DB4">
      <w:pPr>
        <w:spacing w:after="0"/>
      </w:pPr>
      <w:r>
        <w:continuationSeparator/>
      </w:r>
    </w:p>
  </w:footnote>
  <w:footnote w:type="continuationNotice" w:id="1">
    <w:p w14:paraId="4EA6057C" w14:textId="77777777" w:rsidR="004A0DB4" w:rsidRDefault="004A0DB4">
      <w:pPr>
        <w:spacing w:after="0"/>
      </w:pPr>
    </w:p>
  </w:footnote>
  <w:footnote w:id="2">
    <w:p w14:paraId="324AAA81" w14:textId="77777777" w:rsidR="00D40202" w:rsidRDefault="00D40202" w:rsidP="00D40202">
      <w:pPr>
        <w:pStyle w:val="Testonotaapidipagina"/>
      </w:pPr>
      <w:r>
        <w:rPr>
          <w:rStyle w:val="Rimandonotaapidipagina"/>
        </w:rPr>
        <w:footnoteRef/>
      </w:r>
      <w:r>
        <w:t xml:space="preserve"> </w:t>
      </w:r>
      <w:r w:rsidRPr="00412CFA">
        <w:t>https://www.nrc.gov/docs/ML1421/ML14219A437.pdf</w:t>
      </w:r>
    </w:p>
  </w:footnote>
  <w:footnote w:id="3">
    <w:p w14:paraId="026BF98A" w14:textId="77777777" w:rsidR="00B32E48" w:rsidRPr="00AB150D" w:rsidRDefault="00B32E48" w:rsidP="00B32E48">
      <w:pPr>
        <w:pStyle w:val="Testonotaapidipagina"/>
        <w:rPr>
          <w:lang w:val="en-US"/>
        </w:rPr>
      </w:pPr>
      <w:r>
        <w:rPr>
          <w:rStyle w:val="Rimandonotaapidipagina"/>
        </w:rPr>
        <w:footnoteRef/>
      </w:r>
      <w:r w:rsidRPr="00AA3BFB">
        <w:t xml:space="preserve"> A titolo esemplificativo si </w:t>
      </w:r>
      <w:r>
        <w:t>cita</w:t>
      </w:r>
      <w:r w:rsidRPr="00AA3BFB">
        <w:t xml:space="preserve"> un lavoro scienti</w:t>
      </w:r>
      <w:r>
        <w:t xml:space="preserve">fico che riporta indicazioni sul valore di CN ottenuti per verde pensile. Si consiglia tuttavia di esplorare un numero significativo di lavori tecnico-scientifici e di utilizzare quelli che si ritengono essere maggiormente affini agli scopi di progetto. </w:t>
      </w:r>
      <w:r w:rsidRPr="00AB150D">
        <w:rPr>
          <w:lang w:val="en-US"/>
        </w:rPr>
        <w:t>[Getter, K. L., Rowe, D. B., &amp; Andresen, J. A. (2007). Quantifying the effect of slope on extensive green roof stormwater retention.</w:t>
      </w:r>
      <w:r>
        <w:rPr>
          <w:lang w:val="en-US"/>
        </w:rPr>
        <w:t xml:space="preserve"> </w:t>
      </w:r>
      <w:r w:rsidRPr="00AB150D">
        <w:rPr>
          <w:lang w:val="en-US"/>
        </w:rPr>
        <w:t>Ecological engineering</w:t>
      </w:r>
      <w:r>
        <w:rPr>
          <w:lang w:val="en-US"/>
        </w:rPr>
        <w:t xml:space="preserve">, </w:t>
      </w:r>
      <w:r w:rsidRPr="00AB150D">
        <w:rPr>
          <w:lang w:val="en-US"/>
        </w:rPr>
        <w:t>31(4), 225-231]</w:t>
      </w:r>
    </w:p>
  </w:footnote>
  <w:footnote w:id="4">
    <w:p w14:paraId="0350D94F" w14:textId="77777777" w:rsidR="00B32E48" w:rsidRPr="00AB09B3" w:rsidRDefault="00B32E48" w:rsidP="00B32E48">
      <w:pPr>
        <w:pStyle w:val="Nessunaspaziatura"/>
        <w:jc w:val="both"/>
        <w:rPr>
          <w:rFonts w:ascii="Calibri" w:eastAsia="Calibri" w:hAnsi="Calibri" w:cs="Times New Roman"/>
          <w:kern w:val="0"/>
          <w:sz w:val="20"/>
          <w:szCs w:val="20"/>
          <w14:ligatures w14:val="none"/>
        </w:rPr>
      </w:pPr>
      <w:r>
        <w:rPr>
          <w:rStyle w:val="Rimandonotaapidipagina"/>
        </w:rPr>
        <w:footnoteRef/>
      </w:r>
      <w:r w:rsidRPr="00AB09B3">
        <w:rPr>
          <w:lang w:val="en-US"/>
        </w:rPr>
        <w:t xml:space="preserve"> </w:t>
      </w:r>
      <w:r w:rsidRPr="00AB150D">
        <w:rPr>
          <w:rFonts w:ascii="Calibri" w:eastAsia="Calibri" w:hAnsi="Calibri" w:cs="Times New Roman"/>
          <w:kern w:val="0"/>
          <w:sz w:val="20"/>
          <w:szCs w:val="20"/>
          <w:lang w:val="en-US"/>
          <w14:ligatures w14:val="none"/>
        </w:rPr>
        <w:t xml:space="preserve">Bean, E. Z., Hunt, W. F., and Bidelspach, D. A. (2007b). </w:t>
      </w:r>
      <w:r w:rsidRPr="00483244">
        <w:rPr>
          <w:rFonts w:ascii="Calibri" w:eastAsia="Calibri" w:hAnsi="Calibri" w:cs="Times New Roman"/>
          <w:kern w:val="0"/>
          <w:sz w:val="20"/>
          <w:szCs w:val="20"/>
          <w:lang w:val="en-US"/>
          <w14:ligatures w14:val="none"/>
        </w:rPr>
        <w:t xml:space="preserve">Evaluation of four permeable pavement sites in eastern North Carolina for runoff reduction and water quality impacts. </w:t>
      </w:r>
      <w:r w:rsidRPr="00AB09B3">
        <w:rPr>
          <w:rFonts w:ascii="Calibri" w:eastAsia="Calibri" w:hAnsi="Calibri" w:cs="Times New Roman"/>
          <w:kern w:val="0"/>
          <w:sz w:val="20"/>
          <w:szCs w:val="20"/>
          <w14:ligatures w14:val="none"/>
        </w:rPr>
        <w:t>Journal of Irrigation and Drainage Engineering 133(6): 583-592.</w:t>
      </w:r>
    </w:p>
    <w:p w14:paraId="4FAD6BB1" w14:textId="77777777" w:rsidR="00B32E48" w:rsidRDefault="00B32E48" w:rsidP="00B32E48">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6DA8E0C"/>
    <w:lvl w:ilvl="0">
      <w:start w:val="1"/>
      <w:numFmt w:val="decimal"/>
      <w:pStyle w:val="Testo"/>
      <w:lvlText w:val="%1."/>
      <w:lvlJc w:val="left"/>
      <w:pPr>
        <w:tabs>
          <w:tab w:val="num" w:pos="360"/>
        </w:tabs>
        <w:ind w:left="360" w:hanging="360"/>
      </w:pPr>
    </w:lvl>
  </w:abstractNum>
  <w:abstractNum w:abstractNumId="1" w15:restartNumberingAfterBreak="0">
    <w:nsid w:val="FFFFFF89"/>
    <w:multiLevelType w:val="singleLevel"/>
    <w:tmpl w:val="7422AE4C"/>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01A94F8C"/>
    <w:multiLevelType w:val="hybridMultilevel"/>
    <w:tmpl w:val="C2AA6A9A"/>
    <w:lvl w:ilvl="0" w:tplc="BD1C8BD4">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F369A1"/>
    <w:multiLevelType w:val="hybridMultilevel"/>
    <w:tmpl w:val="7E4A55A6"/>
    <w:lvl w:ilvl="0" w:tplc="FFFFFFFF">
      <w:start w:val="16"/>
      <w:numFmt w:val="bullet"/>
      <w:pStyle w:val="elenco"/>
      <w:lvlText w:val="-"/>
      <w:lvlJc w:val="left"/>
      <w:pPr>
        <w:tabs>
          <w:tab w:val="num" w:pos="3668"/>
        </w:tabs>
        <w:ind w:left="3592" w:hanging="284"/>
      </w:pPr>
      <w:rPr>
        <w:rFonts w:ascii="Times New Roman" w:eastAsia="Times New Roman" w:hAnsi="Times New Roman" w:cs="Times New Roman" w:hint="default"/>
      </w:rPr>
    </w:lvl>
    <w:lvl w:ilvl="1" w:tplc="FFFFFFFF" w:tentative="1">
      <w:start w:val="1"/>
      <w:numFmt w:val="bullet"/>
      <w:lvlText w:val="o"/>
      <w:lvlJc w:val="left"/>
      <w:pPr>
        <w:tabs>
          <w:tab w:val="num" w:pos="2914"/>
        </w:tabs>
        <w:ind w:left="2914" w:hanging="360"/>
      </w:pPr>
      <w:rPr>
        <w:rFonts w:ascii="Courier New" w:hAnsi="Courier New" w:hint="default"/>
      </w:rPr>
    </w:lvl>
    <w:lvl w:ilvl="2" w:tplc="FFFFFFFF" w:tentative="1">
      <w:start w:val="1"/>
      <w:numFmt w:val="bullet"/>
      <w:lvlText w:val=""/>
      <w:lvlJc w:val="left"/>
      <w:pPr>
        <w:tabs>
          <w:tab w:val="num" w:pos="3634"/>
        </w:tabs>
        <w:ind w:left="3634" w:hanging="360"/>
      </w:pPr>
      <w:rPr>
        <w:rFonts w:ascii="Wingdings" w:hAnsi="Wingdings" w:hint="default"/>
      </w:rPr>
    </w:lvl>
    <w:lvl w:ilvl="3" w:tplc="FFFFFFFF" w:tentative="1">
      <w:start w:val="1"/>
      <w:numFmt w:val="bullet"/>
      <w:lvlText w:val=""/>
      <w:lvlJc w:val="left"/>
      <w:pPr>
        <w:tabs>
          <w:tab w:val="num" w:pos="4354"/>
        </w:tabs>
        <w:ind w:left="4354" w:hanging="360"/>
      </w:pPr>
      <w:rPr>
        <w:rFonts w:ascii="Symbol" w:hAnsi="Symbol" w:hint="default"/>
      </w:rPr>
    </w:lvl>
    <w:lvl w:ilvl="4" w:tplc="FFFFFFFF" w:tentative="1">
      <w:start w:val="1"/>
      <w:numFmt w:val="bullet"/>
      <w:lvlText w:val="o"/>
      <w:lvlJc w:val="left"/>
      <w:pPr>
        <w:tabs>
          <w:tab w:val="num" w:pos="5074"/>
        </w:tabs>
        <w:ind w:left="5074" w:hanging="360"/>
      </w:pPr>
      <w:rPr>
        <w:rFonts w:ascii="Courier New" w:hAnsi="Courier New" w:hint="default"/>
      </w:rPr>
    </w:lvl>
    <w:lvl w:ilvl="5" w:tplc="FFFFFFFF" w:tentative="1">
      <w:start w:val="1"/>
      <w:numFmt w:val="bullet"/>
      <w:lvlText w:val=""/>
      <w:lvlJc w:val="left"/>
      <w:pPr>
        <w:tabs>
          <w:tab w:val="num" w:pos="5794"/>
        </w:tabs>
        <w:ind w:left="5794" w:hanging="360"/>
      </w:pPr>
      <w:rPr>
        <w:rFonts w:ascii="Wingdings" w:hAnsi="Wingdings" w:hint="default"/>
      </w:rPr>
    </w:lvl>
    <w:lvl w:ilvl="6" w:tplc="FFFFFFFF" w:tentative="1">
      <w:start w:val="1"/>
      <w:numFmt w:val="bullet"/>
      <w:lvlText w:val=""/>
      <w:lvlJc w:val="left"/>
      <w:pPr>
        <w:tabs>
          <w:tab w:val="num" w:pos="6514"/>
        </w:tabs>
        <w:ind w:left="6514" w:hanging="360"/>
      </w:pPr>
      <w:rPr>
        <w:rFonts w:ascii="Symbol" w:hAnsi="Symbol" w:hint="default"/>
      </w:rPr>
    </w:lvl>
    <w:lvl w:ilvl="7" w:tplc="FFFFFFFF" w:tentative="1">
      <w:start w:val="1"/>
      <w:numFmt w:val="bullet"/>
      <w:lvlText w:val="o"/>
      <w:lvlJc w:val="left"/>
      <w:pPr>
        <w:tabs>
          <w:tab w:val="num" w:pos="7234"/>
        </w:tabs>
        <w:ind w:left="7234" w:hanging="360"/>
      </w:pPr>
      <w:rPr>
        <w:rFonts w:ascii="Courier New" w:hAnsi="Courier New" w:hint="default"/>
      </w:rPr>
    </w:lvl>
    <w:lvl w:ilvl="8" w:tplc="FFFFFFFF" w:tentative="1">
      <w:start w:val="1"/>
      <w:numFmt w:val="bullet"/>
      <w:lvlText w:val=""/>
      <w:lvlJc w:val="left"/>
      <w:pPr>
        <w:tabs>
          <w:tab w:val="num" w:pos="7954"/>
        </w:tabs>
        <w:ind w:left="7954" w:hanging="360"/>
      </w:pPr>
      <w:rPr>
        <w:rFonts w:ascii="Wingdings" w:hAnsi="Wingdings" w:hint="default"/>
      </w:rPr>
    </w:lvl>
  </w:abstractNum>
  <w:abstractNum w:abstractNumId="4" w15:restartNumberingAfterBreak="0">
    <w:nsid w:val="09F40049"/>
    <w:multiLevelType w:val="hybridMultilevel"/>
    <w:tmpl w:val="29BC5C34"/>
    <w:lvl w:ilvl="0" w:tplc="5C908058">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E91AEF"/>
    <w:multiLevelType w:val="hybridMultilevel"/>
    <w:tmpl w:val="D88CE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212BA9"/>
    <w:multiLevelType w:val="hybridMultilevel"/>
    <w:tmpl w:val="E6A61A64"/>
    <w:lvl w:ilvl="0" w:tplc="0410000F">
      <w:start w:val="1"/>
      <w:numFmt w:val="decimal"/>
      <w:pStyle w:val="Elenco0"/>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BE6D55"/>
    <w:multiLevelType w:val="hybridMultilevel"/>
    <w:tmpl w:val="B5AAE2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F7C1DAC"/>
    <w:multiLevelType w:val="hybridMultilevel"/>
    <w:tmpl w:val="03065F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E652A2"/>
    <w:multiLevelType w:val="hybridMultilevel"/>
    <w:tmpl w:val="F504274C"/>
    <w:lvl w:ilvl="0" w:tplc="FE5A8768">
      <w:start w:val="1"/>
      <w:numFmt w:val="decimal"/>
      <w:pStyle w:val="equazione"/>
      <w:lvlText w:val="eq. %1"/>
      <w:lvlJc w:val="left"/>
      <w:pPr>
        <w:ind w:left="360" w:hanging="360"/>
      </w:pPr>
      <w:rPr>
        <w:rFonts w:asciiTheme="minorHAnsi" w:eastAsiaTheme="minorEastAsia" w:hAnsiTheme="minorHAnsi" w:cs="Times New Roman" w:hint="default"/>
        <w:i w:val="0"/>
        <w:noProof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9D2184"/>
    <w:multiLevelType w:val="hybridMultilevel"/>
    <w:tmpl w:val="E1369142"/>
    <w:lvl w:ilvl="0" w:tplc="0410000B">
      <w:start w:val="1"/>
      <w:numFmt w:val="bullet"/>
      <w:lvlText w:val=""/>
      <w:lvlJc w:val="left"/>
      <w:pPr>
        <w:tabs>
          <w:tab w:val="num" w:pos="644"/>
        </w:tabs>
        <w:ind w:left="641" w:hanging="357"/>
      </w:pPr>
      <w:rPr>
        <w:rFonts w:ascii="Wingdings" w:hAnsi="Wingdings" w:hint="default"/>
        <w:sz w:val="28"/>
        <w:szCs w:val="28"/>
      </w:rPr>
    </w:lvl>
    <w:lvl w:ilvl="1" w:tplc="04100003">
      <w:start w:val="1"/>
      <w:numFmt w:val="bullet"/>
      <w:lvlText w:val="o"/>
      <w:lvlJc w:val="left"/>
      <w:pPr>
        <w:tabs>
          <w:tab w:val="num" w:pos="1724"/>
        </w:tabs>
        <w:ind w:left="1724" w:hanging="360"/>
      </w:pPr>
      <w:rPr>
        <w:rFonts w:ascii="Courier New" w:hAnsi="Courier New" w:cs="Courier New" w:hint="default"/>
      </w:rPr>
    </w:lvl>
    <w:lvl w:ilvl="2" w:tplc="04100005">
      <w:start w:val="1"/>
      <w:numFmt w:val="bullet"/>
      <w:lvlText w:val=""/>
      <w:lvlJc w:val="left"/>
      <w:pPr>
        <w:tabs>
          <w:tab w:val="num" w:pos="2444"/>
        </w:tabs>
        <w:ind w:left="2444" w:hanging="360"/>
      </w:pPr>
      <w:rPr>
        <w:rFonts w:ascii="Wingdings" w:hAnsi="Wingdings" w:cs="Times New Roman" w:hint="default"/>
      </w:rPr>
    </w:lvl>
    <w:lvl w:ilvl="3" w:tplc="04100001">
      <w:start w:val="1"/>
      <w:numFmt w:val="bullet"/>
      <w:lvlText w:val=""/>
      <w:lvlJc w:val="left"/>
      <w:pPr>
        <w:tabs>
          <w:tab w:val="num" w:pos="3164"/>
        </w:tabs>
        <w:ind w:left="3164" w:hanging="360"/>
      </w:pPr>
      <w:rPr>
        <w:rFonts w:ascii="Symbol" w:hAnsi="Symbol" w:cs="Times New Roman"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Times New Roman" w:hint="default"/>
      </w:rPr>
    </w:lvl>
    <w:lvl w:ilvl="6" w:tplc="04100001">
      <w:start w:val="1"/>
      <w:numFmt w:val="bullet"/>
      <w:lvlText w:val=""/>
      <w:lvlJc w:val="left"/>
      <w:pPr>
        <w:tabs>
          <w:tab w:val="num" w:pos="5324"/>
        </w:tabs>
        <w:ind w:left="5324" w:hanging="360"/>
      </w:pPr>
      <w:rPr>
        <w:rFonts w:ascii="Symbol" w:hAnsi="Symbol" w:cs="Times New Roman"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Times New Roman" w:hint="default"/>
      </w:rPr>
    </w:lvl>
  </w:abstractNum>
  <w:abstractNum w:abstractNumId="11" w15:restartNumberingAfterBreak="0">
    <w:nsid w:val="22CB7297"/>
    <w:multiLevelType w:val="hybridMultilevel"/>
    <w:tmpl w:val="B9D827DA"/>
    <w:lvl w:ilvl="0" w:tplc="BD1C8BD4">
      <w:numFmt w:val="bullet"/>
      <w:lvlText w:val="-"/>
      <w:lvlJc w:val="left"/>
      <w:pPr>
        <w:ind w:left="720" w:hanging="360"/>
      </w:pPr>
      <w:rPr>
        <w:rFonts w:ascii="Symbol" w:hAnsi="Symbol" w:hint="default"/>
        <w:sz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7DC5508"/>
    <w:multiLevelType w:val="hybridMultilevel"/>
    <w:tmpl w:val="DD64C3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3E3F80"/>
    <w:multiLevelType w:val="hybridMultilevel"/>
    <w:tmpl w:val="927C1668"/>
    <w:lvl w:ilvl="0" w:tplc="0410000B">
      <w:start w:val="1"/>
      <w:numFmt w:val="bullet"/>
      <w:lvlText w:val=""/>
      <w:lvlJc w:val="left"/>
      <w:pPr>
        <w:tabs>
          <w:tab w:val="num" w:pos="644"/>
        </w:tabs>
        <w:ind w:left="641" w:hanging="357"/>
      </w:pPr>
      <w:rPr>
        <w:rFonts w:ascii="Wingdings" w:hAnsi="Wingdings" w:hint="default"/>
        <w:sz w:val="28"/>
        <w:szCs w:val="28"/>
      </w:rPr>
    </w:lvl>
    <w:lvl w:ilvl="1" w:tplc="04100003">
      <w:start w:val="1"/>
      <w:numFmt w:val="bullet"/>
      <w:lvlText w:val="o"/>
      <w:lvlJc w:val="left"/>
      <w:pPr>
        <w:tabs>
          <w:tab w:val="num" w:pos="1724"/>
        </w:tabs>
        <w:ind w:left="1724" w:hanging="360"/>
      </w:pPr>
      <w:rPr>
        <w:rFonts w:ascii="Courier New" w:hAnsi="Courier New" w:cs="Courier New" w:hint="default"/>
      </w:rPr>
    </w:lvl>
    <w:lvl w:ilvl="2" w:tplc="04100005">
      <w:start w:val="1"/>
      <w:numFmt w:val="bullet"/>
      <w:lvlText w:val=""/>
      <w:lvlJc w:val="left"/>
      <w:pPr>
        <w:tabs>
          <w:tab w:val="num" w:pos="2444"/>
        </w:tabs>
        <w:ind w:left="2444" w:hanging="360"/>
      </w:pPr>
      <w:rPr>
        <w:rFonts w:ascii="Wingdings" w:hAnsi="Wingdings" w:cs="Times New Roman" w:hint="default"/>
      </w:rPr>
    </w:lvl>
    <w:lvl w:ilvl="3" w:tplc="04100001">
      <w:start w:val="1"/>
      <w:numFmt w:val="bullet"/>
      <w:lvlText w:val=""/>
      <w:lvlJc w:val="left"/>
      <w:pPr>
        <w:tabs>
          <w:tab w:val="num" w:pos="3164"/>
        </w:tabs>
        <w:ind w:left="3164" w:hanging="360"/>
      </w:pPr>
      <w:rPr>
        <w:rFonts w:ascii="Symbol" w:hAnsi="Symbol" w:cs="Times New Roman"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Times New Roman" w:hint="default"/>
      </w:rPr>
    </w:lvl>
    <w:lvl w:ilvl="6" w:tplc="04100001">
      <w:start w:val="1"/>
      <w:numFmt w:val="bullet"/>
      <w:lvlText w:val=""/>
      <w:lvlJc w:val="left"/>
      <w:pPr>
        <w:tabs>
          <w:tab w:val="num" w:pos="5324"/>
        </w:tabs>
        <w:ind w:left="5324" w:hanging="360"/>
      </w:pPr>
      <w:rPr>
        <w:rFonts w:ascii="Symbol" w:hAnsi="Symbol" w:cs="Times New Roman"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Times New Roman" w:hint="default"/>
      </w:rPr>
    </w:lvl>
  </w:abstractNum>
  <w:abstractNum w:abstractNumId="14" w15:restartNumberingAfterBreak="0">
    <w:nsid w:val="2B337B32"/>
    <w:multiLevelType w:val="hybridMultilevel"/>
    <w:tmpl w:val="72BE5C2E"/>
    <w:lvl w:ilvl="0" w:tplc="EA68378C">
      <w:start w:val="1"/>
      <w:numFmt w:val="bullet"/>
      <w:pStyle w:val="Figura"/>
      <w:lvlText w:val="–"/>
      <w:lvlJc w:val="left"/>
      <w:pPr>
        <w:tabs>
          <w:tab w:val="num" w:pos="284"/>
        </w:tabs>
        <w:ind w:left="397" w:hanging="397"/>
      </w:pPr>
      <w:rPr>
        <w:rFonts w:ascii="Calibri" w:hAnsi="Calibri" w:hint="default"/>
      </w:rPr>
    </w:lvl>
    <w:lvl w:ilvl="1" w:tplc="04100003" w:tentative="1">
      <w:start w:val="1"/>
      <w:numFmt w:val="bullet"/>
      <w:lvlText w:val="o"/>
      <w:lvlJc w:val="left"/>
      <w:pPr>
        <w:tabs>
          <w:tab w:val="num" w:pos="1865"/>
        </w:tabs>
        <w:ind w:left="1865" w:hanging="360"/>
      </w:pPr>
      <w:rPr>
        <w:rFonts w:ascii="Courier New" w:hAnsi="Courier New" w:cs="Courier New" w:hint="default"/>
      </w:rPr>
    </w:lvl>
    <w:lvl w:ilvl="2" w:tplc="04100005" w:tentative="1">
      <w:start w:val="1"/>
      <w:numFmt w:val="bullet"/>
      <w:lvlText w:val=""/>
      <w:lvlJc w:val="left"/>
      <w:pPr>
        <w:tabs>
          <w:tab w:val="num" w:pos="2585"/>
        </w:tabs>
        <w:ind w:left="2585" w:hanging="360"/>
      </w:pPr>
      <w:rPr>
        <w:rFonts w:ascii="Wingdings" w:hAnsi="Wingdings" w:hint="default"/>
      </w:rPr>
    </w:lvl>
    <w:lvl w:ilvl="3" w:tplc="04100001" w:tentative="1">
      <w:start w:val="1"/>
      <w:numFmt w:val="bullet"/>
      <w:lvlText w:val=""/>
      <w:lvlJc w:val="left"/>
      <w:pPr>
        <w:tabs>
          <w:tab w:val="num" w:pos="3305"/>
        </w:tabs>
        <w:ind w:left="3305" w:hanging="360"/>
      </w:pPr>
      <w:rPr>
        <w:rFonts w:ascii="Symbol" w:hAnsi="Symbol" w:hint="default"/>
      </w:rPr>
    </w:lvl>
    <w:lvl w:ilvl="4" w:tplc="04100003" w:tentative="1">
      <w:start w:val="1"/>
      <w:numFmt w:val="bullet"/>
      <w:lvlText w:val="o"/>
      <w:lvlJc w:val="left"/>
      <w:pPr>
        <w:tabs>
          <w:tab w:val="num" w:pos="4025"/>
        </w:tabs>
        <w:ind w:left="4025" w:hanging="360"/>
      </w:pPr>
      <w:rPr>
        <w:rFonts w:ascii="Courier New" w:hAnsi="Courier New" w:cs="Courier New" w:hint="default"/>
      </w:rPr>
    </w:lvl>
    <w:lvl w:ilvl="5" w:tplc="04100005" w:tentative="1">
      <w:start w:val="1"/>
      <w:numFmt w:val="bullet"/>
      <w:lvlText w:val=""/>
      <w:lvlJc w:val="left"/>
      <w:pPr>
        <w:tabs>
          <w:tab w:val="num" w:pos="4745"/>
        </w:tabs>
        <w:ind w:left="4745" w:hanging="360"/>
      </w:pPr>
      <w:rPr>
        <w:rFonts w:ascii="Wingdings" w:hAnsi="Wingdings" w:hint="default"/>
      </w:rPr>
    </w:lvl>
    <w:lvl w:ilvl="6" w:tplc="04100001" w:tentative="1">
      <w:start w:val="1"/>
      <w:numFmt w:val="bullet"/>
      <w:lvlText w:val=""/>
      <w:lvlJc w:val="left"/>
      <w:pPr>
        <w:tabs>
          <w:tab w:val="num" w:pos="5465"/>
        </w:tabs>
        <w:ind w:left="5465" w:hanging="360"/>
      </w:pPr>
      <w:rPr>
        <w:rFonts w:ascii="Symbol" w:hAnsi="Symbol" w:hint="default"/>
      </w:rPr>
    </w:lvl>
    <w:lvl w:ilvl="7" w:tplc="04100003" w:tentative="1">
      <w:start w:val="1"/>
      <w:numFmt w:val="bullet"/>
      <w:lvlText w:val="o"/>
      <w:lvlJc w:val="left"/>
      <w:pPr>
        <w:tabs>
          <w:tab w:val="num" w:pos="6185"/>
        </w:tabs>
        <w:ind w:left="6185" w:hanging="360"/>
      </w:pPr>
      <w:rPr>
        <w:rFonts w:ascii="Courier New" w:hAnsi="Courier New" w:cs="Courier New" w:hint="default"/>
      </w:rPr>
    </w:lvl>
    <w:lvl w:ilvl="8" w:tplc="04100005" w:tentative="1">
      <w:start w:val="1"/>
      <w:numFmt w:val="bullet"/>
      <w:lvlText w:val=""/>
      <w:lvlJc w:val="left"/>
      <w:pPr>
        <w:tabs>
          <w:tab w:val="num" w:pos="6905"/>
        </w:tabs>
        <w:ind w:left="6905" w:hanging="360"/>
      </w:pPr>
      <w:rPr>
        <w:rFonts w:ascii="Wingdings" w:hAnsi="Wingdings" w:hint="default"/>
      </w:rPr>
    </w:lvl>
  </w:abstractNum>
  <w:abstractNum w:abstractNumId="15" w15:restartNumberingAfterBreak="0">
    <w:nsid w:val="32BF0307"/>
    <w:multiLevelType w:val="hybridMultilevel"/>
    <w:tmpl w:val="7DAE00F0"/>
    <w:lvl w:ilvl="0" w:tplc="CEA2AC5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B545495"/>
    <w:multiLevelType w:val="hybridMultilevel"/>
    <w:tmpl w:val="643CC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B630612"/>
    <w:multiLevelType w:val="hybridMultilevel"/>
    <w:tmpl w:val="40B48776"/>
    <w:lvl w:ilvl="0" w:tplc="21A06E72">
      <w:start w:val="1"/>
      <w:numFmt w:val="bullet"/>
      <w:lvlText w:val=""/>
      <w:lvlJc w:val="left"/>
      <w:pPr>
        <w:ind w:left="1434" w:hanging="360"/>
      </w:pPr>
      <w:rPr>
        <w:rFonts w:ascii="Symbol" w:hAnsi="Symbol" w:hint="default"/>
        <w:sz w:val="24"/>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8" w15:restartNumberingAfterBreak="0">
    <w:nsid w:val="3FBE0F7C"/>
    <w:multiLevelType w:val="hybridMultilevel"/>
    <w:tmpl w:val="65AC10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1CD2386"/>
    <w:multiLevelType w:val="multilevel"/>
    <w:tmpl w:val="99BAE11A"/>
    <w:lvl w:ilvl="0">
      <w:start w:val="1"/>
      <w:numFmt w:val="decimal"/>
      <w:pStyle w:val="ESERCIZITitolo1"/>
      <w:lvlText w:val="%1."/>
      <w:lvlJc w:val="left"/>
      <w:pPr>
        <w:ind w:left="1440" w:hanging="360"/>
      </w:pPr>
    </w:lvl>
    <w:lvl w:ilvl="1">
      <w:start w:val="1"/>
      <w:numFmt w:val="decimal"/>
      <w:isLgl/>
      <w:lvlText w:val="%1.%2."/>
      <w:lvlJc w:val="left"/>
      <w:pPr>
        <w:ind w:left="2345" w:hanging="360"/>
      </w:pPr>
      <w:rPr>
        <w:rFonts w:hint="default"/>
      </w:rPr>
    </w:lvl>
    <w:lvl w:ilvl="2">
      <w:start w:val="1"/>
      <w:numFmt w:val="decimal"/>
      <w:isLgl/>
      <w:lvlText w:val="%1.%2.%3."/>
      <w:lvlJc w:val="left"/>
      <w:pPr>
        <w:ind w:left="3610" w:hanging="720"/>
      </w:pPr>
      <w:rPr>
        <w:rFonts w:hint="default"/>
      </w:rPr>
    </w:lvl>
    <w:lvl w:ilvl="3">
      <w:start w:val="1"/>
      <w:numFmt w:val="decimal"/>
      <w:isLgl/>
      <w:lvlText w:val="%1.%2.%3.%4."/>
      <w:lvlJc w:val="left"/>
      <w:pPr>
        <w:ind w:left="4515" w:hanging="720"/>
      </w:pPr>
      <w:rPr>
        <w:rFonts w:hint="default"/>
      </w:rPr>
    </w:lvl>
    <w:lvl w:ilvl="4">
      <w:start w:val="1"/>
      <w:numFmt w:val="decimal"/>
      <w:isLgl/>
      <w:lvlText w:val="%1.%2.%3.%4.%5."/>
      <w:lvlJc w:val="left"/>
      <w:pPr>
        <w:ind w:left="5780" w:hanging="1080"/>
      </w:pPr>
      <w:rPr>
        <w:rFonts w:hint="default"/>
      </w:rPr>
    </w:lvl>
    <w:lvl w:ilvl="5">
      <w:start w:val="1"/>
      <w:numFmt w:val="decimal"/>
      <w:isLgl/>
      <w:lvlText w:val="%1.%2.%3.%4.%5.%6."/>
      <w:lvlJc w:val="left"/>
      <w:pPr>
        <w:ind w:left="6685" w:hanging="1080"/>
      </w:pPr>
      <w:rPr>
        <w:rFonts w:hint="default"/>
      </w:rPr>
    </w:lvl>
    <w:lvl w:ilvl="6">
      <w:start w:val="1"/>
      <w:numFmt w:val="decimal"/>
      <w:isLgl/>
      <w:lvlText w:val="%1.%2.%3.%4.%5.%6.%7."/>
      <w:lvlJc w:val="left"/>
      <w:pPr>
        <w:ind w:left="7950" w:hanging="1440"/>
      </w:pPr>
      <w:rPr>
        <w:rFonts w:hint="default"/>
      </w:rPr>
    </w:lvl>
    <w:lvl w:ilvl="7">
      <w:start w:val="1"/>
      <w:numFmt w:val="decimal"/>
      <w:isLgl/>
      <w:lvlText w:val="%1.%2.%3.%4.%5.%6.%7.%8."/>
      <w:lvlJc w:val="left"/>
      <w:pPr>
        <w:ind w:left="8855" w:hanging="1440"/>
      </w:pPr>
      <w:rPr>
        <w:rFonts w:hint="default"/>
      </w:rPr>
    </w:lvl>
    <w:lvl w:ilvl="8">
      <w:start w:val="1"/>
      <w:numFmt w:val="decimal"/>
      <w:isLgl/>
      <w:lvlText w:val="%1.%2.%3.%4.%5.%6.%7.%8.%9."/>
      <w:lvlJc w:val="left"/>
      <w:pPr>
        <w:ind w:left="10120" w:hanging="1800"/>
      </w:pPr>
      <w:rPr>
        <w:rFonts w:hint="default"/>
      </w:rPr>
    </w:lvl>
  </w:abstractNum>
  <w:abstractNum w:abstractNumId="20" w15:restartNumberingAfterBreak="0">
    <w:nsid w:val="42964071"/>
    <w:multiLevelType w:val="hybridMultilevel"/>
    <w:tmpl w:val="D18808C0"/>
    <w:lvl w:ilvl="0" w:tplc="99D62C2A">
      <w:start w:val="1"/>
      <w:numFmt w:val="bullet"/>
      <w:lvlText w:val=""/>
      <w:lvlJc w:val="left"/>
      <w:pPr>
        <w:tabs>
          <w:tab w:val="num" w:pos="1068"/>
        </w:tabs>
        <w:ind w:left="1065" w:hanging="357"/>
      </w:pPr>
      <w:rPr>
        <w:rFonts w:ascii="Wingdings" w:hAnsi="Wingdings" w:cs="Times New Roman" w:hint="default"/>
        <w:sz w:val="28"/>
        <w:szCs w:val="28"/>
      </w:rPr>
    </w:lvl>
    <w:lvl w:ilvl="1" w:tplc="3F8E95E4">
      <w:start w:val="1"/>
      <w:numFmt w:val="bullet"/>
      <w:lvlText w:val=""/>
      <w:lvlJc w:val="left"/>
      <w:pPr>
        <w:tabs>
          <w:tab w:val="num" w:pos="5604"/>
        </w:tabs>
        <w:ind w:left="5604" w:hanging="360"/>
      </w:pPr>
      <w:rPr>
        <w:rFonts w:ascii="Wingdings" w:hAnsi="Wingdings" w:cs="Times New Roman" w:hint="default"/>
        <w:sz w:val="24"/>
        <w:szCs w:val="24"/>
      </w:rPr>
    </w:lvl>
    <w:lvl w:ilvl="2" w:tplc="04100005">
      <w:start w:val="1"/>
      <w:numFmt w:val="bullet"/>
      <w:lvlText w:val=""/>
      <w:lvlJc w:val="left"/>
      <w:pPr>
        <w:tabs>
          <w:tab w:val="num" w:pos="2868"/>
        </w:tabs>
        <w:ind w:left="2868" w:hanging="360"/>
      </w:pPr>
      <w:rPr>
        <w:rFonts w:ascii="Wingdings" w:hAnsi="Wingdings" w:cs="Times New Roman" w:hint="default"/>
      </w:rPr>
    </w:lvl>
    <w:lvl w:ilvl="3" w:tplc="04100001">
      <w:start w:val="1"/>
      <w:numFmt w:val="bullet"/>
      <w:lvlText w:val=""/>
      <w:lvlJc w:val="left"/>
      <w:pPr>
        <w:tabs>
          <w:tab w:val="num" w:pos="3588"/>
        </w:tabs>
        <w:ind w:left="3588" w:hanging="360"/>
      </w:pPr>
      <w:rPr>
        <w:rFonts w:ascii="Symbol" w:hAnsi="Symbol" w:cs="Times New Roman" w:hint="default"/>
      </w:rPr>
    </w:lvl>
    <w:lvl w:ilvl="4" w:tplc="04100003">
      <w:start w:val="1"/>
      <w:numFmt w:val="bullet"/>
      <w:lvlText w:val="o"/>
      <w:lvlJc w:val="left"/>
      <w:pPr>
        <w:tabs>
          <w:tab w:val="num" w:pos="4308"/>
        </w:tabs>
        <w:ind w:left="4308" w:hanging="360"/>
      </w:pPr>
      <w:rPr>
        <w:rFonts w:ascii="Courier New" w:hAnsi="Courier New" w:cs="Courier New" w:hint="default"/>
      </w:rPr>
    </w:lvl>
    <w:lvl w:ilvl="5" w:tplc="04100005">
      <w:start w:val="1"/>
      <w:numFmt w:val="bullet"/>
      <w:lvlText w:val=""/>
      <w:lvlJc w:val="left"/>
      <w:pPr>
        <w:tabs>
          <w:tab w:val="num" w:pos="5028"/>
        </w:tabs>
        <w:ind w:left="5028" w:hanging="360"/>
      </w:pPr>
      <w:rPr>
        <w:rFonts w:ascii="Wingdings" w:hAnsi="Wingdings" w:cs="Times New Roman" w:hint="default"/>
      </w:rPr>
    </w:lvl>
    <w:lvl w:ilvl="6" w:tplc="04100001">
      <w:start w:val="1"/>
      <w:numFmt w:val="bullet"/>
      <w:lvlText w:val=""/>
      <w:lvlJc w:val="left"/>
      <w:pPr>
        <w:tabs>
          <w:tab w:val="num" w:pos="5748"/>
        </w:tabs>
        <w:ind w:left="5748" w:hanging="360"/>
      </w:pPr>
      <w:rPr>
        <w:rFonts w:ascii="Symbol" w:hAnsi="Symbol" w:cs="Times New Roman" w:hint="default"/>
      </w:rPr>
    </w:lvl>
    <w:lvl w:ilvl="7" w:tplc="04100003">
      <w:start w:val="1"/>
      <w:numFmt w:val="bullet"/>
      <w:lvlText w:val="o"/>
      <w:lvlJc w:val="left"/>
      <w:pPr>
        <w:tabs>
          <w:tab w:val="num" w:pos="6468"/>
        </w:tabs>
        <w:ind w:left="6468" w:hanging="360"/>
      </w:pPr>
      <w:rPr>
        <w:rFonts w:ascii="Courier New" w:hAnsi="Courier New" w:cs="Courier New" w:hint="default"/>
      </w:rPr>
    </w:lvl>
    <w:lvl w:ilvl="8" w:tplc="04100005">
      <w:start w:val="1"/>
      <w:numFmt w:val="bullet"/>
      <w:lvlText w:val=""/>
      <w:lvlJc w:val="left"/>
      <w:pPr>
        <w:tabs>
          <w:tab w:val="num" w:pos="7188"/>
        </w:tabs>
        <w:ind w:left="7188" w:hanging="360"/>
      </w:pPr>
      <w:rPr>
        <w:rFonts w:ascii="Wingdings" w:hAnsi="Wingdings" w:cs="Times New Roman" w:hint="default"/>
      </w:rPr>
    </w:lvl>
  </w:abstractNum>
  <w:abstractNum w:abstractNumId="21" w15:restartNumberingAfterBreak="0">
    <w:nsid w:val="43491A15"/>
    <w:multiLevelType w:val="hybridMultilevel"/>
    <w:tmpl w:val="9F286032"/>
    <w:lvl w:ilvl="0" w:tplc="04100017">
      <w:start w:val="1"/>
      <w:numFmt w:val="lowerLetter"/>
      <w:lvlText w:val="%1)"/>
      <w:lvlJc w:val="left"/>
      <w:pPr>
        <w:ind w:left="1440" w:hanging="360"/>
      </w:pPr>
      <w:rPr>
        <w:rFonts w:hint="default"/>
        <w:sz w:val="2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607D6026"/>
    <w:multiLevelType w:val="hybridMultilevel"/>
    <w:tmpl w:val="AD1A4DE8"/>
    <w:lvl w:ilvl="0" w:tplc="04100001">
      <w:start w:val="1"/>
      <w:numFmt w:val="bullet"/>
      <w:lvlText w:val=""/>
      <w:lvlJc w:val="left"/>
      <w:pPr>
        <w:ind w:left="720" w:hanging="360"/>
      </w:pPr>
      <w:rPr>
        <w:rFonts w:ascii="Symbol" w:hAnsi="Symbol"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1AB1666"/>
    <w:multiLevelType w:val="hybridMultilevel"/>
    <w:tmpl w:val="0FE2D83E"/>
    <w:lvl w:ilvl="0" w:tplc="04100017">
      <w:start w:val="1"/>
      <w:numFmt w:val="lowerLetter"/>
      <w:pStyle w:val="Titolo0"/>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4" w15:restartNumberingAfterBreak="0">
    <w:nsid w:val="63092953"/>
    <w:multiLevelType w:val="hybridMultilevel"/>
    <w:tmpl w:val="16120120"/>
    <w:lvl w:ilvl="0" w:tplc="99D62C2A">
      <w:start w:val="1"/>
      <w:numFmt w:val="bullet"/>
      <w:lvlText w:val=""/>
      <w:lvlJc w:val="left"/>
      <w:pPr>
        <w:tabs>
          <w:tab w:val="num" w:pos="644"/>
        </w:tabs>
        <w:ind w:left="641" w:hanging="357"/>
      </w:pPr>
      <w:rPr>
        <w:rFonts w:ascii="Wingdings" w:hAnsi="Wingdings" w:cs="Times New Roman" w:hint="default"/>
        <w:sz w:val="28"/>
        <w:szCs w:val="28"/>
      </w:rPr>
    </w:lvl>
    <w:lvl w:ilvl="1" w:tplc="04100003">
      <w:start w:val="1"/>
      <w:numFmt w:val="bullet"/>
      <w:lvlText w:val="o"/>
      <w:lvlJc w:val="left"/>
      <w:pPr>
        <w:tabs>
          <w:tab w:val="num" w:pos="1724"/>
        </w:tabs>
        <w:ind w:left="1724" w:hanging="360"/>
      </w:pPr>
      <w:rPr>
        <w:rFonts w:ascii="Courier New" w:hAnsi="Courier New" w:cs="Courier New" w:hint="default"/>
      </w:rPr>
    </w:lvl>
    <w:lvl w:ilvl="2" w:tplc="04100005">
      <w:start w:val="1"/>
      <w:numFmt w:val="bullet"/>
      <w:lvlText w:val=""/>
      <w:lvlJc w:val="left"/>
      <w:pPr>
        <w:tabs>
          <w:tab w:val="num" w:pos="2444"/>
        </w:tabs>
        <w:ind w:left="2444" w:hanging="360"/>
      </w:pPr>
      <w:rPr>
        <w:rFonts w:ascii="Wingdings" w:hAnsi="Wingdings" w:cs="Times New Roman" w:hint="default"/>
      </w:rPr>
    </w:lvl>
    <w:lvl w:ilvl="3" w:tplc="04100001">
      <w:start w:val="1"/>
      <w:numFmt w:val="bullet"/>
      <w:lvlText w:val=""/>
      <w:lvlJc w:val="left"/>
      <w:pPr>
        <w:tabs>
          <w:tab w:val="num" w:pos="3164"/>
        </w:tabs>
        <w:ind w:left="3164" w:hanging="360"/>
      </w:pPr>
      <w:rPr>
        <w:rFonts w:ascii="Symbol" w:hAnsi="Symbol" w:cs="Times New Roman"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Times New Roman" w:hint="default"/>
      </w:rPr>
    </w:lvl>
    <w:lvl w:ilvl="6" w:tplc="04100001">
      <w:start w:val="1"/>
      <w:numFmt w:val="bullet"/>
      <w:lvlText w:val=""/>
      <w:lvlJc w:val="left"/>
      <w:pPr>
        <w:tabs>
          <w:tab w:val="num" w:pos="5324"/>
        </w:tabs>
        <w:ind w:left="5324" w:hanging="360"/>
      </w:pPr>
      <w:rPr>
        <w:rFonts w:ascii="Symbol" w:hAnsi="Symbol" w:cs="Times New Roman"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Times New Roman" w:hint="default"/>
      </w:rPr>
    </w:lvl>
  </w:abstractNum>
  <w:abstractNum w:abstractNumId="25" w15:restartNumberingAfterBreak="0">
    <w:nsid w:val="65F241B6"/>
    <w:multiLevelType w:val="multilevel"/>
    <w:tmpl w:val="578880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9F06767"/>
    <w:multiLevelType w:val="hybridMultilevel"/>
    <w:tmpl w:val="520AC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601B71"/>
    <w:multiLevelType w:val="hybridMultilevel"/>
    <w:tmpl w:val="CA0E373E"/>
    <w:lvl w:ilvl="0" w:tplc="0410000F">
      <w:start w:val="1"/>
      <w:numFmt w:val="decimal"/>
      <w:pStyle w:val="Elencopuntat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C2F2871"/>
    <w:multiLevelType w:val="multilevel"/>
    <w:tmpl w:val="8D2A0CBA"/>
    <w:lvl w:ilvl="0">
      <w:start w:val="1"/>
      <w:numFmt w:val="decimal"/>
      <w:pStyle w:val="Titolo1"/>
      <w:lvlText w:val="Art. %1"/>
      <w:lvlJc w:val="left"/>
      <w:pPr>
        <w:ind w:left="3120" w:hanging="851"/>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6E1447D7"/>
    <w:multiLevelType w:val="hybridMultilevel"/>
    <w:tmpl w:val="8DF8C6C0"/>
    <w:lvl w:ilvl="0" w:tplc="C29669E6">
      <w:start w:val="1"/>
      <w:numFmt w:val="upperLetter"/>
      <w:pStyle w:val="StileSommario3Sinistro31cmDestro15cm"/>
      <w:lvlText w:val="%1."/>
      <w:lvlJc w:val="left"/>
      <w:pPr>
        <w:tabs>
          <w:tab w:val="num" w:pos="1928"/>
        </w:tabs>
        <w:ind w:left="1928" w:hanging="454"/>
      </w:pPr>
      <w:rPr>
        <w:rFonts w:hint="default"/>
      </w:rPr>
    </w:lvl>
    <w:lvl w:ilvl="1" w:tplc="6BEA49D4">
      <w:start w:val="1"/>
      <w:numFmt w:val="bullet"/>
      <w:lvlText w:val=""/>
      <w:lvlJc w:val="left"/>
      <w:pPr>
        <w:tabs>
          <w:tab w:val="num" w:pos="2041"/>
        </w:tabs>
        <w:ind w:left="2041" w:hanging="567"/>
      </w:pPr>
      <w:rPr>
        <w:rFonts w:ascii="Symbol" w:hAnsi="Symbol" w:hint="default"/>
      </w:rPr>
    </w:lvl>
    <w:lvl w:ilvl="2" w:tplc="04100005">
      <w:start w:val="1"/>
      <w:numFmt w:val="lowerLetter"/>
      <w:lvlText w:val="%3."/>
      <w:lvlJc w:val="left"/>
      <w:pPr>
        <w:tabs>
          <w:tab w:val="num" w:pos="2041"/>
        </w:tabs>
        <w:ind w:left="2041" w:hanging="567"/>
      </w:pPr>
      <w:rPr>
        <w:rFonts w:hint="default"/>
      </w:r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0" w15:restartNumberingAfterBreak="0">
    <w:nsid w:val="6E417174"/>
    <w:multiLevelType w:val="multilevel"/>
    <w:tmpl w:val="99BAE11A"/>
    <w:lvl w:ilvl="0">
      <w:start w:val="1"/>
      <w:numFmt w:val="decimal"/>
      <w:pStyle w:val="Numeroelenco"/>
      <w:lvlText w:val="%1."/>
      <w:lvlJc w:val="left"/>
      <w:pPr>
        <w:ind w:left="1440" w:hanging="360"/>
      </w:pPr>
    </w:lvl>
    <w:lvl w:ilvl="1">
      <w:start w:val="1"/>
      <w:numFmt w:val="decimal"/>
      <w:isLgl/>
      <w:lvlText w:val="%1.%2."/>
      <w:lvlJc w:val="left"/>
      <w:pPr>
        <w:ind w:left="2345" w:hanging="360"/>
      </w:pPr>
      <w:rPr>
        <w:rFonts w:hint="default"/>
      </w:rPr>
    </w:lvl>
    <w:lvl w:ilvl="2">
      <w:start w:val="1"/>
      <w:numFmt w:val="decimal"/>
      <w:isLgl/>
      <w:lvlText w:val="%1.%2.%3."/>
      <w:lvlJc w:val="left"/>
      <w:pPr>
        <w:ind w:left="3610" w:hanging="720"/>
      </w:pPr>
      <w:rPr>
        <w:rFonts w:hint="default"/>
      </w:rPr>
    </w:lvl>
    <w:lvl w:ilvl="3">
      <w:start w:val="1"/>
      <w:numFmt w:val="decimal"/>
      <w:isLgl/>
      <w:lvlText w:val="%1.%2.%3.%4."/>
      <w:lvlJc w:val="left"/>
      <w:pPr>
        <w:ind w:left="4515" w:hanging="720"/>
      </w:pPr>
      <w:rPr>
        <w:rFonts w:hint="default"/>
      </w:rPr>
    </w:lvl>
    <w:lvl w:ilvl="4">
      <w:start w:val="1"/>
      <w:numFmt w:val="decimal"/>
      <w:isLgl/>
      <w:lvlText w:val="%1.%2.%3.%4.%5."/>
      <w:lvlJc w:val="left"/>
      <w:pPr>
        <w:ind w:left="5780" w:hanging="1080"/>
      </w:pPr>
      <w:rPr>
        <w:rFonts w:hint="default"/>
      </w:rPr>
    </w:lvl>
    <w:lvl w:ilvl="5">
      <w:start w:val="1"/>
      <w:numFmt w:val="decimal"/>
      <w:isLgl/>
      <w:lvlText w:val="%1.%2.%3.%4.%5.%6."/>
      <w:lvlJc w:val="left"/>
      <w:pPr>
        <w:ind w:left="6685" w:hanging="1080"/>
      </w:pPr>
      <w:rPr>
        <w:rFonts w:hint="default"/>
      </w:rPr>
    </w:lvl>
    <w:lvl w:ilvl="6">
      <w:start w:val="1"/>
      <w:numFmt w:val="decimal"/>
      <w:isLgl/>
      <w:lvlText w:val="%1.%2.%3.%4.%5.%6.%7."/>
      <w:lvlJc w:val="left"/>
      <w:pPr>
        <w:ind w:left="7950" w:hanging="1440"/>
      </w:pPr>
      <w:rPr>
        <w:rFonts w:hint="default"/>
      </w:rPr>
    </w:lvl>
    <w:lvl w:ilvl="7">
      <w:start w:val="1"/>
      <w:numFmt w:val="decimal"/>
      <w:isLgl/>
      <w:lvlText w:val="%1.%2.%3.%4.%5.%6.%7.%8."/>
      <w:lvlJc w:val="left"/>
      <w:pPr>
        <w:ind w:left="8855" w:hanging="1440"/>
      </w:pPr>
      <w:rPr>
        <w:rFonts w:hint="default"/>
      </w:rPr>
    </w:lvl>
    <w:lvl w:ilvl="8">
      <w:start w:val="1"/>
      <w:numFmt w:val="decimal"/>
      <w:isLgl/>
      <w:lvlText w:val="%1.%2.%3.%4.%5.%6.%7.%8.%9."/>
      <w:lvlJc w:val="left"/>
      <w:pPr>
        <w:ind w:left="10120" w:hanging="1800"/>
      </w:pPr>
      <w:rPr>
        <w:rFonts w:hint="default"/>
      </w:rPr>
    </w:lvl>
  </w:abstractNum>
  <w:abstractNum w:abstractNumId="31" w15:restartNumberingAfterBreak="0">
    <w:nsid w:val="758C477F"/>
    <w:multiLevelType w:val="hybridMultilevel"/>
    <w:tmpl w:val="3A5E76B8"/>
    <w:lvl w:ilvl="0" w:tplc="CBDC4B94">
      <w:start w:val="1"/>
      <w:numFmt w:val="decimal"/>
      <w:lvlText w:val="%1."/>
      <w:lvlJc w:val="left"/>
      <w:pPr>
        <w:ind w:left="720" w:hanging="360"/>
      </w:pPr>
      <w:rPr>
        <w:rFonts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98828DA"/>
    <w:multiLevelType w:val="hybridMultilevel"/>
    <w:tmpl w:val="D0840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D79690D"/>
    <w:multiLevelType w:val="hybridMultilevel"/>
    <w:tmpl w:val="B6F6AFFE"/>
    <w:lvl w:ilvl="0" w:tplc="FFFFFFFF">
      <w:start w:val="16"/>
      <w:numFmt w:val="bullet"/>
      <w:pStyle w:val="Didascalia"/>
      <w:lvlText w:val="-"/>
      <w:lvlJc w:val="left"/>
      <w:pPr>
        <w:tabs>
          <w:tab w:val="num" w:pos="1418"/>
        </w:tabs>
        <w:ind w:left="1418" w:hanging="567"/>
      </w:pPr>
      <w:rPr>
        <w:rFonts w:ascii="Times New Roman" w:eastAsia="Times New Roman" w:hAnsi="Times New Roman" w:cs="Times New Roman" w:hint="default"/>
      </w:rPr>
    </w:lvl>
    <w:lvl w:ilvl="1" w:tplc="FFFFFFFF">
      <w:numFmt w:val="bullet"/>
      <w:lvlText w:val=""/>
      <w:lvlJc w:val="left"/>
      <w:pPr>
        <w:tabs>
          <w:tab w:val="num" w:pos="2610"/>
        </w:tabs>
        <w:ind w:left="3177" w:hanging="567"/>
      </w:pPr>
      <w:rPr>
        <w:rFonts w:ascii="Symbol" w:eastAsia="Times New Roman" w:hAnsi="Symbol" w:hint="default"/>
      </w:rPr>
    </w:lvl>
    <w:lvl w:ilvl="2" w:tplc="FFFFFFFF" w:tentative="1">
      <w:start w:val="1"/>
      <w:numFmt w:val="bullet"/>
      <w:lvlText w:val=""/>
      <w:lvlJc w:val="left"/>
      <w:pPr>
        <w:tabs>
          <w:tab w:val="num" w:pos="3690"/>
        </w:tabs>
        <w:ind w:left="3690" w:hanging="360"/>
      </w:pPr>
      <w:rPr>
        <w:rFonts w:ascii="Wingdings" w:hAnsi="Wingdings" w:hint="default"/>
      </w:rPr>
    </w:lvl>
    <w:lvl w:ilvl="3" w:tplc="FFFFFFFF" w:tentative="1">
      <w:start w:val="1"/>
      <w:numFmt w:val="bullet"/>
      <w:lvlText w:val=""/>
      <w:lvlJc w:val="left"/>
      <w:pPr>
        <w:tabs>
          <w:tab w:val="num" w:pos="4410"/>
        </w:tabs>
        <w:ind w:left="4410" w:hanging="360"/>
      </w:pPr>
      <w:rPr>
        <w:rFonts w:ascii="Symbol" w:hAnsi="Symbol" w:hint="default"/>
      </w:rPr>
    </w:lvl>
    <w:lvl w:ilvl="4" w:tplc="FFFFFFFF" w:tentative="1">
      <w:start w:val="1"/>
      <w:numFmt w:val="bullet"/>
      <w:lvlText w:val="o"/>
      <w:lvlJc w:val="left"/>
      <w:pPr>
        <w:tabs>
          <w:tab w:val="num" w:pos="5130"/>
        </w:tabs>
        <w:ind w:left="5130" w:hanging="360"/>
      </w:pPr>
      <w:rPr>
        <w:rFonts w:ascii="Courier New" w:hAnsi="Courier New" w:hint="default"/>
      </w:rPr>
    </w:lvl>
    <w:lvl w:ilvl="5" w:tplc="FFFFFFFF" w:tentative="1">
      <w:start w:val="1"/>
      <w:numFmt w:val="bullet"/>
      <w:lvlText w:val=""/>
      <w:lvlJc w:val="left"/>
      <w:pPr>
        <w:tabs>
          <w:tab w:val="num" w:pos="5850"/>
        </w:tabs>
        <w:ind w:left="5850" w:hanging="360"/>
      </w:pPr>
      <w:rPr>
        <w:rFonts w:ascii="Wingdings" w:hAnsi="Wingdings" w:hint="default"/>
      </w:rPr>
    </w:lvl>
    <w:lvl w:ilvl="6" w:tplc="FFFFFFFF" w:tentative="1">
      <w:start w:val="1"/>
      <w:numFmt w:val="bullet"/>
      <w:lvlText w:val=""/>
      <w:lvlJc w:val="left"/>
      <w:pPr>
        <w:tabs>
          <w:tab w:val="num" w:pos="6570"/>
        </w:tabs>
        <w:ind w:left="6570" w:hanging="360"/>
      </w:pPr>
      <w:rPr>
        <w:rFonts w:ascii="Symbol" w:hAnsi="Symbol" w:hint="default"/>
      </w:rPr>
    </w:lvl>
    <w:lvl w:ilvl="7" w:tplc="FFFFFFFF" w:tentative="1">
      <w:start w:val="1"/>
      <w:numFmt w:val="bullet"/>
      <w:lvlText w:val="o"/>
      <w:lvlJc w:val="left"/>
      <w:pPr>
        <w:tabs>
          <w:tab w:val="num" w:pos="7290"/>
        </w:tabs>
        <w:ind w:left="7290" w:hanging="360"/>
      </w:pPr>
      <w:rPr>
        <w:rFonts w:ascii="Courier New" w:hAnsi="Courier New" w:hint="default"/>
      </w:rPr>
    </w:lvl>
    <w:lvl w:ilvl="8" w:tplc="FFFFFFFF" w:tentative="1">
      <w:start w:val="1"/>
      <w:numFmt w:val="bullet"/>
      <w:lvlText w:val=""/>
      <w:lvlJc w:val="left"/>
      <w:pPr>
        <w:tabs>
          <w:tab w:val="num" w:pos="8010"/>
        </w:tabs>
        <w:ind w:left="8010" w:hanging="360"/>
      </w:pPr>
      <w:rPr>
        <w:rFonts w:ascii="Wingdings" w:hAnsi="Wingdings" w:hint="default"/>
      </w:rPr>
    </w:lvl>
  </w:abstractNum>
  <w:num w:numId="1" w16cid:durableId="1372539686">
    <w:abstractNumId w:val="28"/>
  </w:num>
  <w:num w:numId="2" w16cid:durableId="1880969996">
    <w:abstractNumId w:val="27"/>
  </w:num>
  <w:num w:numId="3" w16cid:durableId="609630874">
    <w:abstractNumId w:val="6"/>
  </w:num>
  <w:num w:numId="4" w16cid:durableId="296180642">
    <w:abstractNumId w:val="23"/>
  </w:num>
  <w:num w:numId="5" w16cid:durableId="479081207">
    <w:abstractNumId w:val="30"/>
  </w:num>
  <w:num w:numId="6" w16cid:durableId="1692881044">
    <w:abstractNumId w:val="19"/>
  </w:num>
  <w:num w:numId="7" w16cid:durableId="270357167">
    <w:abstractNumId w:val="14"/>
  </w:num>
  <w:num w:numId="8" w16cid:durableId="363404530">
    <w:abstractNumId w:val="2"/>
  </w:num>
  <w:num w:numId="9" w16cid:durableId="1662394199">
    <w:abstractNumId w:val="33"/>
  </w:num>
  <w:num w:numId="10" w16cid:durableId="1250431803">
    <w:abstractNumId w:val="3"/>
  </w:num>
  <w:num w:numId="11" w16cid:durableId="294986417">
    <w:abstractNumId w:val="29"/>
  </w:num>
  <w:num w:numId="12" w16cid:durableId="1063479691">
    <w:abstractNumId w:val="0"/>
  </w:num>
  <w:num w:numId="13" w16cid:durableId="945842608">
    <w:abstractNumId w:val="1"/>
  </w:num>
  <w:num w:numId="14" w16cid:durableId="1962151780">
    <w:abstractNumId w:val="11"/>
  </w:num>
  <w:num w:numId="15" w16cid:durableId="1519348561">
    <w:abstractNumId w:val="20"/>
  </w:num>
  <w:num w:numId="16" w16cid:durableId="1415858097">
    <w:abstractNumId w:val="24"/>
  </w:num>
  <w:num w:numId="17" w16cid:durableId="37708103">
    <w:abstractNumId w:val="10"/>
  </w:num>
  <w:num w:numId="18" w16cid:durableId="1457672528">
    <w:abstractNumId w:val="13"/>
  </w:num>
  <w:num w:numId="19" w16cid:durableId="1962610807">
    <w:abstractNumId w:val="4"/>
  </w:num>
  <w:num w:numId="20" w16cid:durableId="685517142">
    <w:abstractNumId w:val="17"/>
  </w:num>
  <w:num w:numId="21" w16cid:durableId="1462072993">
    <w:abstractNumId w:val="21"/>
    <w:lvlOverride w:ilvl="0">
      <w:startOverride w:val="1"/>
    </w:lvlOverride>
    <w:lvlOverride w:ilvl="1"/>
    <w:lvlOverride w:ilvl="2"/>
    <w:lvlOverride w:ilvl="3"/>
    <w:lvlOverride w:ilvl="4"/>
    <w:lvlOverride w:ilvl="5"/>
    <w:lvlOverride w:ilvl="6"/>
    <w:lvlOverride w:ilvl="7"/>
    <w:lvlOverride w:ilvl="8"/>
  </w:num>
  <w:num w:numId="22" w16cid:durableId="24870254">
    <w:abstractNumId w:val="15"/>
  </w:num>
  <w:num w:numId="23" w16cid:durableId="1111365722">
    <w:abstractNumId w:val="9"/>
  </w:num>
  <w:num w:numId="24" w16cid:durableId="1552769348">
    <w:abstractNumId w:val="7"/>
  </w:num>
  <w:num w:numId="25" w16cid:durableId="829371762">
    <w:abstractNumId w:val="31"/>
  </w:num>
  <w:num w:numId="26" w16cid:durableId="1086684296">
    <w:abstractNumId w:val="8"/>
  </w:num>
  <w:num w:numId="27" w16cid:durableId="479466899">
    <w:abstractNumId w:val="18"/>
  </w:num>
  <w:num w:numId="28" w16cid:durableId="106436461">
    <w:abstractNumId w:val="26"/>
  </w:num>
  <w:num w:numId="29" w16cid:durableId="1003775995">
    <w:abstractNumId w:val="22"/>
  </w:num>
  <w:num w:numId="30" w16cid:durableId="1648969388">
    <w:abstractNumId w:val="12"/>
  </w:num>
  <w:num w:numId="31" w16cid:durableId="459491637">
    <w:abstractNumId w:val="5"/>
  </w:num>
  <w:num w:numId="32" w16cid:durableId="225577283">
    <w:abstractNumId w:val="16"/>
  </w:num>
  <w:num w:numId="33" w16cid:durableId="6295890">
    <w:abstractNumId w:val="32"/>
  </w:num>
  <w:num w:numId="34" w16cid:durableId="20466401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74763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5438679">
    <w:abstractNumId w:val="25"/>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ele Masseroni">
    <w15:presenceInfo w15:providerId="AD" w15:userId="S::daniele.masseroni@unimi.it::f1402403-4f89-4b09-9bcf-4f9ffb261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trackedChanges" w:enforcement="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235"/>
    <w:rsid w:val="000002C6"/>
    <w:rsid w:val="000011D2"/>
    <w:rsid w:val="00002577"/>
    <w:rsid w:val="000044BD"/>
    <w:rsid w:val="000045E5"/>
    <w:rsid w:val="00004CBA"/>
    <w:rsid w:val="00010659"/>
    <w:rsid w:val="00010EE7"/>
    <w:rsid w:val="00011708"/>
    <w:rsid w:val="00012E30"/>
    <w:rsid w:val="0001506D"/>
    <w:rsid w:val="000154C6"/>
    <w:rsid w:val="00015D76"/>
    <w:rsid w:val="00016989"/>
    <w:rsid w:val="00022617"/>
    <w:rsid w:val="00023029"/>
    <w:rsid w:val="00023E12"/>
    <w:rsid w:val="0003054E"/>
    <w:rsid w:val="000312D4"/>
    <w:rsid w:val="00033261"/>
    <w:rsid w:val="00033717"/>
    <w:rsid w:val="0003387C"/>
    <w:rsid w:val="00033DB3"/>
    <w:rsid w:val="00034536"/>
    <w:rsid w:val="000345CA"/>
    <w:rsid w:val="00035635"/>
    <w:rsid w:val="000369F2"/>
    <w:rsid w:val="0004020F"/>
    <w:rsid w:val="00040665"/>
    <w:rsid w:val="00041966"/>
    <w:rsid w:val="00042263"/>
    <w:rsid w:val="00042AFE"/>
    <w:rsid w:val="00042D3F"/>
    <w:rsid w:val="00050A1C"/>
    <w:rsid w:val="00052EDB"/>
    <w:rsid w:val="0005360C"/>
    <w:rsid w:val="000547A7"/>
    <w:rsid w:val="00056819"/>
    <w:rsid w:val="000577A1"/>
    <w:rsid w:val="00057B08"/>
    <w:rsid w:val="00060623"/>
    <w:rsid w:val="0006071A"/>
    <w:rsid w:val="0006093F"/>
    <w:rsid w:val="0006179A"/>
    <w:rsid w:val="00061858"/>
    <w:rsid w:val="0006204C"/>
    <w:rsid w:val="0006309A"/>
    <w:rsid w:val="0006349B"/>
    <w:rsid w:val="0006353F"/>
    <w:rsid w:val="000639FB"/>
    <w:rsid w:val="000653B1"/>
    <w:rsid w:val="00066E09"/>
    <w:rsid w:val="00071AFA"/>
    <w:rsid w:val="000724C9"/>
    <w:rsid w:val="000732AB"/>
    <w:rsid w:val="00073A81"/>
    <w:rsid w:val="000751CB"/>
    <w:rsid w:val="00083805"/>
    <w:rsid w:val="00084C9A"/>
    <w:rsid w:val="000858BE"/>
    <w:rsid w:val="0008697D"/>
    <w:rsid w:val="0008747F"/>
    <w:rsid w:val="00087E91"/>
    <w:rsid w:val="0009104F"/>
    <w:rsid w:val="00091695"/>
    <w:rsid w:val="00093244"/>
    <w:rsid w:val="00095FA8"/>
    <w:rsid w:val="00096E8D"/>
    <w:rsid w:val="00097AD0"/>
    <w:rsid w:val="00097DDB"/>
    <w:rsid w:val="000A0594"/>
    <w:rsid w:val="000A173F"/>
    <w:rsid w:val="000A3F38"/>
    <w:rsid w:val="000A55D6"/>
    <w:rsid w:val="000A59F0"/>
    <w:rsid w:val="000A5F0F"/>
    <w:rsid w:val="000A7F97"/>
    <w:rsid w:val="000B1110"/>
    <w:rsid w:val="000B144D"/>
    <w:rsid w:val="000B21E1"/>
    <w:rsid w:val="000B245C"/>
    <w:rsid w:val="000B2A0F"/>
    <w:rsid w:val="000B2CBF"/>
    <w:rsid w:val="000B3154"/>
    <w:rsid w:val="000B66A0"/>
    <w:rsid w:val="000B6C04"/>
    <w:rsid w:val="000C0343"/>
    <w:rsid w:val="000C0C71"/>
    <w:rsid w:val="000C24C0"/>
    <w:rsid w:val="000C2BBD"/>
    <w:rsid w:val="000C3CB9"/>
    <w:rsid w:val="000C437F"/>
    <w:rsid w:val="000C5AE5"/>
    <w:rsid w:val="000C60A4"/>
    <w:rsid w:val="000D1845"/>
    <w:rsid w:val="000D35C6"/>
    <w:rsid w:val="000D71D7"/>
    <w:rsid w:val="000D7269"/>
    <w:rsid w:val="000E1F07"/>
    <w:rsid w:val="000E3ADA"/>
    <w:rsid w:val="000E5261"/>
    <w:rsid w:val="000E56F2"/>
    <w:rsid w:val="000E698F"/>
    <w:rsid w:val="000E6EC4"/>
    <w:rsid w:val="000E70FA"/>
    <w:rsid w:val="000F0ED7"/>
    <w:rsid w:val="000F47CF"/>
    <w:rsid w:val="000F7016"/>
    <w:rsid w:val="00101355"/>
    <w:rsid w:val="00104232"/>
    <w:rsid w:val="001052EA"/>
    <w:rsid w:val="001065EF"/>
    <w:rsid w:val="001069F9"/>
    <w:rsid w:val="00110110"/>
    <w:rsid w:val="00110D19"/>
    <w:rsid w:val="00113D9E"/>
    <w:rsid w:val="001140F2"/>
    <w:rsid w:val="00114728"/>
    <w:rsid w:val="001156E5"/>
    <w:rsid w:val="00116C96"/>
    <w:rsid w:val="00116CAB"/>
    <w:rsid w:val="001177BB"/>
    <w:rsid w:val="00120729"/>
    <w:rsid w:val="00120A98"/>
    <w:rsid w:val="00121066"/>
    <w:rsid w:val="00121F88"/>
    <w:rsid w:val="001224A7"/>
    <w:rsid w:val="001229C6"/>
    <w:rsid w:val="00122C2F"/>
    <w:rsid w:val="00123016"/>
    <w:rsid w:val="0012424E"/>
    <w:rsid w:val="001260AE"/>
    <w:rsid w:val="001266EB"/>
    <w:rsid w:val="00126B9E"/>
    <w:rsid w:val="00126CE5"/>
    <w:rsid w:val="001277D8"/>
    <w:rsid w:val="0013005F"/>
    <w:rsid w:val="00130BEC"/>
    <w:rsid w:val="001319AC"/>
    <w:rsid w:val="00131EB6"/>
    <w:rsid w:val="001324FA"/>
    <w:rsid w:val="001335B3"/>
    <w:rsid w:val="001342DF"/>
    <w:rsid w:val="001349D7"/>
    <w:rsid w:val="00134BE7"/>
    <w:rsid w:val="00135DC8"/>
    <w:rsid w:val="001371F8"/>
    <w:rsid w:val="001378B5"/>
    <w:rsid w:val="00140A7C"/>
    <w:rsid w:val="0014201E"/>
    <w:rsid w:val="001437CC"/>
    <w:rsid w:val="0014512A"/>
    <w:rsid w:val="0014670B"/>
    <w:rsid w:val="001471D8"/>
    <w:rsid w:val="00151B67"/>
    <w:rsid w:val="00153AF2"/>
    <w:rsid w:val="00154FA6"/>
    <w:rsid w:val="00156C18"/>
    <w:rsid w:val="00160BA3"/>
    <w:rsid w:val="001614A1"/>
    <w:rsid w:val="00161ACC"/>
    <w:rsid w:val="00161F3F"/>
    <w:rsid w:val="00163905"/>
    <w:rsid w:val="00164525"/>
    <w:rsid w:val="00165E59"/>
    <w:rsid w:val="00165FA5"/>
    <w:rsid w:val="0016646F"/>
    <w:rsid w:val="00167952"/>
    <w:rsid w:val="00167AEF"/>
    <w:rsid w:val="001702EB"/>
    <w:rsid w:val="00170651"/>
    <w:rsid w:val="00170708"/>
    <w:rsid w:val="00171D69"/>
    <w:rsid w:val="00172820"/>
    <w:rsid w:val="0017399F"/>
    <w:rsid w:val="00175527"/>
    <w:rsid w:val="00175CDE"/>
    <w:rsid w:val="00180F70"/>
    <w:rsid w:val="00180F92"/>
    <w:rsid w:val="00180FF6"/>
    <w:rsid w:val="001823EB"/>
    <w:rsid w:val="00182637"/>
    <w:rsid w:val="001832C8"/>
    <w:rsid w:val="00183922"/>
    <w:rsid w:val="0018446F"/>
    <w:rsid w:val="001860AD"/>
    <w:rsid w:val="001876B9"/>
    <w:rsid w:val="00190938"/>
    <w:rsid w:val="00190ACB"/>
    <w:rsid w:val="00192329"/>
    <w:rsid w:val="0019404E"/>
    <w:rsid w:val="0019448E"/>
    <w:rsid w:val="00194CBA"/>
    <w:rsid w:val="00194E60"/>
    <w:rsid w:val="001956F9"/>
    <w:rsid w:val="0019645A"/>
    <w:rsid w:val="001A1C19"/>
    <w:rsid w:val="001A3BD7"/>
    <w:rsid w:val="001A57DA"/>
    <w:rsid w:val="001A5FDB"/>
    <w:rsid w:val="001A6121"/>
    <w:rsid w:val="001B0B27"/>
    <w:rsid w:val="001B0B2B"/>
    <w:rsid w:val="001B1874"/>
    <w:rsid w:val="001B1A03"/>
    <w:rsid w:val="001B218E"/>
    <w:rsid w:val="001B49BE"/>
    <w:rsid w:val="001B5D9F"/>
    <w:rsid w:val="001B61C7"/>
    <w:rsid w:val="001B76BB"/>
    <w:rsid w:val="001C1085"/>
    <w:rsid w:val="001C330D"/>
    <w:rsid w:val="001C38C8"/>
    <w:rsid w:val="001C3EF0"/>
    <w:rsid w:val="001C5697"/>
    <w:rsid w:val="001C603F"/>
    <w:rsid w:val="001D021A"/>
    <w:rsid w:val="001D0226"/>
    <w:rsid w:val="001D146F"/>
    <w:rsid w:val="001D1760"/>
    <w:rsid w:val="001D2B8F"/>
    <w:rsid w:val="001D357B"/>
    <w:rsid w:val="001D6C82"/>
    <w:rsid w:val="001E0882"/>
    <w:rsid w:val="001E17F8"/>
    <w:rsid w:val="001E297F"/>
    <w:rsid w:val="001E46BA"/>
    <w:rsid w:val="001E4CB7"/>
    <w:rsid w:val="001E4FCF"/>
    <w:rsid w:val="001E5D2E"/>
    <w:rsid w:val="001E7C0F"/>
    <w:rsid w:val="001F0261"/>
    <w:rsid w:val="001F0E4B"/>
    <w:rsid w:val="001F13FB"/>
    <w:rsid w:val="001F324F"/>
    <w:rsid w:val="001F35A1"/>
    <w:rsid w:val="001F35D7"/>
    <w:rsid w:val="001F3875"/>
    <w:rsid w:val="001F7B17"/>
    <w:rsid w:val="00200CBF"/>
    <w:rsid w:val="0020241A"/>
    <w:rsid w:val="00203098"/>
    <w:rsid w:val="002034E2"/>
    <w:rsid w:val="00203BE7"/>
    <w:rsid w:val="002046E4"/>
    <w:rsid w:val="00205DBD"/>
    <w:rsid w:val="00207670"/>
    <w:rsid w:val="00207ABC"/>
    <w:rsid w:val="00207F13"/>
    <w:rsid w:val="002108E1"/>
    <w:rsid w:val="00211373"/>
    <w:rsid w:val="00212F5D"/>
    <w:rsid w:val="00220865"/>
    <w:rsid w:val="00221F59"/>
    <w:rsid w:val="00222219"/>
    <w:rsid w:val="002233E2"/>
    <w:rsid w:val="00224E39"/>
    <w:rsid w:val="00226C67"/>
    <w:rsid w:val="00230A5A"/>
    <w:rsid w:val="00230D3A"/>
    <w:rsid w:val="00233D28"/>
    <w:rsid w:val="00233F3B"/>
    <w:rsid w:val="002344D4"/>
    <w:rsid w:val="00234823"/>
    <w:rsid w:val="00234FBA"/>
    <w:rsid w:val="002400EF"/>
    <w:rsid w:val="0024117D"/>
    <w:rsid w:val="00244823"/>
    <w:rsid w:val="0024502F"/>
    <w:rsid w:val="00245E1D"/>
    <w:rsid w:val="00245E49"/>
    <w:rsid w:val="00247060"/>
    <w:rsid w:val="002476F8"/>
    <w:rsid w:val="0025004E"/>
    <w:rsid w:val="00251024"/>
    <w:rsid w:val="0025134C"/>
    <w:rsid w:val="00254056"/>
    <w:rsid w:val="002554AF"/>
    <w:rsid w:val="00256731"/>
    <w:rsid w:val="0025746C"/>
    <w:rsid w:val="0025777A"/>
    <w:rsid w:val="002609F6"/>
    <w:rsid w:val="00260A3E"/>
    <w:rsid w:val="002619A2"/>
    <w:rsid w:val="002624B0"/>
    <w:rsid w:val="002624E4"/>
    <w:rsid w:val="00262FF0"/>
    <w:rsid w:val="00263532"/>
    <w:rsid w:val="0026353C"/>
    <w:rsid w:val="00266731"/>
    <w:rsid w:val="00267F7E"/>
    <w:rsid w:val="002730B3"/>
    <w:rsid w:val="00274FFF"/>
    <w:rsid w:val="00282D21"/>
    <w:rsid w:val="002838A4"/>
    <w:rsid w:val="00287A84"/>
    <w:rsid w:val="00287AF9"/>
    <w:rsid w:val="00287B61"/>
    <w:rsid w:val="00290FDA"/>
    <w:rsid w:val="00291680"/>
    <w:rsid w:val="0029375A"/>
    <w:rsid w:val="00294E88"/>
    <w:rsid w:val="00297644"/>
    <w:rsid w:val="00297E3F"/>
    <w:rsid w:val="002A240A"/>
    <w:rsid w:val="002A2772"/>
    <w:rsid w:val="002A392B"/>
    <w:rsid w:val="002A6285"/>
    <w:rsid w:val="002A6996"/>
    <w:rsid w:val="002A7510"/>
    <w:rsid w:val="002A7F82"/>
    <w:rsid w:val="002B00F6"/>
    <w:rsid w:val="002B0122"/>
    <w:rsid w:val="002B0ECA"/>
    <w:rsid w:val="002B1D92"/>
    <w:rsid w:val="002B20AA"/>
    <w:rsid w:val="002B2ECB"/>
    <w:rsid w:val="002B559A"/>
    <w:rsid w:val="002B5C93"/>
    <w:rsid w:val="002B727D"/>
    <w:rsid w:val="002B7448"/>
    <w:rsid w:val="002C3358"/>
    <w:rsid w:val="002C4D60"/>
    <w:rsid w:val="002C5471"/>
    <w:rsid w:val="002C5C41"/>
    <w:rsid w:val="002C6A8B"/>
    <w:rsid w:val="002C764B"/>
    <w:rsid w:val="002D1A00"/>
    <w:rsid w:val="002D1A0A"/>
    <w:rsid w:val="002D2037"/>
    <w:rsid w:val="002D35EC"/>
    <w:rsid w:val="002D475F"/>
    <w:rsid w:val="002D498D"/>
    <w:rsid w:val="002D78EE"/>
    <w:rsid w:val="002D7903"/>
    <w:rsid w:val="002E0F5D"/>
    <w:rsid w:val="002E1EC8"/>
    <w:rsid w:val="002E43D7"/>
    <w:rsid w:val="002E4B95"/>
    <w:rsid w:val="002E55E9"/>
    <w:rsid w:val="002F07D0"/>
    <w:rsid w:val="002F2977"/>
    <w:rsid w:val="002F4973"/>
    <w:rsid w:val="002F4E8B"/>
    <w:rsid w:val="002F5F4D"/>
    <w:rsid w:val="0030102B"/>
    <w:rsid w:val="0030166E"/>
    <w:rsid w:val="00302EAC"/>
    <w:rsid w:val="00304706"/>
    <w:rsid w:val="00305229"/>
    <w:rsid w:val="00305D29"/>
    <w:rsid w:val="0031294B"/>
    <w:rsid w:val="00312CF2"/>
    <w:rsid w:val="0031315D"/>
    <w:rsid w:val="00313F35"/>
    <w:rsid w:val="003159FD"/>
    <w:rsid w:val="00317843"/>
    <w:rsid w:val="00317E18"/>
    <w:rsid w:val="00324049"/>
    <w:rsid w:val="00324CAF"/>
    <w:rsid w:val="00324DA6"/>
    <w:rsid w:val="00324EC3"/>
    <w:rsid w:val="003252FC"/>
    <w:rsid w:val="003256C1"/>
    <w:rsid w:val="00326E51"/>
    <w:rsid w:val="00327384"/>
    <w:rsid w:val="003302F3"/>
    <w:rsid w:val="00330E6B"/>
    <w:rsid w:val="0033231B"/>
    <w:rsid w:val="003342AF"/>
    <w:rsid w:val="00334976"/>
    <w:rsid w:val="00336DE6"/>
    <w:rsid w:val="00336F5B"/>
    <w:rsid w:val="00340361"/>
    <w:rsid w:val="00340436"/>
    <w:rsid w:val="0034076B"/>
    <w:rsid w:val="00341CCC"/>
    <w:rsid w:val="003424D6"/>
    <w:rsid w:val="003436D9"/>
    <w:rsid w:val="00343B7A"/>
    <w:rsid w:val="00343D30"/>
    <w:rsid w:val="00356ACE"/>
    <w:rsid w:val="00357499"/>
    <w:rsid w:val="00363D85"/>
    <w:rsid w:val="0036478B"/>
    <w:rsid w:val="003657C5"/>
    <w:rsid w:val="00366933"/>
    <w:rsid w:val="003722C4"/>
    <w:rsid w:val="0037574B"/>
    <w:rsid w:val="003763E0"/>
    <w:rsid w:val="00380AB4"/>
    <w:rsid w:val="003825C4"/>
    <w:rsid w:val="003851A4"/>
    <w:rsid w:val="00385B5E"/>
    <w:rsid w:val="003926F7"/>
    <w:rsid w:val="003932CC"/>
    <w:rsid w:val="00394DE5"/>
    <w:rsid w:val="00395145"/>
    <w:rsid w:val="003977A0"/>
    <w:rsid w:val="003979DF"/>
    <w:rsid w:val="003A01F0"/>
    <w:rsid w:val="003A3DB3"/>
    <w:rsid w:val="003A74B2"/>
    <w:rsid w:val="003B286E"/>
    <w:rsid w:val="003B64A0"/>
    <w:rsid w:val="003C096C"/>
    <w:rsid w:val="003C19D4"/>
    <w:rsid w:val="003C4DF5"/>
    <w:rsid w:val="003C63B4"/>
    <w:rsid w:val="003D09AE"/>
    <w:rsid w:val="003D6C06"/>
    <w:rsid w:val="003D74F1"/>
    <w:rsid w:val="003D7610"/>
    <w:rsid w:val="003E0076"/>
    <w:rsid w:val="003E13DD"/>
    <w:rsid w:val="003E2A99"/>
    <w:rsid w:val="003E4BF9"/>
    <w:rsid w:val="003E5A68"/>
    <w:rsid w:val="003E6715"/>
    <w:rsid w:val="003E68C1"/>
    <w:rsid w:val="003E79B2"/>
    <w:rsid w:val="003F0396"/>
    <w:rsid w:val="003F1CA6"/>
    <w:rsid w:val="003F285F"/>
    <w:rsid w:val="003F2CAB"/>
    <w:rsid w:val="003F4A4A"/>
    <w:rsid w:val="003F54D4"/>
    <w:rsid w:val="003F72EA"/>
    <w:rsid w:val="003F791A"/>
    <w:rsid w:val="00402947"/>
    <w:rsid w:val="00402F1C"/>
    <w:rsid w:val="00402F32"/>
    <w:rsid w:val="00403F5F"/>
    <w:rsid w:val="0040473A"/>
    <w:rsid w:val="00406D11"/>
    <w:rsid w:val="00411897"/>
    <w:rsid w:val="00411E9C"/>
    <w:rsid w:val="0041218B"/>
    <w:rsid w:val="0041260A"/>
    <w:rsid w:val="00413D2E"/>
    <w:rsid w:val="00414905"/>
    <w:rsid w:val="00415175"/>
    <w:rsid w:val="00416A06"/>
    <w:rsid w:val="00421FEF"/>
    <w:rsid w:val="00422DAB"/>
    <w:rsid w:val="00422F48"/>
    <w:rsid w:val="00423046"/>
    <w:rsid w:val="00424CC9"/>
    <w:rsid w:val="0042625A"/>
    <w:rsid w:val="00430AA7"/>
    <w:rsid w:val="00431B8C"/>
    <w:rsid w:val="00431F70"/>
    <w:rsid w:val="00432B68"/>
    <w:rsid w:val="00432D87"/>
    <w:rsid w:val="00435AE2"/>
    <w:rsid w:val="0043610A"/>
    <w:rsid w:val="004378A1"/>
    <w:rsid w:val="00437C09"/>
    <w:rsid w:val="00437E19"/>
    <w:rsid w:val="00440483"/>
    <w:rsid w:val="00443B1D"/>
    <w:rsid w:val="00445EB6"/>
    <w:rsid w:val="00447482"/>
    <w:rsid w:val="00454FAA"/>
    <w:rsid w:val="00460E3A"/>
    <w:rsid w:val="0046368E"/>
    <w:rsid w:val="004648F4"/>
    <w:rsid w:val="00464E45"/>
    <w:rsid w:val="00465D8A"/>
    <w:rsid w:val="00470BDD"/>
    <w:rsid w:val="00471612"/>
    <w:rsid w:val="00472E34"/>
    <w:rsid w:val="004743B3"/>
    <w:rsid w:val="00474BE5"/>
    <w:rsid w:val="00476FEC"/>
    <w:rsid w:val="00480B4E"/>
    <w:rsid w:val="00480CCB"/>
    <w:rsid w:val="00481B04"/>
    <w:rsid w:val="00482FC4"/>
    <w:rsid w:val="004868D5"/>
    <w:rsid w:val="00486A06"/>
    <w:rsid w:val="00486AAE"/>
    <w:rsid w:val="0049032F"/>
    <w:rsid w:val="00494497"/>
    <w:rsid w:val="0049633E"/>
    <w:rsid w:val="0049696F"/>
    <w:rsid w:val="00496F65"/>
    <w:rsid w:val="00497949"/>
    <w:rsid w:val="004A0DB4"/>
    <w:rsid w:val="004A0F2D"/>
    <w:rsid w:val="004A1B13"/>
    <w:rsid w:val="004A2489"/>
    <w:rsid w:val="004A2721"/>
    <w:rsid w:val="004A301D"/>
    <w:rsid w:val="004A33DA"/>
    <w:rsid w:val="004A57F5"/>
    <w:rsid w:val="004A581B"/>
    <w:rsid w:val="004A6389"/>
    <w:rsid w:val="004A676B"/>
    <w:rsid w:val="004B131E"/>
    <w:rsid w:val="004B2988"/>
    <w:rsid w:val="004B5900"/>
    <w:rsid w:val="004B5CF4"/>
    <w:rsid w:val="004B7362"/>
    <w:rsid w:val="004C0D66"/>
    <w:rsid w:val="004C13E5"/>
    <w:rsid w:val="004C13F7"/>
    <w:rsid w:val="004C49F6"/>
    <w:rsid w:val="004C4A64"/>
    <w:rsid w:val="004C6CA2"/>
    <w:rsid w:val="004C7CA4"/>
    <w:rsid w:val="004D102B"/>
    <w:rsid w:val="004D2B78"/>
    <w:rsid w:val="004D37F3"/>
    <w:rsid w:val="004D4861"/>
    <w:rsid w:val="004D4F13"/>
    <w:rsid w:val="004D76C4"/>
    <w:rsid w:val="004E04DA"/>
    <w:rsid w:val="004E1375"/>
    <w:rsid w:val="004E2F32"/>
    <w:rsid w:val="004E37C8"/>
    <w:rsid w:val="004E4140"/>
    <w:rsid w:val="004E4888"/>
    <w:rsid w:val="004E5216"/>
    <w:rsid w:val="004E585B"/>
    <w:rsid w:val="004E61AC"/>
    <w:rsid w:val="004E7604"/>
    <w:rsid w:val="004F0156"/>
    <w:rsid w:val="004F24C5"/>
    <w:rsid w:val="004F2641"/>
    <w:rsid w:val="004F5723"/>
    <w:rsid w:val="00500048"/>
    <w:rsid w:val="00500D0E"/>
    <w:rsid w:val="005012C8"/>
    <w:rsid w:val="005017EA"/>
    <w:rsid w:val="0050230B"/>
    <w:rsid w:val="005023C3"/>
    <w:rsid w:val="00506E0B"/>
    <w:rsid w:val="00506F00"/>
    <w:rsid w:val="005074ED"/>
    <w:rsid w:val="005104D9"/>
    <w:rsid w:val="00511169"/>
    <w:rsid w:val="005113A1"/>
    <w:rsid w:val="0051218C"/>
    <w:rsid w:val="005128E5"/>
    <w:rsid w:val="00512D50"/>
    <w:rsid w:val="00512E02"/>
    <w:rsid w:val="005137E9"/>
    <w:rsid w:val="00516E7A"/>
    <w:rsid w:val="00521A5F"/>
    <w:rsid w:val="00522683"/>
    <w:rsid w:val="005252DF"/>
    <w:rsid w:val="0052577D"/>
    <w:rsid w:val="00526552"/>
    <w:rsid w:val="0052683C"/>
    <w:rsid w:val="005268B2"/>
    <w:rsid w:val="00526BF8"/>
    <w:rsid w:val="00527984"/>
    <w:rsid w:val="00527C08"/>
    <w:rsid w:val="0053050A"/>
    <w:rsid w:val="0053092E"/>
    <w:rsid w:val="00530ED6"/>
    <w:rsid w:val="0053107A"/>
    <w:rsid w:val="00535C0D"/>
    <w:rsid w:val="00537340"/>
    <w:rsid w:val="005400C6"/>
    <w:rsid w:val="005402B1"/>
    <w:rsid w:val="005439CF"/>
    <w:rsid w:val="00543EBF"/>
    <w:rsid w:val="00545BF6"/>
    <w:rsid w:val="00547278"/>
    <w:rsid w:val="00547917"/>
    <w:rsid w:val="00552742"/>
    <w:rsid w:val="005541A3"/>
    <w:rsid w:val="0055486E"/>
    <w:rsid w:val="0055501F"/>
    <w:rsid w:val="00555632"/>
    <w:rsid w:val="00555BA4"/>
    <w:rsid w:val="00556AB3"/>
    <w:rsid w:val="0055795F"/>
    <w:rsid w:val="005602D6"/>
    <w:rsid w:val="005608F9"/>
    <w:rsid w:val="00560B0B"/>
    <w:rsid w:val="005623C1"/>
    <w:rsid w:val="00562959"/>
    <w:rsid w:val="00563A6F"/>
    <w:rsid w:val="00563DBA"/>
    <w:rsid w:val="00567369"/>
    <w:rsid w:val="005702D0"/>
    <w:rsid w:val="005703EC"/>
    <w:rsid w:val="00571567"/>
    <w:rsid w:val="00572725"/>
    <w:rsid w:val="005779CF"/>
    <w:rsid w:val="005818CB"/>
    <w:rsid w:val="005820E0"/>
    <w:rsid w:val="005828C9"/>
    <w:rsid w:val="00586519"/>
    <w:rsid w:val="005868FB"/>
    <w:rsid w:val="00586CA7"/>
    <w:rsid w:val="005871C1"/>
    <w:rsid w:val="0058726A"/>
    <w:rsid w:val="00587615"/>
    <w:rsid w:val="00590AC9"/>
    <w:rsid w:val="00590F88"/>
    <w:rsid w:val="00595917"/>
    <w:rsid w:val="005963CA"/>
    <w:rsid w:val="005965EC"/>
    <w:rsid w:val="005A0DDF"/>
    <w:rsid w:val="005A14E7"/>
    <w:rsid w:val="005A2136"/>
    <w:rsid w:val="005A26DF"/>
    <w:rsid w:val="005A4639"/>
    <w:rsid w:val="005B3DFB"/>
    <w:rsid w:val="005B400F"/>
    <w:rsid w:val="005B5BAA"/>
    <w:rsid w:val="005B7986"/>
    <w:rsid w:val="005B7EE3"/>
    <w:rsid w:val="005C0757"/>
    <w:rsid w:val="005C12BC"/>
    <w:rsid w:val="005C1935"/>
    <w:rsid w:val="005C4263"/>
    <w:rsid w:val="005C4ADB"/>
    <w:rsid w:val="005C51E8"/>
    <w:rsid w:val="005C62A5"/>
    <w:rsid w:val="005C64A6"/>
    <w:rsid w:val="005C7EF5"/>
    <w:rsid w:val="005D2B4B"/>
    <w:rsid w:val="005D3200"/>
    <w:rsid w:val="005D3960"/>
    <w:rsid w:val="005D43EB"/>
    <w:rsid w:val="005D4C60"/>
    <w:rsid w:val="005D50CA"/>
    <w:rsid w:val="005D5C88"/>
    <w:rsid w:val="005D6B85"/>
    <w:rsid w:val="005E0724"/>
    <w:rsid w:val="005E0C93"/>
    <w:rsid w:val="005E33FF"/>
    <w:rsid w:val="005E3FAC"/>
    <w:rsid w:val="005E4917"/>
    <w:rsid w:val="005E4B5F"/>
    <w:rsid w:val="005E66AF"/>
    <w:rsid w:val="005F0067"/>
    <w:rsid w:val="005F1A3C"/>
    <w:rsid w:val="005F1B94"/>
    <w:rsid w:val="005F2096"/>
    <w:rsid w:val="005F251F"/>
    <w:rsid w:val="005F3187"/>
    <w:rsid w:val="005F3A55"/>
    <w:rsid w:val="005F3C70"/>
    <w:rsid w:val="005F5759"/>
    <w:rsid w:val="005F63BF"/>
    <w:rsid w:val="005F6415"/>
    <w:rsid w:val="005F6FBC"/>
    <w:rsid w:val="00600090"/>
    <w:rsid w:val="006014B1"/>
    <w:rsid w:val="0060229B"/>
    <w:rsid w:val="00603D9C"/>
    <w:rsid w:val="00604882"/>
    <w:rsid w:val="006059B4"/>
    <w:rsid w:val="00605A86"/>
    <w:rsid w:val="006077FB"/>
    <w:rsid w:val="00610DE0"/>
    <w:rsid w:val="00612834"/>
    <w:rsid w:val="00612D14"/>
    <w:rsid w:val="006154B8"/>
    <w:rsid w:val="00615C48"/>
    <w:rsid w:val="00617846"/>
    <w:rsid w:val="006215D9"/>
    <w:rsid w:val="00621D9C"/>
    <w:rsid w:val="0062263F"/>
    <w:rsid w:val="006227B3"/>
    <w:rsid w:val="0062309A"/>
    <w:rsid w:val="006261AF"/>
    <w:rsid w:val="00630E52"/>
    <w:rsid w:val="0063126B"/>
    <w:rsid w:val="00633073"/>
    <w:rsid w:val="00633513"/>
    <w:rsid w:val="00634D5E"/>
    <w:rsid w:val="00636142"/>
    <w:rsid w:val="00640CA1"/>
    <w:rsid w:val="00640F19"/>
    <w:rsid w:val="00641C0F"/>
    <w:rsid w:val="00643344"/>
    <w:rsid w:val="00650145"/>
    <w:rsid w:val="00650821"/>
    <w:rsid w:val="00651011"/>
    <w:rsid w:val="00653FA4"/>
    <w:rsid w:val="006545A0"/>
    <w:rsid w:val="0065713C"/>
    <w:rsid w:val="00661F65"/>
    <w:rsid w:val="00662E3C"/>
    <w:rsid w:val="00663C6D"/>
    <w:rsid w:val="00665BBE"/>
    <w:rsid w:val="00665CD9"/>
    <w:rsid w:val="00665DDA"/>
    <w:rsid w:val="006660E1"/>
    <w:rsid w:val="00666894"/>
    <w:rsid w:val="00666F29"/>
    <w:rsid w:val="00667B39"/>
    <w:rsid w:val="00667EAD"/>
    <w:rsid w:val="00670414"/>
    <w:rsid w:val="00671B4B"/>
    <w:rsid w:val="0067228B"/>
    <w:rsid w:val="00674D52"/>
    <w:rsid w:val="00677342"/>
    <w:rsid w:val="00680E1F"/>
    <w:rsid w:val="0068451E"/>
    <w:rsid w:val="00691A69"/>
    <w:rsid w:val="00691D92"/>
    <w:rsid w:val="00692383"/>
    <w:rsid w:val="006936DA"/>
    <w:rsid w:val="00693F03"/>
    <w:rsid w:val="0069475E"/>
    <w:rsid w:val="0069768F"/>
    <w:rsid w:val="006A3D4B"/>
    <w:rsid w:val="006A4077"/>
    <w:rsid w:val="006A40FB"/>
    <w:rsid w:val="006A4B5C"/>
    <w:rsid w:val="006B0911"/>
    <w:rsid w:val="006B1528"/>
    <w:rsid w:val="006B356F"/>
    <w:rsid w:val="006B3F13"/>
    <w:rsid w:val="006B5C78"/>
    <w:rsid w:val="006B61D5"/>
    <w:rsid w:val="006B66CE"/>
    <w:rsid w:val="006B672A"/>
    <w:rsid w:val="006B6D20"/>
    <w:rsid w:val="006B771E"/>
    <w:rsid w:val="006B7BA7"/>
    <w:rsid w:val="006C3F1A"/>
    <w:rsid w:val="006C5202"/>
    <w:rsid w:val="006C54A0"/>
    <w:rsid w:val="006C552F"/>
    <w:rsid w:val="006C6CA5"/>
    <w:rsid w:val="006D0762"/>
    <w:rsid w:val="006D369A"/>
    <w:rsid w:val="006D4AFA"/>
    <w:rsid w:val="006D7702"/>
    <w:rsid w:val="006E1173"/>
    <w:rsid w:val="006E2BC0"/>
    <w:rsid w:val="006E2F3F"/>
    <w:rsid w:val="006E3543"/>
    <w:rsid w:val="006E4DE8"/>
    <w:rsid w:val="006E5301"/>
    <w:rsid w:val="006E7441"/>
    <w:rsid w:val="006F0EF5"/>
    <w:rsid w:val="006F40CB"/>
    <w:rsid w:val="006F423B"/>
    <w:rsid w:val="006F5964"/>
    <w:rsid w:val="00701438"/>
    <w:rsid w:val="0070350E"/>
    <w:rsid w:val="00706337"/>
    <w:rsid w:val="0070661A"/>
    <w:rsid w:val="00710987"/>
    <w:rsid w:val="00711113"/>
    <w:rsid w:val="0071452E"/>
    <w:rsid w:val="00714E33"/>
    <w:rsid w:val="007166FA"/>
    <w:rsid w:val="007201AC"/>
    <w:rsid w:val="0072156A"/>
    <w:rsid w:val="00721807"/>
    <w:rsid w:val="00722CD0"/>
    <w:rsid w:val="00722DCD"/>
    <w:rsid w:val="007237BF"/>
    <w:rsid w:val="00724922"/>
    <w:rsid w:val="00724EA9"/>
    <w:rsid w:val="00725D84"/>
    <w:rsid w:val="00726637"/>
    <w:rsid w:val="00727E41"/>
    <w:rsid w:val="00730A38"/>
    <w:rsid w:val="00731B2E"/>
    <w:rsid w:val="00732B86"/>
    <w:rsid w:val="007346E4"/>
    <w:rsid w:val="00736049"/>
    <w:rsid w:val="00736CF7"/>
    <w:rsid w:val="00741513"/>
    <w:rsid w:val="00741BA7"/>
    <w:rsid w:val="00742032"/>
    <w:rsid w:val="0074298A"/>
    <w:rsid w:val="00742FF3"/>
    <w:rsid w:val="007430F0"/>
    <w:rsid w:val="0074322F"/>
    <w:rsid w:val="00743C6F"/>
    <w:rsid w:val="0074560B"/>
    <w:rsid w:val="007479D8"/>
    <w:rsid w:val="007516C8"/>
    <w:rsid w:val="00752477"/>
    <w:rsid w:val="00755A64"/>
    <w:rsid w:val="00756270"/>
    <w:rsid w:val="00756D9F"/>
    <w:rsid w:val="00757619"/>
    <w:rsid w:val="00761CAE"/>
    <w:rsid w:val="00762239"/>
    <w:rsid w:val="00765822"/>
    <w:rsid w:val="00765BB9"/>
    <w:rsid w:val="00766206"/>
    <w:rsid w:val="00767F82"/>
    <w:rsid w:val="00770481"/>
    <w:rsid w:val="00770E01"/>
    <w:rsid w:val="00771084"/>
    <w:rsid w:val="007727A6"/>
    <w:rsid w:val="00773198"/>
    <w:rsid w:val="007742AA"/>
    <w:rsid w:val="007750CA"/>
    <w:rsid w:val="00775800"/>
    <w:rsid w:val="007764D5"/>
    <w:rsid w:val="007765A3"/>
    <w:rsid w:val="0077669F"/>
    <w:rsid w:val="00780FE9"/>
    <w:rsid w:val="00781B6F"/>
    <w:rsid w:val="0078286A"/>
    <w:rsid w:val="007838FC"/>
    <w:rsid w:val="007864A1"/>
    <w:rsid w:val="00787543"/>
    <w:rsid w:val="00787838"/>
    <w:rsid w:val="0078795C"/>
    <w:rsid w:val="00787ADC"/>
    <w:rsid w:val="00790464"/>
    <w:rsid w:val="00791024"/>
    <w:rsid w:val="007921B9"/>
    <w:rsid w:val="0079241F"/>
    <w:rsid w:val="00792515"/>
    <w:rsid w:val="007927C3"/>
    <w:rsid w:val="0079565F"/>
    <w:rsid w:val="00797E93"/>
    <w:rsid w:val="007A2B17"/>
    <w:rsid w:val="007A3539"/>
    <w:rsid w:val="007A3A1B"/>
    <w:rsid w:val="007A5370"/>
    <w:rsid w:val="007A7092"/>
    <w:rsid w:val="007B0E3F"/>
    <w:rsid w:val="007B1066"/>
    <w:rsid w:val="007B494F"/>
    <w:rsid w:val="007B554B"/>
    <w:rsid w:val="007B70E4"/>
    <w:rsid w:val="007B7832"/>
    <w:rsid w:val="007C14CD"/>
    <w:rsid w:val="007C1CAD"/>
    <w:rsid w:val="007C2AB4"/>
    <w:rsid w:val="007D1159"/>
    <w:rsid w:val="007D127E"/>
    <w:rsid w:val="007D2A17"/>
    <w:rsid w:val="007D4ACA"/>
    <w:rsid w:val="007D568D"/>
    <w:rsid w:val="007E0EDD"/>
    <w:rsid w:val="007E0F75"/>
    <w:rsid w:val="007E1085"/>
    <w:rsid w:val="007E4557"/>
    <w:rsid w:val="007E50D8"/>
    <w:rsid w:val="007E5E0A"/>
    <w:rsid w:val="007E650E"/>
    <w:rsid w:val="007E6711"/>
    <w:rsid w:val="007E67FA"/>
    <w:rsid w:val="007E775E"/>
    <w:rsid w:val="007F3026"/>
    <w:rsid w:val="007F35B6"/>
    <w:rsid w:val="007F3991"/>
    <w:rsid w:val="007F3A64"/>
    <w:rsid w:val="007F3DBF"/>
    <w:rsid w:val="007F4A67"/>
    <w:rsid w:val="007F4DD6"/>
    <w:rsid w:val="007F73B6"/>
    <w:rsid w:val="007F7595"/>
    <w:rsid w:val="00801278"/>
    <w:rsid w:val="0080372D"/>
    <w:rsid w:val="00803773"/>
    <w:rsid w:val="00803B3E"/>
    <w:rsid w:val="00810AB1"/>
    <w:rsid w:val="00812319"/>
    <w:rsid w:val="008129BB"/>
    <w:rsid w:val="0081306E"/>
    <w:rsid w:val="00813B92"/>
    <w:rsid w:val="00814E14"/>
    <w:rsid w:val="00815750"/>
    <w:rsid w:val="0081677F"/>
    <w:rsid w:val="0081700C"/>
    <w:rsid w:val="00817647"/>
    <w:rsid w:val="008201A7"/>
    <w:rsid w:val="0082244A"/>
    <w:rsid w:val="00822537"/>
    <w:rsid w:val="00822757"/>
    <w:rsid w:val="008253A2"/>
    <w:rsid w:val="008266D2"/>
    <w:rsid w:val="00826C66"/>
    <w:rsid w:val="00826D4C"/>
    <w:rsid w:val="0083211D"/>
    <w:rsid w:val="0083304B"/>
    <w:rsid w:val="0083413C"/>
    <w:rsid w:val="0083439F"/>
    <w:rsid w:val="00834972"/>
    <w:rsid w:val="008359A6"/>
    <w:rsid w:val="00836099"/>
    <w:rsid w:val="00840201"/>
    <w:rsid w:val="00841991"/>
    <w:rsid w:val="00842550"/>
    <w:rsid w:val="00847D66"/>
    <w:rsid w:val="0085016C"/>
    <w:rsid w:val="00850B0F"/>
    <w:rsid w:val="00853F7F"/>
    <w:rsid w:val="0085542F"/>
    <w:rsid w:val="00856714"/>
    <w:rsid w:val="00856899"/>
    <w:rsid w:val="00857145"/>
    <w:rsid w:val="00857FB2"/>
    <w:rsid w:val="00860E1F"/>
    <w:rsid w:val="00862BD2"/>
    <w:rsid w:val="00866576"/>
    <w:rsid w:val="0087083A"/>
    <w:rsid w:val="00870FB0"/>
    <w:rsid w:val="0087151B"/>
    <w:rsid w:val="00871635"/>
    <w:rsid w:val="00871A40"/>
    <w:rsid w:val="00871E8C"/>
    <w:rsid w:val="00872AB2"/>
    <w:rsid w:val="008738BC"/>
    <w:rsid w:val="00873CBE"/>
    <w:rsid w:val="0087511B"/>
    <w:rsid w:val="008751EB"/>
    <w:rsid w:val="00875AC4"/>
    <w:rsid w:val="008802D3"/>
    <w:rsid w:val="00882FC4"/>
    <w:rsid w:val="00885D6A"/>
    <w:rsid w:val="00886626"/>
    <w:rsid w:val="00887EE8"/>
    <w:rsid w:val="00890617"/>
    <w:rsid w:val="00891029"/>
    <w:rsid w:val="00892724"/>
    <w:rsid w:val="00893421"/>
    <w:rsid w:val="008946C9"/>
    <w:rsid w:val="00895152"/>
    <w:rsid w:val="00895423"/>
    <w:rsid w:val="00896231"/>
    <w:rsid w:val="00896345"/>
    <w:rsid w:val="00896815"/>
    <w:rsid w:val="008A08F4"/>
    <w:rsid w:val="008A0DC1"/>
    <w:rsid w:val="008A3082"/>
    <w:rsid w:val="008A3553"/>
    <w:rsid w:val="008A4269"/>
    <w:rsid w:val="008A4842"/>
    <w:rsid w:val="008A637E"/>
    <w:rsid w:val="008B02BF"/>
    <w:rsid w:val="008B1FF9"/>
    <w:rsid w:val="008B219B"/>
    <w:rsid w:val="008B2B17"/>
    <w:rsid w:val="008B3945"/>
    <w:rsid w:val="008B52C2"/>
    <w:rsid w:val="008B5B65"/>
    <w:rsid w:val="008C0910"/>
    <w:rsid w:val="008C0B74"/>
    <w:rsid w:val="008C2287"/>
    <w:rsid w:val="008C5638"/>
    <w:rsid w:val="008D0814"/>
    <w:rsid w:val="008D1DAD"/>
    <w:rsid w:val="008D1F89"/>
    <w:rsid w:val="008D2115"/>
    <w:rsid w:val="008D2118"/>
    <w:rsid w:val="008D5410"/>
    <w:rsid w:val="008D55D3"/>
    <w:rsid w:val="008D69D7"/>
    <w:rsid w:val="008D74CF"/>
    <w:rsid w:val="008E140A"/>
    <w:rsid w:val="008E3167"/>
    <w:rsid w:val="008E3C2B"/>
    <w:rsid w:val="008E493A"/>
    <w:rsid w:val="008E5687"/>
    <w:rsid w:val="008E6404"/>
    <w:rsid w:val="008E6B82"/>
    <w:rsid w:val="008F21D2"/>
    <w:rsid w:val="008F2A31"/>
    <w:rsid w:val="008F4C60"/>
    <w:rsid w:val="008F67A4"/>
    <w:rsid w:val="008F6902"/>
    <w:rsid w:val="008F6A64"/>
    <w:rsid w:val="008F7E0F"/>
    <w:rsid w:val="00901A10"/>
    <w:rsid w:val="009025C8"/>
    <w:rsid w:val="00902674"/>
    <w:rsid w:val="00904260"/>
    <w:rsid w:val="009049B1"/>
    <w:rsid w:val="00904D40"/>
    <w:rsid w:val="0090576C"/>
    <w:rsid w:val="00905AC3"/>
    <w:rsid w:val="0090693F"/>
    <w:rsid w:val="00907364"/>
    <w:rsid w:val="009106AD"/>
    <w:rsid w:val="009142F6"/>
    <w:rsid w:val="009156CC"/>
    <w:rsid w:val="00916353"/>
    <w:rsid w:val="009167C6"/>
    <w:rsid w:val="00917B6B"/>
    <w:rsid w:val="00917F5E"/>
    <w:rsid w:val="00920C23"/>
    <w:rsid w:val="00923C7F"/>
    <w:rsid w:val="00925F43"/>
    <w:rsid w:val="009317EB"/>
    <w:rsid w:val="00931A5A"/>
    <w:rsid w:val="00933CC9"/>
    <w:rsid w:val="009349DC"/>
    <w:rsid w:val="00935877"/>
    <w:rsid w:val="00936937"/>
    <w:rsid w:val="0094075B"/>
    <w:rsid w:val="00940B1E"/>
    <w:rsid w:val="00941977"/>
    <w:rsid w:val="00943033"/>
    <w:rsid w:val="00943F78"/>
    <w:rsid w:val="00946542"/>
    <w:rsid w:val="00947ED8"/>
    <w:rsid w:val="00950D32"/>
    <w:rsid w:val="009510AF"/>
    <w:rsid w:val="00951577"/>
    <w:rsid w:val="00951BA2"/>
    <w:rsid w:val="00951CC7"/>
    <w:rsid w:val="0095354F"/>
    <w:rsid w:val="0095688D"/>
    <w:rsid w:val="00956F93"/>
    <w:rsid w:val="009571FF"/>
    <w:rsid w:val="0095774E"/>
    <w:rsid w:val="009620E5"/>
    <w:rsid w:val="00962187"/>
    <w:rsid w:val="00964ABF"/>
    <w:rsid w:val="009658CC"/>
    <w:rsid w:val="009659CF"/>
    <w:rsid w:val="009664C0"/>
    <w:rsid w:val="0097006E"/>
    <w:rsid w:val="00976976"/>
    <w:rsid w:val="00977B32"/>
    <w:rsid w:val="00980A7F"/>
    <w:rsid w:val="00980FB0"/>
    <w:rsid w:val="00981637"/>
    <w:rsid w:val="00981DCF"/>
    <w:rsid w:val="00982BC6"/>
    <w:rsid w:val="00983062"/>
    <w:rsid w:val="00983A85"/>
    <w:rsid w:val="00986951"/>
    <w:rsid w:val="00987BC2"/>
    <w:rsid w:val="009906A2"/>
    <w:rsid w:val="00990B6C"/>
    <w:rsid w:val="00991C51"/>
    <w:rsid w:val="00994028"/>
    <w:rsid w:val="00994F71"/>
    <w:rsid w:val="0099527A"/>
    <w:rsid w:val="00996AB5"/>
    <w:rsid w:val="009A01DE"/>
    <w:rsid w:val="009A089C"/>
    <w:rsid w:val="009A0EE6"/>
    <w:rsid w:val="009A2644"/>
    <w:rsid w:val="009A452B"/>
    <w:rsid w:val="009A4A21"/>
    <w:rsid w:val="009B1750"/>
    <w:rsid w:val="009B1A7C"/>
    <w:rsid w:val="009B2287"/>
    <w:rsid w:val="009B235C"/>
    <w:rsid w:val="009B2631"/>
    <w:rsid w:val="009B2A43"/>
    <w:rsid w:val="009B4C63"/>
    <w:rsid w:val="009B6235"/>
    <w:rsid w:val="009B6918"/>
    <w:rsid w:val="009B7798"/>
    <w:rsid w:val="009C02E5"/>
    <w:rsid w:val="009C45E9"/>
    <w:rsid w:val="009C47B8"/>
    <w:rsid w:val="009C5FD9"/>
    <w:rsid w:val="009C672B"/>
    <w:rsid w:val="009D1747"/>
    <w:rsid w:val="009D2379"/>
    <w:rsid w:val="009D3026"/>
    <w:rsid w:val="009D342E"/>
    <w:rsid w:val="009D58DA"/>
    <w:rsid w:val="009E1EE9"/>
    <w:rsid w:val="009E2373"/>
    <w:rsid w:val="009E23FE"/>
    <w:rsid w:val="009E2851"/>
    <w:rsid w:val="009E6E5D"/>
    <w:rsid w:val="009E7174"/>
    <w:rsid w:val="009F2FDE"/>
    <w:rsid w:val="009F31DB"/>
    <w:rsid w:val="009F4851"/>
    <w:rsid w:val="009F5F86"/>
    <w:rsid w:val="009F64DD"/>
    <w:rsid w:val="009F6D3D"/>
    <w:rsid w:val="00A00B9B"/>
    <w:rsid w:val="00A02EA6"/>
    <w:rsid w:val="00A04480"/>
    <w:rsid w:val="00A046FA"/>
    <w:rsid w:val="00A05011"/>
    <w:rsid w:val="00A0510F"/>
    <w:rsid w:val="00A06BB6"/>
    <w:rsid w:val="00A06FA9"/>
    <w:rsid w:val="00A128E0"/>
    <w:rsid w:val="00A137C9"/>
    <w:rsid w:val="00A15E0A"/>
    <w:rsid w:val="00A162DB"/>
    <w:rsid w:val="00A16410"/>
    <w:rsid w:val="00A17F1F"/>
    <w:rsid w:val="00A20676"/>
    <w:rsid w:val="00A20A38"/>
    <w:rsid w:val="00A20CBF"/>
    <w:rsid w:val="00A21B90"/>
    <w:rsid w:val="00A2259B"/>
    <w:rsid w:val="00A237BB"/>
    <w:rsid w:val="00A2511A"/>
    <w:rsid w:val="00A25A58"/>
    <w:rsid w:val="00A25D0A"/>
    <w:rsid w:val="00A27AD5"/>
    <w:rsid w:val="00A30CB4"/>
    <w:rsid w:val="00A3269B"/>
    <w:rsid w:val="00A34D8D"/>
    <w:rsid w:val="00A373B3"/>
    <w:rsid w:val="00A379C3"/>
    <w:rsid w:val="00A419FF"/>
    <w:rsid w:val="00A429FA"/>
    <w:rsid w:val="00A44546"/>
    <w:rsid w:val="00A44715"/>
    <w:rsid w:val="00A44DA7"/>
    <w:rsid w:val="00A458E0"/>
    <w:rsid w:val="00A461B2"/>
    <w:rsid w:val="00A4754E"/>
    <w:rsid w:val="00A50135"/>
    <w:rsid w:val="00A52BCD"/>
    <w:rsid w:val="00A52CB7"/>
    <w:rsid w:val="00A545A3"/>
    <w:rsid w:val="00A54B9F"/>
    <w:rsid w:val="00A571FA"/>
    <w:rsid w:val="00A57854"/>
    <w:rsid w:val="00A57B83"/>
    <w:rsid w:val="00A60B27"/>
    <w:rsid w:val="00A62590"/>
    <w:rsid w:val="00A625F4"/>
    <w:rsid w:val="00A65480"/>
    <w:rsid w:val="00A70B66"/>
    <w:rsid w:val="00A715BA"/>
    <w:rsid w:val="00A71E17"/>
    <w:rsid w:val="00A72581"/>
    <w:rsid w:val="00A75035"/>
    <w:rsid w:val="00A8231B"/>
    <w:rsid w:val="00A82400"/>
    <w:rsid w:val="00A8263E"/>
    <w:rsid w:val="00A82FBC"/>
    <w:rsid w:val="00A843E4"/>
    <w:rsid w:val="00A86A6E"/>
    <w:rsid w:val="00A936DA"/>
    <w:rsid w:val="00A943B5"/>
    <w:rsid w:val="00A95500"/>
    <w:rsid w:val="00A956C8"/>
    <w:rsid w:val="00AA316B"/>
    <w:rsid w:val="00AA35B4"/>
    <w:rsid w:val="00AA37F7"/>
    <w:rsid w:val="00AA4535"/>
    <w:rsid w:val="00AA7D1E"/>
    <w:rsid w:val="00AB0C1C"/>
    <w:rsid w:val="00AB1CA9"/>
    <w:rsid w:val="00AB2851"/>
    <w:rsid w:val="00AB3D42"/>
    <w:rsid w:val="00AB6A5B"/>
    <w:rsid w:val="00AB6ABB"/>
    <w:rsid w:val="00AB71E5"/>
    <w:rsid w:val="00AB7CE7"/>
    <w:rsid w:val="00AC1C55"/>
    <w:rsid w:val="00AC1C7F"/>
    <w:rsid w:val="00AC1CA1"/>
    <w:rsid w:val="00AC2460"/>
    <w:rsid w:val="00AC269B"/>
    <w:rsid w:val="00AC3012"/>
    <w:rsid w:val="00AC3D78"/>
    <w:rsid w:val="00AC44DF"/>
    <w:rsid w:val="00AC4BBD"/>
    <w:rsid w:val="00AC76DB"/>
    <w:rsid w:val="00AC7A22"/>
    <w:rsid w:val="00AD1C43"/>
    <w:rsid w:val="00AD3385"/>
    <w:rsid w:val="00AD41F6"/>
    <w:rsid w:val="00AD43A8"/>
    <w:rsid w:val="00AD4E8A"/>
    <w:rsid w:val="00AD55C7"/>
    <w:rsid w:val="00AD650E"/>
    <w:rsid w:val="00AD650F"/>
    <w:rsid w:val="00AD72B3"/>
    <w:rsid w:val="00AD7B45"/>
    <w:rsid w:val="00AD7F48"/>
    <w:rsid w:val="00AE13A4"/>
    <w:rsid w:val="00AE1BDC"/>
    <w:rsid w:val="00AE3C9C"/>
    <w:rsid w:val="00AE3EC1"/>
    <w:rsid w:val="00AE425E"/>
    <w:rsid w:val="00AE4F5D"/>
    <w:rsid w:val="00AE5189"/>
    <w:rsid w:val="00AE535E"/>
    <w:rsid w:val="00AF2891"/>
    <w:rsid w:val="00AF325B"/>
    <w:rsid w:val="00AF32D8"/>
    <w:rsid w:val="00AF5123"/>
    <w:rsid w:val="00AF596F"/>
    <w:rsid w:val="00AF7173"/>
    <w:rsid w:val="00AF773B"/>
    <w:rsid w:val="00AF7D17"/>
    <w:rsid w:val="00B03385"/>
    <w:rsid w:val="00B04FF1"/>
    <w:rsid w:val="00B05355"/>
    <w:rsid w:val="00B054F4"/>
    <w:rsid w:val="00B0603F"/>
    <w:rsid w:val="00B06778"/>
    <w:rsid w:val="00B069D9"/>
    <w:rsid w:val="00B07C4E"/>
    <w:rsid w:val="00B115BB"/>
    <w:rsid w:val="00B13073"/>
    <w:rsid w:val="00B13752"/>
    <w:rsid w:val="00B17B09"/>
    <w:rsid w:val="00B20149"/>
    <w:rsid w:val="00B2081C"/>
    <w:rsid w:val="00B218B8"/>
    <w:rsid w:val="00B2208A"/>
    <w:rsid w:val="00B22503"/>
    <w:rsid w:val="00B239F8"/>
    <w:rsid w:val="00B24BE1"/>
    <w:rsid w:val="00B25DC5"/>
    <w:rsid w:val="00B264FB"/>
    <w:rsid w:val="00B26E77"/>
    <w:rsid w:val="00B310EA"/>
    <w:rsid w:val="00B31E6A"/>
    <w:rsid w:val="00B32E48"/>
    <w:rsid w:val="00B33B1A"/>
    <w:rsid w:val="00B350BA"/>
    <w:rsid w:val="00B36175"/>
    <w:rsid w:val="00B369B1"/>
    <w:rsid w:val="00B37E6B"/>
    <w:rsid w:val="00B40C45"/>
    <w:rsid w:val="00B42372"/>
    <w:rsid w:val="00B4385D"/>
    <w:rsid w:val="00B46816"/>
    <w:rsid w:val="00B47392"/>
    <w:rsid w:val="00B473A7"/>
    <w:rsid w:val="00B517C1"/>
    <w:rsid w:val="00B51A68"/>
    <w:rsid w:val="00B534E4"/>
    <w:rsid w:val="00B575EF"/>
    <w:rsid w:val="00B60119"/>
    <w:rsid w:val="00B605AB"/>
    <w:rsid w:val="00B64846"/>
    <w:rsid w:val="00B654D7"/>
    <w:rsid w:val="00B6742B"/>
    <w:rsid w:val="00B6750C"/>
    <w:rsid w:val="00B679DB"/>
    <w:rsid w:val="00B700D0"/>
    <w:rsid w:val="00B70F43"/>
    <w:rsid w:val="00B71602"/>
    <w:rsid w:val="00B742F4"/>
    <w:rsid w:val="00B743B0"/>
    <w:rsid w:val="00B74F94"/>
    <w:rsid w:val="00B759A8"/>
    <w:rsid w:val="00B7611F"/>
    <w:rsid w:val="00B80ED2"/>
    <w:rsid w:val="00B81065"/>
    <w:rsid w:val="00B82044"/>
    <w:rsid w:val="00B83FDE"/>
    <w:rsid w:val="00B8543D"/>
    <w:rsid w:val="00B86A0B"/>
    <w:rsid w:val="00B86C7B"/>
    <w:rsid w:val="00B87485"/>
    <w:rsid w:val="00B87680"/>
    <w:rsid w:val="00B87DF5"/>
    <w:rsid w:val="00B9022A"/>
    <w:rsid w:val="00B90484"/>
    <w:rsid w:val="00B921A5"/>
    <w:rsid w:val="00B93482"/>
    <w:rsid w:val="00B93AA5"/>
    <w:rsid w:val="00B97945"/>
    <w:rsid w:val="00BA0089"/>
    <w:rsid w:val="00BA14CC"/>
    <w:rsid w:val="00BA2862"/>
    <w:rsid w:val="00BA359D"/>
    <w:rsid w:val="00BA4E02"/>
    <w:rsid w:val="00BA666F"/>
    <w:rsid w:val="00BA6979"/>
    <w:rsid w:val="00BB0295"/>
    <w:rsid w:val="00BB0B53"/>
    <w:rsid w:val="00BB2F36"/>
    <w:rsid w:val="00BB6586"/>
    <w:rsid w:val="00BB71CE"/>
    <w:rsid w:val="00BC268C"/>
    <w:rsid w:val="00BC2846"/>
    <w:rsid w:val="00BC29BA"/>
    <w:rsid w:val="00BC2B34"/>
    <w:rsid w:val="00BC43E4"/>
    <w:rsid w:val="00BC4C4A"/>
    <w:rsid w:val="00BC5F10"/>
    <w:rsid w:val="00BC6801"/>
    <w:rsid w:val="00BC7CCD"/>
    <w:rsid w:val="00BD1E4A"/>
    <w:rsid w:val="00BD2113"/>
    <w:rsid w:val="00BD5B39"/>
    <w:rsid w:val="00BD781C"/>
    <w:rsid w:val="00BE2766"/>
    <w:rsid w:val="00BE346D"/>
    <w:rsid w:val="00BE4707"/>
    <w:rsid w:val="00BE4F00"/>
    <w:rsid w:val="00BE671C"/>
    <w:rsid w:val="00BE79E0"/>
    <w:rsid w:val="00BE7ED3"/>
    <w:rsid w:val="00BF060F"/>
    <w:rsid w:val="00BF197C"/>
    <w:rsid w:val="00BF2277"/>
    <w:rsid w:val="00BF37F9"/>
    <w:rsid w:val="00BF3C74"/>
    <w:rsid w:val="00BF4356"/>
    <w:rsid w:val="00BF5B84"/>
    <w:rsid w:val="00BF6A64"/>
    <w:rsid w:val="00BF76EA"/>
    <w:rsid w:val="00C00AE0"/>
    <w:rsid w:val="00C0198B"/>
    <w:rsid w:val="00C026CE"/>
    <w:rsid w:val="00C03AC2"/>
    <w:rsid w:val="00C03C47"/>
    <w:rsid w:val="00C04324"/>
    <w:rsid w:val="00C04A82"/>
    <w:rsid w:val="00C05FDE"/>
    <w:rsid w:val="00C06F39"/>
    <w:rsid w:val="00C07ECA"/>
    <w:rsid w:val="00C10313"/>
    <w:rsid w:val="00C10665"/>
    <w:rsid w:val="00C12ED1"/>
    <w:rsid w:val="00C13169"/>
    <w:rsid w:val="00C14271"/>
    <w:rsid w:val="00C144F4"/>
    <w:rsid w:val="00C14CA4"/>
    <w:rsid w:val="00C15415"/>
    <w:rsid w:val="00C16A50"/>
    <w:rsid w:val="00C206D3"/>
    <w:rsid w:val="00C212C8"/>
    <w:rsid w:val="00C21E26"/>
    <w:rsid w:val="00C220CE"/>
    <w:rsid w:val="00C23A11"/>
    <w:rsid w:val="00C240F1"/>
    <w:rsid w:val="00C270EC"/>
    <w:rsid w:val="00C320B2"/>
    <w:rsid w:val="00C324D7"/>
    <w:rsid w:val="00C332EE"/>
    <w:rsid w:val="00C33464"/>
    <w:rsid w:val="00C33998"/>
    <w:rsid w:val="00C36EA6"/>
    <w:rsid w:val="00C43141"/>
    <w:rsid w:val="00C45BBE"/>
    <w:rsid w:val="00C511C5"/>
    <w:rsid w:val="00C5431F"/>
    <w:rsid w:val="00C546E5"/>
    <w:rsid w:val="00C56609"/>
    <w:rsid w:val="00C573EE"/>
    <w:rsid w:val="00C617A0"/>
    <w:rsid w:val="00C620FD"/>
    <w:rsid w:val="00C62307"/>
    <w:rsid w:val="00C633D6"/>
    <w:rsid w:val="00C65807"/>
    <w:rsid w:val="00C6676A"/>
    <w:rsid w:val="00C670BE"/>
    <w:rsid w:val="00C70489"/>
    <w:rsid w:val="00C736E0"/>
    <w:rsid w:val="00C7595F"/>
    <w:rsid w:val="00C80719"/>
    <w:rsid w:val="00C80D05"/>
    <w:rsid w:val="00C82D67"/>
    <w:rsid w:val="00C82DC9"/>
    <w:rsid w:val="00C83D7D"/>
    <w:rsid w:val="00C85735"/>
    <w:rsid w:val="00C85E1E"/>
    <w:rsid w:val="00C867C6"/>
    <w:rsid w:val="00C900D1"/>
    <w:rsid w:val="00C900D2"/>
    <w:rsid w:val="00C90B24"/>
    <w:rsid w:val="00C91251"/>
    <w:rsid w:val="00C92599"/>
    <w:rsid w:val="00C93BDD"/>
    <w:rsid w:val="00C94803"/>
    <w:rsid w:val="00C94B3C"/>
    <w:rsid w:val="00C96103"/>
    <w:rsid w:val="00C968A6"/>
    <w:rsid w:val="00C9756D"/>
    <w:rsid w:val="00CA1306"/>
    <w:rsid w:val="00CA24BC"/>
    <w:rsid w:val="00CA363E"/>
    <w:rsid w:val="00CA49C9"/>
    <w:rsid w:val="00CA536F"/>
    <w:rsid w:val="00CA6333"/>
    <w:rsid w:val="00CA6793"/>
    <w:rsid w:val="00CA772E"/>
    <w:rsid w:val="00CA7754"/>
    <w:rsid w:val="00CB0549"/>
    <w:rsid w:val="00CB0B87"/>
    <w:rsid w:val="00CB1480"/>
    <w:rsid w:val="00CB25A3"/>
    <w:rsid w:val="00CB28FC"/>
    <w:rsid w:val="00CB2C8D"/>
    <w:rsid w:val="00CB2E48"/>
    <w:rsid w:val="00CB2E4D"/>
    <w:rsid w:val="00CB39A1"/>
    <w:rsid w:val="00CB4AAD"/>
    <w:rsid w:val="00CB6461"/>
    <w:rsid w:val="00CB6923"/>
    <w:rsid w:val="00CB6BB0"/>
    <w:rsid w:val="00CB7D6A"/>
    <w:rsid w:val="00CB7E92"/>
    <w:rsid w:val="00CC10F4"/>
    <w:rsid w:val="00CC3F1A"/>
    <w:rsid w:val="00CC4026"/>
    <w:rsid w:val="00CC490D"/>
    <w:rsid w:val="00CC7DBF"/>
    <w:rsid w:val="00CD2A12"/>
    <w:rsid w:val="00CD3023"/>
    <w:rsid w:val="00CD6BE8"/>
    <w:rsid w:val="00CE0C88"/>
    <w:rsid w:val="00CE23EA"/>
    <w:rsid w:val="00CE43DC"/>
    <w:rsid w:val="00CE4D73"/>
    <w:rsid w:val="00CE4E53"/>
    <w:rsid w:val="00CE50D8"/>
    <w:rsid w:val="00CE56B5"/>
    <w:rsid w:val="00CE5A89"/>
    <w:rsid w:val="00CE762B"/>
    <w:rsid w:val="00CF48E4"/>
    <w:rsid w:val="00CF6773"/>
    <w:rsid w:val="00D00385"/>
    <w:rsid w:val="00D01B05"/>
    <w:rsid w:val="00D01B4F"/>
    <w:rsid w:val="00D03947"/>
    <w:rsid w:val="00D03D3A"/>
    <w:rsid w:val="00D05EC0"/>
    <w:rsid w:val="00D1022B"/>
    <w:rsid w:val="00D10FF4"/>
    <w:rsid w:val="00D1130C"/>
    <w:rsid w:val="00D1146B"/>
    <w:rsid w:val="00D133A0"/>
    <w:rsid w:val="00D13718"/>
    <w:rsid w:val="00D14738"/>
    <w:rsid w:val="00D14C86"/>
    <w:rsid w:val="00D1585D"/>
    <w:rsid w:val="00D15D97"/>
    <w:rsid w:val="00D173B3"/>
    <w:rsid w:val="00D22E3B"/>
    <w:rsid w:val="00D234EC"/>
    <w:rsid w:val="00D23975"/>
    <w:rsid w:val="00D23AF5"/>
    <w:rsid w:val="00D245AF"/>
    <w:rsid w:val="00D276E2"/>
    <w:rsid w:val="00D31100"/>
    <w:rsid w:val="00D324C5"/>
    <w:rsid w:val="00D33835"/>
    <w:rsid w:val="00D33A97"/>
    <w:rsid w:val="00D33DF4"/>
    <w:rsid w:val="00D3471F"/>
    <w:rsid w:val="00D358D9"/>
    <w:rsid w:val="00D35D81"/>
    <w:rsid w:val="00D36578"/>
    <w:rsid w:val="00D36D1D"/>
    <w:rsid w:val="00D37CAB"/>
    <w:rsid w:val="00D40202"/>
    <w:rsid w:val="00D40DF4"/>
    <w:rsid w:val="00D4562B"/>
    <w:rsid w:val="00D47ED7"/>
    <w:rsid w:val="00D50028"/>
    <w:rsid w:val="00D51BBF"/>
    <w:rsid w:val="00D521EA"/>
    <w:rsid w:val="00D53A02"/>
    <w:rsid w:val="00D53E83"/>
    <w:rsid w:val="00D549F4"/>
    <w:rsid w:val="00D55BF7"/>
    <w:rsid w:val="00D57D53"/>
    <w:rsid w:val="00D60250"/>
    <w:rsid w:val="00D60755"/>
    <w:rsid w:val="00D61654"/>
    <w:rsid w:val="00D62DD7"/>
    <w:rsid w:val="00D650A0"/>
    <w:rsid w:val="00D66F75"/>
    <w:rsid w:val="00D677BE"/>
    <w:rsid w:val="00D72841"/>
    <w:rsid w:val="00D76C61"/>
    <w:rsid w:val="00D7789F"/>
    <w:rsid w:val="00D80D60"/>
    <w:rsid w:val="00D83659"/>
    <w:rsid w:val="00D83E73"/>
    <w:rsid w:val="00D860F2"/>
    <w:rsid w:val="00D873F0"/>
    <w:rsid w:val="00D91903"/>
    <w:rsid w:val="00D9373C"/>
    <w:rsid w:val="00D95BAA"/>
    <w:rsid w:val="00D96782"/>
    <w:rsid w:val="00D97381"/>
    <w:rsid w:val="00D9747E"/>
    <w:rsid w:val="00DA12D8"/>
    <w:rsid w:val="00DA1F95"/>
    <w:rsid w:val="00DA225D"/>
    <w:rsid w:val="00DA3257"/>
    <w:rsid w:val="00DA559E"/>
    <w:rsid w:val="00DA7DD7"/>
    <w:rsid w:val="00DB0DC8"/>
    <w:rsid w:val="00DB2ED2"/>
    <w:rsid w:val="00DB539F"/>
    <w:rsid w:val="00DC23B9"/>
    <w:rsid w:val="00DC3406"/>
    <w:rsid w:val="00DC348D"/>
    <w:rsid w:val="00DC444D"/>
    <w:rsid w:val="00DC478D"/>
    <w:rsid w:val="00DC53E4"/>
    <w:rsid w:val="00DC58C7"/>
    <w:rsid w:val="00DC5B37"/>
    <w:rsid w:val="00DD1238"/>
    <w:rsid w:val="00DD1521"/>
    <w:rsid w:val="00DD3199"/>
    <w:rsid w:val="00DD477E"/>
    <w:rsid w:val="00DD6128"/>
    <w:rsid w:val="00DD6C69"/>
    <w:rsid w:val="00DD7B8F"/>
    <w:rsid w:val="00DE1ECD"/>
    <w:rsid w:val="00DE3FBC"/>
    <w:rsid w:val="00DE5149"/>
    <w:rsid w:val="00DE555C"/>
    <w:rsid w:val="00DE5B7C"/>
    <w:rsid w:val="00DE6AE7"/>
    <w:rsid w:val="00DE71C9"/>
    <w:rsid w:val="00DE75ED"/>
    <w:rsid w:val="00DF0E95"/>
    <w:rsid w:val="00DF1CB4"/>
    <w:rsid w:val="00DF3369"/>
    <w:rsid w:val="00DF4136"/>
    <w:rsid w:val="00DF7A93"/>
    <w:rsid w:val="00DF7F4A"/>
    <w:rsid w:val="00E02DB0"/>
    <w:rsid w:val="00E03A74"/>
    <w:rsid w:val="00E04D66"/>
    <w:rsid w:val="00E05971"/>
    <w:rsid w:val="00E05A72"/>
    <w:rsid w:val="00E05D28"/>
    <w:rsid w:val="00E07276"/>
    <w:rsid w:val="00E0773C"/>
    <w:rsid w:val="00E13B9B"/>
    <w:rsid w:val="00E14675"/>
    <w:rsid w:val="00E15093"/>
    <w:rsid w:val="00E150E8"/>
    <w:rsid w:val="00E20A59"/>
    <w:rsid w:val="00E22211"/>
    <w:rsid w:val="00E224C7"/>
    <w:rsid w:val="00E228ED"/>
    <w:rsid w:val="00E23520"/>
    <w:rsid w:val="00E241B7"/>
    <w:rsid w:val="00E2439E"/>
    <w:rsid w:val="00E25203"/>
    <w:rsid w:val="00E265C9"/>
    <w:rsid w:val="00E26B14"/>
    <w:rsid w:val="00E26D14"/>
    <w:rsid w:val="00E27EC9"/>
    <w:rsid w:val="00E27ED9"/>
    <w:rsid w:val="00E30DD9"/>
    <w:rsid w:val="00E31182"/>
    <w:rsid w:val="00E31950"/>
    <w:rsid w:val="00E31CC8"/>
    <w:rsid w:val="00E33461"/>
    <w:rsid w:val="00E33E96"/>
    <w:rsid w:val="00E369B1"/>
    <w:rsid w:val="00E36B04"/>
    <w:rsid w:val="00E40842"/>
    <w:rsid w:val="00E448E7"/>
    <w:rsid w:val="00E44E5D"/>
    <w:rsid w:val="00E456A3"/>
    <w:rsid w:val="00E466B3"/>
    <w:rsid w:val="00E476AA"/>
    <w:rsid w:val="00E506FC"/>
    <w:rsid w:val="00E511FD"/>
    <w:rsid w:val="00E51227"/>
    <w:rsid w:val="00E5161E"/>
    <w:rsid w:val="00E522B0"/>
    <w:rsid w:val="00E53C88"/>
    <w:rsid w:val="00E54105"/>
    <w:rsid w:val="00E541F9"/>
    <w:rsid w:val="00E54E32"/>
    <w:rsid w:val="00E55721"/>
    <w:rsid w:val="00E57020"/>
    <w:rsid w:val="00E57BB8"/>
    <w:rsid w:val="00E57F37"/>
    <w:rsid w:val="00E62077"/>
    <w:rsid w:val="00E62396"/>
    <w:rsid w:val="00E627C0"/>
    <w:rsid w:val="00E6319D"/>
    <w:rsid w:val="00E6792A"/>
    <w:rsid w:val="00E72C47"/>
    <w:rsid w:val="00E72D75"/>
    <w:rsid w:val="00E72EF3"/>
    <w:rsid w:val="00E74D54"/>
    <w:rsid w:val="00E75146"/>
    <w:rsid w:val="00E80556"/>
    <w:rsid w:val="00E810BF"/>
    <w:rsid w:val="00E81C92"/>
    <w:rsid w:val="00E84D95"/>
    <w:rsid w:val="00E85F49"/>
    <w:rsid w:val="00E91FCF"/>
    <w:rsid w:val="00E93AA3"/>
    <w:rsid w:val="00E944BB"/>
    <w:rsid w:val="00E96428"/>
    <w:rsid w:val="00E97A71"/>
    <w:rsid w:val="00EA0591"/>
    <w:rsid w:val="00EA27B0"/>
    <w:rsid w:val="00EA3A96"/>
    <w:rsid w:val="00EA6A87"/>
    <w:rsid w:val="00EB1550"/>
    <w:rsid w:val="00EB205C"/>
    <w:rsid w:val="00EB2B5A"/>
    <w:rsid w:val="00EB3F01"/>
    <w:rsid w:val="00EB3F64"/>
    <w:rsid w:val="00EB3FBF"/>
    <w:rsid w:val="00EB69FE"/>
    <w:rsid w:val="00EB751B"/>
    <w:rsid w:val="00EB7D62"/>
    <w:rsid w:val="00EB7E12"/>
    <w:rsid w:val="00EC3929"/>
    <w:rsid w:val="00EC4017"/>
    <w:rsid w:val="00EC4FC5"/>
    <w:rsid w:val="00EC66B3"/>
    <w:rsid w:val="00EC6787"/>
    <w:rsid w:val="00EC67A6"/>
    <w:rsid w:val="00EC73BE"/>
    <w:rsid w:val="00EC76B1"/>
    <w:rsid w:val="00EC7B0F"/>
    <w:rsid w:val="00ED1233"/>
    <w:rsid w:val="00ED2DFC"/>
    <w:rsid w:val="00ED3C8D"/>
    <w:rsid w:val="00ED542F"/>
    <w:rsid w:val="00ED5AE4"/>
    <w:rsid w:val="00ED5E1E"/>
    <w:rsid w:val="00ED783B"/>
    <w:rsid w:val="00EE1E1E"/>
    <w:rsid w:val="00EE2E54"/>
    <w:rsid w:val="00EE65D3"/>
    <w:rsid w:val="00EE6D84"/>
    <w:rsid w:val="00EE771B"/>
    <w:rsid w:val="00EF14AF"/>
    <w:rsid w:val="00EF22A8"/>
    <w:rsid w:val="00EF252A"/>
    <w:rsid w:val="00EF29AF"/>
    <w:rsid w:val="00EF3EF7"/>
    <w:rsid w:val="00EF5AC8"/>
    <w:rsid w:val="00EF5CB4"/>
    <w:rsid w:val="00EF78BB"/>
    <w:rsid w:val="00F00FA5"/>
    <w:rsid w:val="00F01572"/>
    <w:rsid w:val="00F01805"/>
    <w:rsid w:val="00F01BC9"/>
    <w:rsid w:val="00F02A43"/>
    <w:rsid w:val="00F036AE"/>
    <w:rsid w:val="00F0406F"/>
    <w:rsid w:val="00F0433F"/>
    <w:rsid w:val="00F048B7"/>
    <w:rsid w:val="00F069E2"/>
    <w:rsid w:val="00F12179"/>
    <w:rsid w:val="00F1369D"/>
    <w:rsid w:val="00F1407C"/>
    <w:rsid w:val="00F14C0C"/>
    <w:rsid w:val="00F1624D"/>
    <w:rsid w:val="00F17B62"/>
    <w:rsid w:val="00F21026"/>
    <w:rsid w:val="00F216DE"/>
    <w:rsid w:val="00F227DD"/>
    <w:rsid w:val="00F22B1C"/>
    <w:rsid w:val="00F25602"/>
    <w:rsid w:val="00F259CB"/>
    <w:rsid w:val="00F259F3"/>
    <w:rsid w:val="00F26106"/>
    <w:rsid w:val="00F26980"/>
    <w:rsid w:val="00F26CD0"/>
    <w:rsid w:val="00F31A77"/>
    <w:rsid w:val="00F324CA"/>
    <w:rsid w:val="00F3269A"/>
    <w:rsid w:val="00F35A76"/>
    <w:rsid w:val="00F368BA"/>
    <w:rsid w:val="00F36B13"/>
    <w:rsid w:val="00F40848"/>
    <w:rsid w:val="00F4230D"/>
    <w:rsid w:val="00F42675"/>
    <w:rsid w:val="00F47089"/>
    <w:rsid w:val="00F47DA5"/>
    <w:rsid w:val="00F50216"/>
    <w:rsid w:val="00F50D57"/>
    <w:rsid w:val="00F53A7B"/>
    <w:rsid w:val="00F57903"/>
    <w:rsid w:val="00F57EF0"/>
    <w:rsid w:val="00F600D5"/>
    <w:rsid w:val="00F6132D"/>
    <w:rsid w:val="00F61C6A"/>
    <w:rsid w:val="00F62D96"/>
    <w:rsid w:val="00F62DFA"/>
    <w:rsid w:val="00F63717"/>
    <w:rsid w:val="00F638ED"/>
    <w:rsid w:val="00F67203"/>
    <w:rsid w:val="00F676B1"/>
    <w:rsid w:val="00F677BB"/>
    <w:rsid w:val="00F723FE"/>
    <w:rsid w:val="00F726DF"/>
    <w:rsid w:val="00F72C74"/>
    <w:rsid w:val="00F73B89"/>
    <w:rsid w:val="00F74704"/>
    <w:rsid w:val="00F74C0D"/>
    <w:rsid w:val="00F74C77"/>
    <w:rsid w:val="00F74D72"/>
    <w:rsid w:val="00F754D2"/>
    <w:rsid w:val="00F769A5"/>
    <w:rsid w:val="00F80DEC"/>
    <w:rsid w:val="00F828E7"/>
    <w:rsid w:val="00F82BCA"/>
    <w:rsid w:val="00F82D1C"/>
    <w:rsid w:val="00F85C66"/>
    <w:rsid w:val="00F86415"/>
    <w:rsid w:val="00F87652"/>
    <w:rsid w:val="00F879D6"/>
    <w:rsid w:val="00F901E3"/>
    <w:rsid w:val="00F92711"/>
    <w:rsid w:val="00F92898"/>
    <w:rsid w:val="00F92C7F"/>
    <w:rsid w:val="00F92DBC"/>
    <w:rsid w:val="00F93E89"/>
    <w:rsid w:val="00F95F7A"/>
    <w:rsid w:val="00FA0C8F"/>
    <w:rsid w:val="00FA0D27"/>
    <w:rsid w:val="00FA2A6D"/>
    <w:rsid w:val="00FA36CB"/>
    <w:rsid w:val="00FA55E8"/>
    <w:rsid w:val="00FA5757"/>
    <w:rsid w:val="00FA6413"/>
    <w:rsid w:val="00FA6754"/>
    <w:rsid w:val="00FA6D4E"/>
    <w:rsid w:val="00FB3389"/>
    <w:rsid w:val="00FB4C15"/>
    <w:rsid w:val="00FB59BC"/>
    <w:rsid w:val="00FB699C"/>
    <w:rsid w:val="00FB72EF"/>
    <w:rsid w:val="00FC2B09"/>
    <w:rsid w:val="00FC2CBE"/>
    <w:rsid w:val="00FC3CAC"/>
    <w:rsid w:val="00FC58C8"/>
    <w:rsid w:val="00FC6B5A"/>
    <w:rsid w:val="00FC7584"/>
    <w:rsid w:val="00FD03CE"/>
    <w:rsid w:val="00FD1B6A"/>
    <w:rsid w:val="00FD1F69"/>
    <w:rsid w:val="00FD5F7D"/>
    <w:rsid w:val="00FD743F"/>
    <w:rsid w:val="00FE3591"/>
    <w:rsid w:val="00FE3F89"/>
    <w:rsid w:val="00FE5833"/>
    <w:rsid w:val="00FE62C9"/>
    <w:rsid w:val="00FF0506"/>
    <w:rsid w:val="00FF0F58"/>
    <w:rsid w:val="00FF1873"/>
    <w:rsid w:val="00FF276E"/>
    <w:rsid w:val="00FF366C"/>
    <w:rsid w:val="00FF4884"/>
    <w:rsid w:val="00FF4AC2"/>
    <w:rsid w:val="00FF5DD8"/>
    <w:rsid w:val="00FF5F66"/>
    <w:rsid w:val="00FF7224"/>
    <w:rsid w:val="1F3E51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AD22"/>
  <w15:chartTrackingRefBased/>
  <w15:docId w15:val="{1A5B456B-C412-4B21-BA32-ABD1DA1D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6"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71D8"/>
    <w:pPr>
      <w:widowControl w:val="0"/>
      <w:spacing w:after="60"/>
      <w:jc w:val="both"/>
    </w:pPr>
    <w:rPr>
      <w:sz w:val="22"/>
      <w:szCs w:val="22"/>
      <w:lang w:eastAsia="en-US"/>
    </w:rPr>
  </w:style>
  <w:style w:type="paragraph" w:styleId="Titolo1">
    <w:name w:val="heading 1"/>
    <w:basedOn w:val="Normale"/>
    <w:next w:val="Normale"/>
    <w:link w:val="Titolo1Carattere"/>
    <w:qFormat/>
    <w:rsid w:val="009B6235"/>
    <w:pPr>
      <w:keepNext/>
      <w:pageBreakBefore/>
      <w:numPr>
        <w:numId w:val="1"/>
      </w:numPr>
      <w:tabs>
        <w:tab w:val="left" w:pos="1134"/>
      </w:tabs>
      <w:spacing w:before="720"/>
      <w:ind w:left="1134" w:hanging="1134"/>
      <w:outlineLvl w:val="0"/>
    </w:pPr>
    <w:rPr>
      <w:rFonts w:eastAsia="Times New Roman"/>
      <w:b/>
      <w:sz w:val="28"/>
      <w:szCs w:val="20"/>
      <w:lang w:eastAsia="it-IT"/>
    </w:rPr>
  </w:style>
  <w:style w:type="paragraph" w:styleId="Titolo2">
    <w:name w:val="heading 2"/>
    <w:basedOn w:val="Normale"/>
    <w:next w:val="Normale"/>
    <w:link w:val="Titolo2Carattere"/>
    <w:qFormat/>
    <w:rsid w:val="009B6235"/>
    <w:pPr>
      <w:keepNext/>
      <w:numPr>
        <w:ilvl w:val="1"/>
        <w:numId w:val="1"/>
      </w:numPr>
      <w:tabs>
        <w:tab w:val="left" w:pos="851"/>
      </w:tabs>
      <w:spacing w:before="300" w:after="80"/>
      <w:outlineLvl w:val="1"/>
    </w:pPr>
    <w:rPr>
      <w:rFonts w:eastAsia="Times New Roman"/>
      <w:b/>
      <w:smallCaps/>
      <w:lang w:eastAsia="it-IT"/>
    </w:rPr>
  </w:style>
  <w:style w:type="paragraph" w:styleId="Titolo3">
    <w:name w:val="heading 3"/>
    <w:basedOn w:val="Normale"/>
    <w:next w:val="Rientronormale"/>
    <w:link w:val="Titolo3Carattere"/>
    <w:autoRedefine/>
    <w:qFormat/>
    <w:rsid w:val="00CB1480"/>
    <w:pPr>
      <w:keepNext/>
      <w:numPr>
        <w:ilvl w:val="2"/>
        <w:numId w:val="1"/>
      </w:numPr>
      <w:tabs>
        <w:tab w:val="left" w:pos="851"/>
      </w:tabs>
      <w:spacing w:before="360"/>
      <w:outlineLvl w:val="2"/>
    </w:pPr>
    <w:rPr>
      <w:rFonts w:eastAsia="Times New Roman"/>
      <w:b/>
      <w:lang w:eastAsia="it-IT"/>
    </w:rPr>
  </w:style>
  <w:style w:type="paragraph" w:styleId="Titolo4">
    <w:name w:val="heading 4"/>
    <w:basedOn w:val="Normale"/>
    <w:next w:val="Normale"/>
    <w:link w:val="Titolo4Carattere"/>
    <w:unhideWhenUsed/>
    <w:qFormat/>
    <w:rsid w:val="009B6235"/>
    <w:pPr>
      <w:keepNext/>
      <w:keepLines/>
      <w:numPr>
        <w:ilvl w:val="3"/>
        <w:numId w:val="1"/>
      </w:numPr>
      <w:tabs>
        <w:tab w:val="left" w:pos="851"/>
      </w:tabs>
      <w:spacing w:before="240"/>
      <w:outlineLvl w:val="3"/>
    </w:pPr>
    <w:rPr>
      <w:rFonts w:eastAsia="Times New Roman"/>
      <w:b/>
      <w:i/>
      <w:iCs/>
    </w:rPr>
  </w:style>
  <w:style w:type="paragraph" w:styleId="Titolo5">
    <w:name w:val="heading 5"/>
    <w:basedOn w:val="Titolo1"/>
    <w:next w:val="Normale"/>
    <w:link w:val="Titolo5Carattere"/>
    <w:qFormat/>
    <w:rsid w:val="009B6235"/>
    <w:pPr>
      <w:keepLines/>
      <w:pageBreakBefore w:val="0"/>
      <w:widowControl/>
      <w:numPr>
        <w:numId w:val="0"/>
      </w:numPr>
      <w:tabs>
        <w:tab w:val="clear" w:pos="1134"/>
        <w:tab w:val="left" w:pos="1701"/>
      </w:tabs>
      <w:spacing w:before="360" w:after="240"/>
      <w:outlineLvl w:val="4"/>
    </w:pPr>
  </w:style>
  <w:style w:type="paragraph" w:styleId="Titolo6">
    <w:name w:val="heading 6"/>
    <w:basedOn w:val="Normale"/>
    <w:next w:val="Normale"/>
    <w:link w:val="Titolo6Carattere"/>
    <w:qFormat/>
    <w:rsid w:val="009B6235"/>
    <w:pPr>
      <w:keepNext/>
      <w:numPr>
        <w:ilvl w:val="5"/>
        <w:numId w:val="1"/>
      </w:numPr>
      <w:spacing w:before="120"/>
      <w:outlineLvl w:val="5"/>
    </w:pPr>
    <w:rPr>
      <w:rFonts w:eastAsia="Times New Roman"/>
      <w:b/>
      <w:smallCaps/>
    </w:rPr>
  </w:style>
  <w:style w:type="paragraph" w:styleId="Titolo7">
    <w:name w:val="heading 7"/>
    <w:basedOn w:val="Normale"/>
    <w:next w:val="Normale"/>
    <w:link w:val="Titolo7Carattere"/>
    <w:qFormat/>
    <w:rsid w:val="009B6235"/>
    <w:pPr>
      <w:numPr>
        <w:ilvl w:val="6"/>
        <w:numId w:val="1"/>
      </w:numPr>
      <w:spacing w:before="240"/>
      <w:outlineLvl w:val="6"/>
    </w:pPr>
    <w:rPr>
      <w:rFonts w:ascii="Arial" w:eastAsia="Times New Roman" w:hAnsi="Arial"/>
      <w:sz w:val="20"/>
      <w:szCs w:val="20"/>
      <w:lang w:eastAsia="it-IT"/>
    </w:rPr>
  </w:style>
  <w:style w:type="paragraph" w:styleId="Titolo8">
    <w:name w:val="heading 8"/>
    <w:basedOn w:val="Normale"/>
    <w:next w:val="Normale"/>
    <w:link w:val="Titolo8Carattere"/>
    <w:qFormat/>
    <w:rsid w:val="009B6235"/>
    <w:pPr>
      <w:numPr>
        <w:ilvl w:val="7"/>
        <w:numId w:val="1"/>
      </w:numPr>
      <w:spacing w:before="240"/>
      <w:outlineLvl w:val="7"/>
    </w:pPr>
    <w:rPr>
      <w:rFonts w:ascii="Arial" w:eastAsia="Times New Roman" w:hAnsi="Arial"/>
      <w:i/>
      <w:sz w:val="20"/>
      <w:szCs w:val="20"/>
      <w:lang w:eastAsia="it-IT"/>
    </w:rPr>
  </w:style>
  <w:style w:type="paragraph" w:styleId="Titolo9">
    <w:name w:val="heading 9"/>
    <w:basedOn w:val="Normale"/>
    <w:next w:val="Normale"/>
    <w:link w:val="Titolo9Carattere"/>
    <w:qFormat/>
    <w:rsid w:val="009B6235"/>
    <w:pPr>
      <w:numPr>
        <w:ilvl w:val="8"/>
        <w:numId w:val="1"/>
      </w:numPr>
      <w:spacing w:before="240"/>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9B6235"/>
    <w:rPr>
      <w:rFonts w:eastAsia="Times New Roman"/>
      <w:b/>
      <w:sz w:val="28"/>
    </w:rPr>
  </w:style>
  <w:style w:type="character" w:customStyle="1" w:styleId="Titolo2Carattere">
    <w:name w:val="Titolo 2 Carattere"/>
    <w:link w:val="Titolo2"/>
    <w:rsid w:val="009B6235"/>
    <w:rPr>
      <w:rFonts w:eastAsia="Times New Roman"/>
      <w:b/>
      <w:smallCaps/>
      <w:sz w:val="22"/>
      <w:szCs w:val="22"/>
    </w:rPr>
  </w:style>
  <w:style w:type="character" w:customStyle="1" w:styleId="Titolo3Carattere">
    <w:name w:val="Titolo 3 Carattere"/>
    <w:link w:val="Titolo3"/>
    <w:rsid w:val="00CB1480"/>
    <w:rPr>
      <w:rFonts w:eastAsia="Times New Roman"/>
      <w:b/>
      <w:sz w:val="22"/>
      <w:szCs w:val="22"/>
    </w:rPr>
  </w:style>
  <w:style w:type="character" w:customStyle="1" w:styleId="Titolo4Carattere">
    <w:name w:val="Titolo 4 Carattere"/>
    <w:link w:val="Titolo4"/>
    <w:rsid w:val="009B6235"/>
    <w:rPr>
      <w:rFonts w:eastAsia="Times New Roman"/>
      <w:b/>
      <w:i/>
      <w:iCs/>
      <w:sz w:val="22"/>
      <w:szCs w:val="22"/>
      <w:lang w:eastAsia="en-US"/>
    </w:rPr>
  </w:style>
  <w:style w:type="character" w:customStyle="1" w:styleId="Titolo5Carattere">
    <w:name w:val="Titolo 5 Carattere"/>
    <w:link w:val="Titolo5"/>
    <w:rsid w:val="009B6235"/>
    <w:rPr>
      <w:rFonts w:eastAsia="Times New Roman"/>
      <w:b/>
      <w:sz w:val="28"/>
    </w:rPr>
  </w:style>
  <w:style w:type="character" w:customStyle="1" w:styleId="Titolo6Carattere">
    <w:name w:val="Titolo 6 Carattere"/>
    <w:link w:val="Titolo6"/>
    <w:rsid w:val="009B6235"/>
    <w:rPr>
      <w:rFonts w:eastAsia="Times New Roman"/>
      <w:b/>
      <w:smallCaps/>
      <w:sz w:val="22"/>
      <w:szCs w:val="22"/>
      <w:lang w:eastAsia="en-US"/>
    </w:rPr>
  </w:style>
  <w:style w:type="character" w:customStyle="1" w:styleId="Titolo7Carattere">
    <w:name w:val="Titolo 7 Carattere"/>
    <w:link w:val="Titolo7"/>
    <w:rsid w:val="009B6235"/>
    <w:rPr>
      <w:rFonts w:ascii="Arial" w:eastAsia="Times New Roman" w:hAnsi="Arial"/>
    </w:rPr>
  </w:style>
  <w:style w:type="character" w:customStyle="1" w:styleId="Titolo8Carattere">
    <w:name w:val="Titolo 8 Carattere"/>
    <w:link w:val="Titolo8"/>
    <w:rsid w:val="009B6235"/>
    <w:rPr>
      <w:rFonts w:ascii="Arial" w:eastAsia="Times New Roman" w:hAnsi="Arial"/>
      <w:i/>
    </w:rPr>
  </w:style>
  <w:style w:type="character" w:customStyle="1" w:styleId="Titolo9Carattere">
    <w:name w:val="Titolo 9 Carattere"/>
    <w:link w:val="Titolo9"/>
    <w:rsid w:val="009B6235"/>
    <w:rPr>
      <w:rFonts w:ascii="Arial" w:eastAsia="Times New Roman" w:hAnsi="Arial"/>
      <w:b/>
      <w:i/>
      <w:sz w:val="18"/>
    </w:rPr>
  </w:style>
  <w:style w:type="paragraph" w:styleId="Paragrafoelenco">
    <w:name w:val="List Paragraph"/>
    <w:basedOn w:val="Normale"/>
    <w:uiPriority w:val="34"/>
    <w:qFormat/>
    <w:rsid w:val="009B6235"/>
    <w:pPr>
      <w:ind w:left="720"/>
      <w:contextualSpacing/>
    </w:pPr>
  </w:style>
  <w:style w:type="paragraph" w:styleId="Rientronormale">
    <w:name w:val="Normal Indent"/>
    <w:basedOn w:val="Normale"/>
    <w:unhideWhenUsed/>
    <w:rsid w:val="009B6235"/>
    <w:pPr>
      <w:ind w:left="708"/>
    </w:pPr>
  </w:style>
  <w:style w:type="character" w:styleId="Collegamentoipertestuale">
    <w:name w:val="Hyperlink"/>
    <w:uiPriority w:val="99"/>
    <w:unhideWhenUsed/>
    <w:rsid w:val="009B6235"/>
    <w:rPr>
      <w:color w:val="0000FF"/>
      <w:u w:val="single"/>
    </w:rPr>
  </w:style>
  <w:style w:type="paragraph" w:styleId="Sommario1">
    <w:name w:val="toc 1"/>
    <w:basedOn w:val="Normale"/>
    <w:next w:val="Normale"/>
    <w:uiPriority w:val="39"/>
    <w:rsid w:val="009B6235"/>
    <w:pPr>
      <w:tabs>
        <w:tab w:val="right" w:leader="dot" w:pos="9639"/>
      </w:tabs>
      <w:spacing w:before="120" w:after="0"/>
      <w:ind w:left="851" w:hanging="851"/>
    </w:pPr>
    <w:rPr>
      <w:rFonts w:eastAsia="Times New Roman"/>
      <w:smallCaps/>
      <w:sz w:val="24"/>
      <w:szCs w:val="20"/>
      <w:lang w:eastAsia="it-IT"/>
    </w:rPr>
  </w:style>
  <w:style w:type="paragraph" w:styleId="Testocommento">
    <w:name w:val="annotation text"/>
    <w:basedOn w:val="Normale"/>
    <w:link w:val="TestocommentoCarattere"/>
    <w:uiPriority w:val="99"/>
    <w:unhideWhenUsed/>
    <w:rsid w:val="009B6235"/>
    <w:rPr>
      <w:sz w:val="20"/>
      <w:szCs w:val="20"/>
    </w:rPr>
  </w:style>
  <w:style w:type="character" w:customStyle="1" w:styleId="TestocommentoCarattere">
    <w:name w:val="Testo commento Carattere"/>
    <w:link w:val="Testocommento"/>
    <w:uiPriority w:val="99"/>
    <w:rsid w:val="009B6235"/>
    <w:rPr>
      <w:rFonts w:ascii="Calibri" w:eastAsia="Calibri" w:hAnsi="Calibri" w:cs="Times New Roman"/>
      <w:sz w:val="20"/>
      <w:szCs w:val="20"/>
    </w:rPr>
  </w:style>
  <w:style w:type="paragraph" w:customStyle="1" w:styleId="Articoliregolamento">
    <w:name w:val="Articoli regolamento"/>
    <w:basedOn w:val="Titolo1"/>
    <w:link w:val="ArticoliregolamentoCarattere"/>
    <w:qFormat/>
    <w:rsid w:val="009B6235"/>
    <w:pPr>
      <w:numPr>
        <w:numId w:val="0"/>
      </w:numPr>
      <w:tabs>
        <w:tab w:val="clear" w:pos="1134"/>
      </w:tabs>
      <w:jc w:val="center"/>
    </w:pPr>
    <w:rPr>
      <w:rFonts w:eastAsia="Calibri"/>
      <w:sz w:val="22"/>
      <w:szCs w:val="22"/>
      <w:lang w:eastAsia="en-US"/>
    </w:rPr>
  </w:style>
  <w:style w:type="character" w:customStyle="1" w:styleId="ArticoliregolamentoCarattere">
    <w:name w:val="Articoli regolamento Carattere"/>
    <w:link w:val="Articoliregolamento"/>
    <w:rsid w:val="009B6235"/>
    <w:rPr>
      <w:b/>
      <w:sz w:val="22"/>
      <w:szCs w:val="22"/>
      <w:lang w:eastAsia="en-US"/>
    </w:rPr>
  </w:style>
  <w:style w:type="character" w:styleId="Rimandocommento">
    <w:name w:val="annotation reference"/>
    <w:uiPriority w:val="99"/>
    <w:semiHidden/>
    <w:unhideWhenUsed/>
    <w:rsid w:val="009B6235"/>
    <w:rPr>
      <w:sz w:val="16"/>
      <w:szCs w:val="16"/>
    </w:rPr>
  </w:style>
  <w:style w:type="paragraph" w:customStyle="1" w:styleId="provvr0">
    <w:name w:val="provv_r0"/>
    <w:basedOn w:val="Normale"/>
    <w:rsid w:val="009B6235"/>
    <w:pPr>
      <w:widowControl/>
      <w:spacing w:before="100" w:beforeAutospacing="1" w:after="20"/>
    </w:pPr>
    <w:rPr>
      <w:rFonts w:ascii="Times New Roman" w:eastAsia="Times New Roman" w:hAnsi="Times New Roman"/>
      <w:sz w:val="24"/>
      <w:szCs w:val="24"/>
      <w:lang w:eastAsia="it-IT"/>
    </w:rPr>
  </w:style>
  <w:style w:type="character" w:customStyle="1" w:styleId="provvnumcomma">
    <w:name w:val="provv_numcomma"/>
    <w:rsid w:val="009B6235"/>
  </w:style>
  <w:style w:type="paragraph" w:styleId="Testofumetto">
    <w:name w:val="Balloon Text"/>
    <w:basedOn w:val="Normale"/>
    <w:link w:val="TestofumettoCarattere"/>
    <w:uiPriority w:val="99"/>
    <w:semiHidden/>
    <w:unhideWhenUsed/>
    <w:rsid w:val="009B6235"/>
    <w:pPr>
      <w:spacing w:after="0"/>
    </w:pPr>
    <w:rPr>
      <w:rFonts w:ascii="Segoe UI" w:hAnsi="Segoe UI" w:cs="Segoe UI"/>
      <w:sz w:val="18"/>
      <w:szCs w:val="18"/>
    </w:rPr>
  </w:style>
  <w:style w:type="character" w:customStyle="1" w:styleId="TestofumettoCarattere">
    <w:name w:val="Testo fumetto Carattere"/>
    <w:link w:val="Testofumetto"/>
    <w:uiPriority w:val="99"/>
    <w:semiHidden/>
    <w:rsid w:val="009B6235"/>
    <w:rPr>
      <w:rFonts w:ascii="Segoe UI" w:eastAsia="Calibri" w:hAnsi="Segoe UI" w:cs="Segoe UI"/>
      <w:sz w:val="18"/>
      <w:szCs w:val="18"/>
    </w:rPr>
  </w:style>
  <w:style w:type="paragraph" w:styleId="Sommario2">
    <w:name w:val="toc 2"/>
    <w:basedOn w:val="Normale"/>
    <w:next w:val="Normale"/>
    <w:autoRedefine/>
    <w:uiPriority w:val="39"/>
    <w:unhideWhenUsed/>
    <w:rsid w:val="002C5C41"/>
    <w:pPr>
      <w:ind w:left="220"/>
    </w:pPr>
  </w:style>
  <w:style w:type="paragraph" w:styleId="Titolo">
    <w:name w:val="Title"/>
    <w:basedOn w:val="Normale"/>
    <w:link w:val="TitoloCarattere"/>
    <w:qFormat/>
    <w:rsid w:val="002C5C41"/>
    <w:pPr>
      <w:keepNext/>
      <w:keepLines/>
      <w:pageBreakBefore/>
      <w:widowControl/>
      <w:tabs>
        <w:tab w:val="left" w:pos="1418"/>
      </w:tabs>
      <w:spacing w:before="480" w:after="240"/>
      <w:ind w:left="1418" w:hanging="1418"/>
      <w:outlineLvl w:val="0"/>
    </w:pPr>
    <w:rPr>
      <w:rFonts w:eastAsia="Times New Roman" w:cs="Arial"/>
      <w:b/>
      <w:bCs/>
      <w:kern w:val="28"/>
      <w:sz w:val="28"/>
      <w:szCs w:val="32"/>
      <w:lang w:eastAsia="it-IT"/>
    </w:rPr>
  </w:style>
  <w:style w:type="character" w:customStyle="1" w:styleId="TitoloCarattere">
    <w:name w:val="Titolo Carattere"/>
    <w:link w:val="Titolo"/>
    <w:rsid w:val="002C5C41"/>
    <w:rPr>
      <w:rFonts w:eastAsia="Times New Roman" w:cs="Arial"/>
      <w:b/>
      <w:bCs/>
      <w:kern w:val="28"/>
      <w:sz w:val="28"/>
      <w:szCs w:val="32"/>
    </w:rPr>
  </w:style>
  <w:style w:type="paragraph" w:styleId="Intestazione">
    <w:name w:val="header"/>
    <w:basedOn w:val="Normale"/>
    <w:link w:val="IntestazioneCarattere"/>
    <w:uiPriority w:val="99"/>
    <w:unhideWhenUsed/>
    <w:rsid w:val="002C5C41"/>
    <w:pPr>
      <w:tabs>
        <w:tab w:val="center" w:pos="4819"/>
        <w:tab w:val="right" w:pos="9638"/>
      </w:tabs>
      <w:spacing w:after="0"/>
    </w:pPr>
  </w:style>
  <w:style w:type="character" w:customStyle="1" w:styleId="IntestazioneCarattere">
    <w:name w:val="Intestazione Carattere"/>
    <w:link w:val="Intestazione"/>
    <w:uiPriority w:val="99"/>
    <w:rsid w:val="002C5C41"/>
    <w:rPr>
      <w:sz w:val="22"/>
      <w:szCs w:val="22"/>
      <w:lang w:eastAsia="en-US"/>
    </w:rPr>
  </w:style>
  <w:style w:type="paragraph" w:styleId="Pidipagina">
    <w:name w:val="footer"/>
    <w:basedOn w:val="Normale"/>
    <w:link w:val="PidipaginaCarattere"/>
    <w:uiPriority w:val="99"/>
    <w:unhideWhenUsed/>
    <w:rsid w:val="002C5C41"/>
    <w:pPr>
      <w:tabs>
        <w:tab w:val="center" w:pos="4819"/>
        <w:tab w:val="right" w:pos="9638"/>
      </w:tabs>
      <w:spacing w:after="0"/>
    </w:pPr>
  </w:style>
  <w:style w:type="character" w:customStyle="1" w:styleId="PidipaginaCarattere">
    <w:name w:val="Piè di pagina Carattere"/>
    <w:link w:val="Pidipagina"/>
    <w:uiPriority w:val="99"/>
    <w:rsid w:val="002C5C41"/>
    <w:rPr>
      <w:sz w:val="22"/>
      <w:szCs w:val="22"/>
      <w:lang w:eastAsia="en-US"/>
    </w:rPr>
  </w:style>
  <w:style w:type="paragraph" w:customStyle="1" w:styleId="Figura">
    <w:name w:val="Figura"/>
    <w:basedOn w:val="Normale"/>
    <w:next w:val="Normale"/>
    <w:qFormat/>
    <w:rsid w:val="002C5C41"/>
    <w:pPr>
      <w:numPr>
        <w:numId w:val="7"/>
      </w:numPr>
      <w:tabs>
        <w:tab w:val="clear" w:pos="284"/>
      </w:tabs>
      <w:spacing w:after="220"/>
      <w:ind w:left="0" w:firstLine="0"/>
      <w:jc w:val="center"/>
    </w:pPr>
    <w:rPr>
      <w:rFonts w:eastAsia="Times New Roman"/>
      <w:noProof/>
      <w:sz w:val="20"/>
      <w:szCs w:val="20"/>
      <w:lang w:eastAsia="it-IT"/>
    </w:rPr>
  </w:style>
  <w:style w:type="paragraph" w:customStyle="1" w:styleId="DIDFigura">
    <w:name w:val="DID Figura"/>
    <w:basedOn w:val="Normale"/>
    <w:next w:val="Normale"/>
    <w:link w:val="DIDFiguraCarattere"/>
    <w:rsid w:val="002C5C41"/>
    <w:pPr>
      <w:keepNext/>
      <w:tabs>
        <w:tab w:val="left" w:pos="993"/>
        <w:tab w:val="left" w:pos="1276"/>
      </w:tabs>
      <w:spacing w:before="220"/>
      <w:ind w:left="1276" w:hanging="1276"/>
    </w:pPr>
    <w:rPr>
      <w:rFonts w:eastAsia="Times New Roman"/>
      <w:sz w:val="18"/>
      <w:szCs w:val="20"/>
      <w:lang w:eastAsia="it-IT"/>
    </w:rPr>
  </w:style>
  <w:style w:type="character" w:customStyle="1" w:styleId="DIDFiguraCarattere">
    <w:name w:val="DID Figura Carattere"/>
    <w:link w:val="DIDFigura"/>
    <w:rsid w:val="002C5C41"/>
    <w:rPr>
      <w:rFonts w:eastAsia="Times New Roman"/>
      <w:sz w:val="18"/>
    </w:rPr>
  </w:style>
  <w:style w:type="paragraph" w:customStyle="1" w:styleId="Formula">
    <w:name w:val="Formula"/>
    <w:basedOn w:val="Normale"/>
    <w:link w:val="FormulaCarattere"/>
    <w:rsid w:val="002C5C41"/>
    <w:pPr>
      <w:tabs>
        <w:tab w:val="right" w:pos="7088"/>
      </w:tabs>
      <w:spacing w:before="60"/>
      <w:ind w:firstLine="425"/>
      <w:contextualSpacing/>
    </w:pPr>
    <w:rPr>
      <w:rFonts w:eastAsia="Times New Roman"/>
      <w:sz w:val="18"/>
      <w:szCs w:val="18"/>
      <w:lang w:eastAsia="it-IT"/>
    </w:rPr>
  </w:style>
  <w:style w:type="character" w:customStyle="1" w:styleId="FormulaCarattere">
    <w:name w:val="Formula Carattere"/>
    <w:link w:val="Formula"/>
    <w:rsid w:val="002C5C41"/>
    <w:rPr>
      <w:rFonts w:eastAsia="Times New Roman"/>
      <w:sz w:val="18"/>
      <w:szCs w:val="18"/>
    </w:rPr>
  </w:style>
  <w:style w:type="paragraph" w:customStyle="1" w:styleId="Normalesenzarientro">
    <w:name w:val="Normale senza rientro"/>
    <w:basedOn w:val="Normale"/>
    <w:next w:val="Normale"/>
    <w:link w:val="NormalesenzarientroCarattere"/>
    <w:rsid w:val="002C5C41"/>
    <w:pPr>
      <w:spacing w:after="0"/>
    </w:pPr>
    <w:rPr>
      <w:rFonts w:eastAsia="Times New Roman"/>
      <w:sz w:val="20"/>
      <w:szCs w:val="20"/>
      <w:lang w:eastAsia="it-IT"/>
    </w:rPr>
  </w:style>
  <w:style w:type="character" w:customStyle="1" w:styleId="NormalesenzarientroCarattere">
    <w:name w:val="Normale senza rientro Carattere"/>
    <w:link w:val="Normalesenzarientro"/>
    <w:rsid w:val="002C5C41"/>
    <w:rPr>
      <w:rFonts w:eastAsia="Times New Roman"/>
    </w:rPr>
  </w:style>
  <w:style w:type="paragraph" w:customStyle="1" w:styleId="Elencopuntato">
    <w:name w:val="Elenco puntato"/>
    <w:basedOn w:val="Normale"/>
    <w:next w:val="Normale"/>
    <w:rsid w:val="002C5C41"/>
    <w:pPr>
      <w:numPr>
        <w:numId w:val="2"/>
      </w:numPr>
      <w:tabs>
        <w:tab w:val="left" w:pos="425"/>
      </w:tabs>
      <w:spacing w:after="0"/>
    </w:pPr>
    <w:rPr>
      <w:rFonts w:eastAsia="Times New Roman"/>
      <w:sz w:val="20"/>
      <w:szCs w:val="20"/>
      <w:lang w:eastAsia="it-IT"/>
    </w:rPr>
  </w:style>
  <w:style w:type="character" w:styleId="Enfasicorsivo">
    <w:name w:val="Emphasis"/>
    <w:uiPriority w:val="20"/>
    <w:qFormat/>
    <w:rsid w:val="002C5C41"/>
    <w:rPr>
      <w:i/>
      <w:iCs/>
    </w:rPr>
  </w:style>
  <w:style w:type="table" w:styleId="Grigliatabella">
    <w:name w:val="Table Grid"/>
    <w:basedOn w:val="Tabellanormale"/>
    <w:uiPriority w:val="39"/>
    <w:rsid w:val="002C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2C5C41"/>
    <w:rPr>
      <w:b/>
      <w:bCs/>
    </w:rPr>
  </w:style>
  <w:style w:type="character" w:customStyle="1" w:styleId="SoggettocommentoCarattere">
    <w:name w:val="Soggetto commento Carattere"/>
    <w:link w:val="Soggettocommento"/>
    <w:uiPriority w:val="99"/>
    <w:semiHidden/>
    <w:rsid w:val="002C5C41"/>
    <w:rPr>
      <w:rFonts w:ascii="Calibri" w:eastAsia="Calibri" w:hAnsi="Calibri" w:cs="Times New Roman"/>
      <w:b/>
      <w:bCs/>
      <w:sz w:val="20"/>
      <w:szCs w:val="20"/>
      <w:lang w:eastAsia="en-US"/>
    </w:rPr>
  </w:style>
  <w:style w:type="paragraph" w:customStyle="1" w:styleId="standard2">
    <w:name w:val="standard2"/>
    <w:basedOn w:val="Normale"/>
    <w:rsid w:val="002C5C41"/>
    <w:pPr>
      <w:spacing w:after="0" w:line="360" w:lineRule="auto"/>
      <w:ind w:left="851" w:right="851"/>
    </w:pPr>
    <w:rPr>
      <w:rFonts w:ascii="Times New Roman" w:eastAsia="Times New Roman" w:hAnsi="Times New Roman"/>
      <w:color w:val="000000"/>
      <w:sz w:val="24"/>
      <w:szCs w:val="24"/>
      <w:lang w:eastAsia="it-IT"/>
    </w:rPr>
  </w:style>
  <w:style w:type="paragraph" w:styleId="Didascalia">
    <w:name w:val="caption"/>
    <w:aliases w:val="Didascalia Carattere Carattere Carattere,Didascalia Carattere2 Carattere,Didascalia Carattere1 Carattere Carattere,Didascalia Carattere1,Didascalia Carattere Carattere1,Didascalia Carattere Carattere1 Carattere Carattere1"/>
    <w:basedOn w:val="standard2"/>
    <w:next w:val="Normale"/>
    <w:uiPriority w:val="35"/>
    <w:qFormat/>
    <w:rsid w:val="002C5C41"/>
    <w:pPr>
      <w:keepNext/>
      <w:widowControl/>
      <w:numPr>
        <w:numId w:val="9"/>
      </w:numPr>
      <w:spacing w:before="240" w:after="60" w:line="240" w:lineRule="auto"/>
      <w:ind w:right="0"/>
    </w:pPr>
    <w:rPr>
      <w:rFonts w:ascii="Calibri" w:hAnsi="Calibri"/>
      <w:b/>
      <w:bCs/>
      <w:sz w:val="20"/>
    </w:rPr>
  </w:style>
  <w:style w:type="paragraph" w:styleId="Testonotaapidipagina">
    <w:name w:val="footnote text"/>
    <w:basedOn w:val="Normale"/>
    <w:link w:val="TestonotaapidipaginaCarattere"/>
    <w:uiPriority w:val="99"/>
    <w:semiHidden/>
    <w:rsid w:val="002C5C41"/>
    <w:pPr>
      <w:spacing w:after="0"/>
    </w:pPr>
    <w:rPr>
      <w:rFonts w:eastAsia="Times New Roman"/>
      <w:i/>
      <w:sz w:val="20"/>
      <w:szCs w:val="20"/>
      <w:lang w:eastAsia="it-IT"/>
    </w:rPr>
  </w:style>
  <w:style w:type="character" w:customStyle="1" w:styleId="TestonotaapidipaginaCarattere">
    <w:name w:val="Testo nota a piè di pagina Carattere"/>
    <w:link w:val="Testonotaapidipagina"/>
    <w:uiPriority w:val="99"/>
    <w:semiHidden/>
    <w:rsid w:val="002C5C41"/>
    <w:rPr>
      <w:rFonts w:eastAsia="Times New Roman"/>
      <w:i/>
    </w:rPr>
  </w:style>
  <w:style w:type="character" w:styleId="Rimandonotaapidipagina">
    <w:name w:val="footnote reference"/>
    <w:uiPriority w:val="99"/>
    <w:semiHidden/>
    <w:rsid w:val="002C5C41"/>
    <w:rPr>
      <w:vertAlign w:val="superscript"/>
    </w:rPr>
  </w:style>
  <w:style w:type="paragraph" w:styleId="Elenco0">
    <w:name w:val="List"/>
    <w:basedOn w:val="standard2"/>
    <w:rsid w:val="002C5C41"/>
    <w:pPr>
      <w:numPr>
        <w:numId w:val="3"/>
      </w:numPr>
      <w:ind w:right="1701"/>
    </w:pPr>
    <w:rPr>
      <w:color w:val="auto"/>
    </w:rPr>
  </w:style>
  <w:style w:type="paragraph" w:customStyle="1" w:styleId="standard">
    <w:name w:val="standard"/>
    <w:basedOn w:val="Normale"/>
    <w:rsid w:val="002C5C41"/>
    <w:pPr>
      <w:spacing w:after="0" w:line="360" w:lineRule="auto"/>
      <w:ind w:left="851" w:right="851"/>
    </w:pPr>
    <w:rPr>
      <w:rFonts w:ascii="Times New Roman" w:eastAsia="Times New Roman" w:hAnsi="Times New Roman"/>
      <w:color w:val="000000"/>
      <w:sz w:val="24"/>
      <w:szCs w:val="24"/>
      <w:lang w:eastAsia="it-IT"/>
    </w:rPr>
  </w:style>
  <w:style w:type="paragraph" w:styleId="Sommario3">
    <w:name w:val="toc 3"/>
    <w:basedOn w:val="Normale"/>
    <w:next w:val="Normale"/>
    <w:uiPriority w:val="39"/>
    <w:rsid w:val="002C5C41"/>
    <w:pPr>
      <w:tabs>
        <w:tab w:val="right" w:leader="dot" w:pos="9639"/>
      </w:tabs>
      <w:spacing w:after="0"/>
      <w:ind w:left="1985" w:hanging="567"/>
    </w:pPr>
    <w:rPr>
      <w:rFonts w:eastAsia="Times New Roman"/>
      <w:i/>
      <w:sz w:val="24"/>
      <w:szCs w:val="20"/>
      <w:lang w:eastAsia="it-IT"/>
    </w:rPr>
  </w:style>
  <w:style w:type="paragraph" w:customStyle="1" w:styleId="titoli">
    <w:name w:val="titoli"/>
    <w:basedOn w:val="standard"/>
    <w:rsid w:val="002C5C41"/>
    <w:pPr>
      <w:tabs>
        <w:tab w:val="left" w:pos="2155"/>
      </w:tabs>
      <w:spacing w:before="240" w:after="240"/>
      <w:jc w:val="center"/>
    </w:pPr>
    <w:rPr>
      <w:b/>
      <w:caps/>
    </w:rPr>
  </w:style>
  <w:style w:type="paragraph" w:customStyle="1" w:styleId="rientro">
    <w:name w:val="rientro"/>
    <w:basedOn w:val="titoli"/>
    <w:rsid w:val="002C5C41"/>
    <w:pPr>
      <w:spacing w:before="0" w:after="0" w:line="480" w:lineRule="auto"/>
      <w:ind w:left="1757" w:hanging="283"/>
      <w:jc w:val="both"/>
    </w:pPr>
    <w:rPr>
      <w:b w:val="0"/>
      <w:caps w:val="0"/>
    </w:rPr>
  </w:style>
  <w:style w:type="paragraph" w:customStyle="1" w:styleId="Tabella">
    <w:name w:val="Tabella"/>
    <w:basedOn w:val="standard"/>
    <w:rsid w:val="002C5C41"/>
    <w:pPr>
      <w:spacing w:line="240" w:lineRule="atLeast"/>
      <w:ind w:left="57" w:right="57"/>
      <w:jc w:val="left"/>
    </w:pPr>
    <w:rPr>
      <w:sz w:val="20"/>
    </w:rPr>
  </w:style>
  <w:style w:type="paragraph" w:customStyle="1" w:styleId="Tabcent">
    <w:name w:val="Tabcent"/>
    <w:basedOn w:val="Tabella"/>
    <w:rsid w:val="002C5C41"/>
    <w:pPr>
      <w:jc w:val="center"/>
    </w:pPr>
  </w:style>
  <w:style w:type="paragraph" w:customStyle="1" w:styleId="rientrotabella">
    <w:name w:val="rientrotabella"/>
    <w:basedOn w:val="Tabella"/>
    <w:rsid w:val="002C5C41"/>
    <w:pPr>
      <w:ind w:left="340" w:hanging="284"/>
    </w:pPr>
  </w:style>
  <w:style w:type="paragraph" w:customStyle="1" w:styleId="sottocapitoli">
    <w:name w:val="sottocapitoli"/>
    <w:basedOn w:val="titoli"/>
    <w:rsid w:val="002C5C41"/>
    <w:rPr>
      <w:smallCaps/>
    </w:rPr>
  </w:style>
  <w:style w:type="paragraph" w:styleId="Sommario4">
    <w:name w:val="toc 4"/>
    <w:basedOn w:val="Normale"/>
    <w:next w:val="Normale"/>
    <w:uiPriority w:val="39"/>
    <w:rsid w:val="002C5C41"/>
    <w:pPr>
      <w:tabs>
        <w:tab w:val="left" w:pos="3232"/>
        <w:tab w:val="right" w:leader="dot" w:pos="9356"/>
      </w:tabs>
      <w:spacing w:after="0"/>
      <w:ind w:left="3232" w:right="1418" w:hanging="851"/>
    </w:pPr>
    <w:rPr>
      <w:rFonts w:ascii="Times New Roman" w:eastAsia="Times New Roman" w:hAnsi="Times New Roman"/>
      <w:sz w:val="24"/>
      <w:szCs w:val="20"/>
      <w:lang w:eastAsia="it-IT"/>
    </w:rPr>
  </w:style>
  <w:style w:type="paragraph" w:styleId="Sommario5">
    <w:name w:val="toc 5"/>
    <w:basedOn w:val="Normale"/>
    <w:next w:val="Normale"/>
    <w:uiPriority w:val="39"/>
    <w:rsid w:val="002C5C41"/>
    <w:pPr>
      <w:tabs>
        <w:tab w:val="right" w:leader="dot" w:pos="10773"/>
      </w:tabs>
      <w:spacing w:after="0"/>
      <w:ind w:left="800"/>
    </w:pPr>
    <w:rPr>
      <w:rFonts w:ascii="Times New Roman" w:eastAsia="Times New Roman" w:hAnsi="Times New Roman"/>
      <w:sz w:val="18"/>
      <w:szCs w:val="20"/>
      <w:lang w:eastAsia="it-IT"/>
    </w:rPr>
  </w:style>
  <w:style w:type="paragraph" w:styleId="Sommario6">
    <w:name w:val="toc 6"/>
    <w:basedOn w:val="Normale"/>
    <w:next w:val="Normale"/>
    <w:uiPriority w:val="39"/>
    <w:rsid w:val="002C5C41"/>
    <w:pPr>
      <w:tabs>
        <w:tab w:val="right" w:leader="dot" w:pos="10773"/>
      </w:tabs>
      <w:spacing w:after="0"/>
      <w:ind w:left="1000"/>
    </w:pPr>
    <w:rPr>
      <w:rFonts w:ascii="Times New Roman" w:eastAsia="Times New Roman" w:hAnsi="Times New Roman"/>
      <w:sz w:val="18"/>
      <w:szCs w:val="20"/>
      <w:lang w:eastAsia="it-IT"/>
    </w:rPr>
  </w:style>
  <w:style w:type="paragraph" w:styleId="Sommario7">
    <w:name w:val="toc 7"/>
    <w:basedOn w:val="Normale"/>
    <w:next w:val="Normale"/>
    <w:uiPriority w:val="39"/>
    <w:rsid w:val="002C5C41"/>
    <w:pPr>
      <w:tabs>
        <w:tab w:val="right" w:leader="dot" w:pos="10773"/>
      </w:tabs>
      <w:spacing w:after="0"/>
      <w:ind w:left="1200"/>
    </w:pPr>
    <w:rPr>
      <w:rFonts w:ascii="Times New Roman" w:eastAsia="Times New Roman" w:hAnsi="Times New Roman"/>
      <w:sz w:val="18"/>
      <w:szCs w:val="20"/>
      <w:lang w:eastAsia="it-IT"/>
    </w:rPr>
  </w:style>
  <w:style w:type="paragraph" w:styleId="Sommario8">
    <w:name w:val="toc 8"/>
    <w:basedOn w:val="Normale"/>
    <w:next w:val="Normale"/>
    <w:uiPriority w:val="39"/>
    <w:rsid w:val="002C5C41"/>
    <w:pPr>
      <w:tabs>
        <w:tab w:val="right" w:leader="dot" w:pos="10773"/>
      </w:tabs>
      <w:spacing w:after="0"/>
      <w:ind w:left="1400"/>
    </w:pPr>
    <w:rPr>
      <w:rFonts w:ascii="Times New Roman" w:eastAsia="Times New Roman" w:hAnsi="Times New Roman"/>
      <w:sz w:val="18"/>
      <w:szCs w:val="20"/>
      <w:lang w:eastAsia="it-IT"/>
    </w:rPr>
  </w:style>
  <w:style w:type="paragraph" w:styleId="Sommario9">
    <w:name w:val="toc 9"/>
    <w:basedOn w:val="Normale"/>
    <w:next w:val="Normale"/>
    <w:uiPriority w:val="39"/>
    <w:rsid w:val="002C5C41"/>
    <w:pPr>
      <w:tabs>
        <w:tab w:val="right" w:leader="dot" w:pos="10773"/>
      </w:tabs>
      <w:spacing w:after="0"/>
      <w:ind w:left="1600"/>
    </w:pPr>
    <w:rPr>
      <w:rFonts w:ascii="Times New Roman" w:eastAsia="Times New Roman" w:hAnsi="Times New Roman"/>
      <w:sz w:val="18"/>
      <w:szCs w:val="20"/>
      <w:lang w:eastAsia="it-IT"/>
    </w:rPr>
  </w:style>
  <w:style w:type="character" w:styleId="Numeropagina">
    <w:name w:val="page number"/>
    <w:rsid w:val="002C5C41"/>
  </w:style>
  <w:style w:type="paragraph" w:customStyle="1" w:styleId="Stile1">
    <w:name w:val="Stile1"/>
    <w:basedOn w:val="Sommario3"/>
    <w:next w:val="Normale"/>
    <w:rsid w:val="002C5C41"/>
    <w:pPr>
      <w:tabs>
        <w:tab w:val="left" w:leader="dot" w:pos="9072"/>
      </w:tabs>
      <w:ind w:left="2892"/>
    </w:pPr>
    <w:rPr>
      <w:noProof/>
    </w:rPr>
  </w:style>
  <w:style w:type="paragraph" w:styleId="Testonotadichiusura">
    <w:name w:val="endnote text"/>
    <w:basedOn w:val="Normale"/>
    <w:link w:val="TestonotadichiusuraCarattere"/>
    <w:semiHidden/>
    <w:rsid w:val="002C5C41"/>
    <w:pPr>
      <w:spacing w:after="0" w:line="360" w:lineRule="auto"/>
      <w:ind w:left="1474" w:right="1644" w:firstLine="284"/>
    </w:pPr>
    <w:rPr>
      <w:rFonts w:ascii="Tms Rmn" w:eastAsia="Times New Roman" w:hAnsi="Tms Rmn"/>
      <w:sz w:val="20"/>
      <w:szCs w:val="20"/>
      <w:lang w:eastAsia="it-IT"/>
    </w:rPr>
  </w:style>
  <w:style w:type="character" w:customStyle="1" w:styleId="TestonotadichiusuraCarattere">
    <w:name w:val="Testo nota di chiusura Carattere"/>
    <w:link w:val="Testonotadichiusura"/>
    <w:semiHidden/>
    <w:rsid w:val="002C5C41"/>
    <w:rPr>
      <w:rFonts w:ascii="Tms Rmn" w:eastAsia="Times New Roman" w:hAnsi="Tms Rmn"/>
    </w:rPr>
  </w:style>
  <w:style w:type="character" w:styleId="Rimandonotadichiusura">
    <w:name w:val="endnote reference"/>
    <w:semiHidden/>
    <w:rsid w:val="002C5C41"/>
    <w:rPr>
      <w:vertAlign w:val="superscript"/>
    </w:rPr>
  </w:style>
  <w:style w:type="character" w:customStyle="1" w:styleId="didascalia0">
    <w:name w:val="didascalia"/>
    <w:rsid w:val="002C5C41"/>
    <w:rPr>
      <w:rFonts w:ascii="Times New Roman" w:hAnsi="Times New Roman"/>
      <w:b/>
      <w:sz w:val="20"/>
    </w:rPr>
  </w:style>
  <w:style w:type="paragraph" w:customStyle="1" w:styleId="Stile2">
    <w:name w:val="Stile2"/>
    <w:basedOn w:val="Sommario2"/>
    <w:rsid w:val="002C5C41"/>
    <w:pPr>
      <w:tabs>
        <w:tab w:val="left" w:pos="2411"/>
        <w:tab w:val="left" w:pos="2438"/>
        <w:tab w:val="left" w:pos="9639"/>
      </w:tabs>
      <w:spacing w:after="0"/>
      <w:ind w:left="1418" w:hanging="567"/>
    </w:pPr>
    <w:rPr>
      <w:rFonts w:eastAsia="Times New Roman"/>
      <w:noProof/>
      <w:sz w:val="24"/>
      <w:szCs w:val="24"/>
      <w:lang w:eastAsia="it-IT"/>
    </w:rPr>
  </w:style>
  <w:style w:type="paragraph" w:customStyle="1" w:styleId="elenco">
    <w:name w:val="elenco"/>
    <w:basedOn w:val="standard2"/>
    <w:next w:val="standard2"/>
    <w:rsid w:val="002C5C41"/>
    <w:pPr>
      <w:numPr>
        <w:numId w:val="10"/>
      </w:numPr>
      <w:spacing w:line="480" w:lineRule="atLeast"/>
    </w:pPr>
    <w:rPr>
      <w:color w:val="auto"/>
    </w:rPr>
  </w:style>
  <w:style w:type="paragraph" w:styleId="Mappadocumento">
    <w:name w:val="Document Map"/>
    <w:basedOn w:val="Normale"/>
    <w:link w:val="MappadocumentoCarattere"/>
    <w:semiHidden/>
    <w:rsid w:val="002C5C41"/>
    <w:pPr>
      <w:shd w:val="clear" w:color="auto" w:fill="000080"/>
      <w:spacing w:after="0"/>
    </w:pPr>
    <w:rPr>
      <w:rFonts w:ascii="Tahoma" w:eastAsia="Times New Roman" w:hAnsi="Tahoma" w:cs="Tahoma"/>
      <w:sz w:val="20"/>
      <w:szCs w:val="20"/>
      <w:lang w:eastAsia="it-IT"/>
    </w:rPr>
  </w:style>
  <w:style w:type="character" w:customStyle="1" w:styleId="MappadocumentoCarattere">
    <w:name w:val="Mappa documento Carattere"/>
    <w:link w:val="Mappadocumento"/>
    <w:semiHidden/>
    <w:rsid w:val="002C5C41"/>
    <w:rPr>
      <w:rFonts w:ascii="Tahoma" w:eastAsia="Times New Roman" w:hAnsi="Tahoma" w:cs="Tahoma"/>
      <w:shd w:val="clear" w:color="auto" w:fill="000080"/>
    </w:rPr>
  </w:style>
  <w:style w:type="paragraph" w:customStyle="1" w:styleId="StileDidascaliaCentrato">
    <w:name w:val="Stile Didascalia + Centrato"/>
    <w:basedOn w:val="Didascalia"/>
    <w:rsid w:val="002C5C41"/>
    <w:pPr>
      <w:ind w:left="1474" w:right="1644"/>
      <w:jc w:val="center"/>
    </w:pPr>
  </w:style>
  <w:style w:type="character" w:styleId="Enfasigrassetto">
    <w:name w:val="Strong"/>
    <w:qFormat/>
    <w:rsid w:val="002C5C41"/>
    <w:rPr>
      <w:b/>
      <w:bCs/>
    </w:rPr>
  </w:style>
  <w:style w:type="character" w:styleId="Collegamentovisitato">
    <w:name w:val="FollowedHyperlink"/>
    <w:uiPriority w:val="99"/>
    <w:rsid w:val="002C5C41"/>
    <w:rPr>
      <w:color w:val="800080"/>
      <w:u w:val="single"/>
    </w:rPr>
  </w:style>
  <w:style w:type="paragraph" w:customStyle="1" w:styleId="1">
    <w:name w:val="1"/>
    <w:basedOn w:val="Normale"/>
    <w:next w:val="Corpotesto"/>
    <w:rsid w:val="002C5C41"/>
    <w:pPr>
      <w:spacing w:after="0"/>
    </w:pPr>
    <w:rPr>
      <w:rFonts w:ascii="Tms Rmn" w:eastAsia="Times New Roman" w:hAnsi="Tms Rmn"/>
      <w:color w:val="FF0000"/>
      <w:sz w:val="20"/>
      <w:szCs w:val="20"/>
      <w:lang w:eastAsia="it-IT"/>
    </w:rPr>
  </w:style>
  <w:style w:type="paragraph" w:styleId="Corpotesto">
    <w:name w:val="Body Text"/>
    <w:basedOn w:val="Normale"/>
    <w:link w:val="CorpotestoCarattere"/>
    <w:uiPriority w:val="99"/>
    <w:unhideWhenUsed/>
    <w:rsid w:val="002C5C41"/>
  </w:style>
  <w:style w:type="character" w:customStyle="1" w:styleId="CorpotestoCarattere">
    <w:name w:val="Corpo testo Carattere"/>
    <w:link w:val="Corpotesto"/>
    <w:uiPriority w:val="99"/>
    <w:rsid w:val="002C5C41"/>
    <w:rPr>
      <w:sz w:val="22"/>
      <w:szCs w:val="22"/>
      <w:lang w:eastAsia="en-US"/>
    </w:rPr>
  </w:style>
  <w:style w:type="paragraph" w:customStyle="1" w:styleId="Titolo10">
    <w:name w:val="Titolo1"/>
    <w:basedOn w:val="Titolo"/>
    <w:rsid w:val="002C5C41"/>
  </w:style>
  <w:style w:type="paragraph" w:styleId="Corpodeltesto2">
    <w:name w:val="Body Text 2"/>
    <w:basedOn w:val="Normale"/>
    <w:link w:val="Corpodeltesto2Carattere"/>
    <w:rsid w:val="002C5C41"/>
    <w:pPr>
      <w:spacing w:after="0"/>
    </w:pPr>
    <w:rPr>
      <w:rFonts w:ascii="Tahoma" w:eastAsia="Times New Roman" w:hAnsi="Tahoma" w:cs="Tahoma"/>
      <w:color w:val="FFFFFF"/>
      <w:sz w:val="20"/>
      <w:szCs w:val="20"/>
      <w:lang w:eastAsia="it-IT"/>
    </w:rPr>
  </w:style>
  <w:style w:type="character" w:customStyle="1" w:styleId="Corpodeltesto2Carattere">
    <w:name w:val="Corpo del testo 2 Carattere"/>
    <w:link w:val="Corpodeltesto2"/>
    <w:rsid w:val="002C5C41"/>
    <w:rPr>
      <w:rFonts w:ascii="Tahoma" w:eastAsia="Times New Roman" w:hAnsi="Tahoma" w:cs="Tahoma"/>
      <w:color w:val="FFFFFF"/>
    </w:rPr>
  </w:style>
  <w:style w:type="paragraph" w:customStyle="1" w:styleId="StileSommario3Sinistro31cmDestro15cm">
    <w:name w:val="Stile Sommario 3 + Sinistro:  3.1 cm Destro 1.5 cm"/>
    <w:basedOn w:val="Sommario3"/>
    <w:rsid w:val="002C5C41"/>
    <w:pPr>
      <w:numPr>
        <w:numId w:val="11"/>
      </w:numPr>
      <w:tabs>
        <w:tab w:val="clear" w:pos="1928"/>
      </w:tabs>
      <w:ind w:left="2325" w:hanging="567"/>
    </w:pPr>
  </w:style>
  <w:style w:type="paragraph" w:styleId="Indicedellefigure">
    <w:name w:val="table of figures"/>
    <w:basedOn w:val="Normale"/>
    <w:next w:val="Normale"/>
    <w:uiPriority w:val="99"/>
    <w:rsid w:val="002C5C41"/>
    <w:pPr>
      <w:tabs>
        <w:tab w:val="left" w:leader="dot" w:pos="10206"/>
      </w:tabs>
      <w:spacing w:before="80" w:after="0"/>
      <w:ind w:left="1815" w:right="851" w:hanging="964"/>
    </w:pPr>
    <w:rPr>
      <w:rFonts w:ascii="Times New Roman" w:eastAsia="Times New Roman" w:hAnsi="Times New Roman"/>
      <w:sz w:val="20"/>
      <w:szCs w:val="20"/>
      <w:lang w:eastAsia="it-IT"/>
    </w:rPr>
  </w:style>
  <w:style w:type="paragraph" w:customStyle="1" w:styleId="Titolo0">
    <w:name w:val="Titolo 0"/>
    <w:basedOn w:val="Normale"/>
    <w:next w:val="standard2"/>
    <w:rsid w:val="002C5C41"/>
    <w:pPr>
      <w:numPr>
        <w:numId w:val="4"/>
      </w:numPr>
      <w:pBdr>
        <w:top w:val="double" w:sz="4" w:space="1" w:color="auto"/>
        <w:left w:val="double" w:sz="4" w:space="4" w:color="auto"/>
        <w:bottom w:val="double" w:sz="4" w:space="1" w:color="auto"/>
        <w:right w:val="double" w:sz="4" w:space="4" w:color="auto"/>
      </w:pBdr>
      <w:shd w:val="clear" w:color="auto" w:fill="CCCCCC"/>
      <w:spacing w:after="360" w:line="360" w:lineRule="auto"/>
      <w:ind w:right="1644"/>
    </w:pPr>
    <w:rPr>
      <w:rFonts w:ascii="Times New Roman" w:eastAsia="Times New Roman" w:hAnsi="Times New Roman"/>
      <w:b/>
      <w:caps/>
      <w:sz w:val="24"/>
      <w:szCs w:val="20"/>
      <w:lang w:eastAsia="it-IT"/>
    </w:rPr>
  </w:style>
  <w:style w:type="paragraph" w:styleId="NormaleWeb">
    <w:name w:val="Normal (Web)"/>
    <w:basedOn w:val="Normale"/>
    <w:rsid w:val="002C5C41"/>
    <w:pPr>
      <w:spacing w:before="100" w:beforeAutospacing="1" w:after="100" w:afterAutospacing="1"/>
    </w:pPr>
    <w:rPr>
      <w:rFonts w:ascii="Times New Roman" w:eastAsia="Times New Roman" w:hAnsi="Times New Roman"/>
      <w:sz w:val="24"/>
      <w:szCs w:val="24"/>
      <w:lang w:eastAsia="it-IT"/>
    </w:rPr>
  </w:style>
  <w:style w:type="character" w:customStyle="1" w:styleId="CarattereCarattere1">
    <w:name w:val="Carattere Carattere1"/>
    <w:rsid w:val="002C5C41"/>
    <w:rPr>
      <w:rFonts w:ascii="Calibri" w:hAnsi="Calibri" w:cs="Times New Roman"/>
      <w:b/>
      <w:sz w:val="22"/>
      <w:szCs w:val="22"/>
      <w:lang w:val="it-IT" w:eastAsia="it-IT" w:bidi="ar-SA"/>
    </w:rPr>
  </w:style>
  <w:style w:type="paragraph" w:customStyle="1" w:styleId="Paragrafoelenco1">
    <w:name w:val="Paragrafo elenco1"/>
    <w:basedOn w:val="Normale"/>
    <w:rsid w:val="002C5C41"/>
    <w:pPr>
      <w:spacing w:after="0"/>
      <w:ind w:left="720"/>
      <w:contextualSpacing/>
    </w:pPr>
    <w:rPr>
      <w:rFonts w:ascii="Times New Roman" w:hAnsi="Times New Roman"/>
      <w:sz w:val="24"/>
      <w:szCs w:val="24"/>
      <w:lang w:eastAsia="it-IT"/>
    </w:rPr>
  </w:style>
  <w:style w:type="paragraph" w:customStyle="1" w:styleId="Figure">
    <w:name w:val="Figure"/>
    <w:basedOn w:val="Normale"/>
    <w:next w:val="Normale"/>
    <w:rsid w:val="002C5C41"/>
    <w:pPr>
      <w:spacing w:before="260" w:after="260"/>
      <w:jc w:val="center"/>
    </w:pPr>
    <w:rPr>
      <w:rFonts w:ascii="Times New Roman" w:hAnsi="Times New Roman"/>
      <w:szCs w:val="20"/>
      <w:lang w:val="en-GB" w:eastAsia="it-IT"/>
    </w:rPr>
  </w:style>
  <w:style w:type="paragraph" w:customStyle="1" w:styleId="Corpodeltesto21">
    <w:name w:val="Corpo del testo 21"/>
    <w:basedOn w:val="Normale"/>
    <w:rsid w:val="002C5C41"/>
    <w:pPr>
      <w:tabs>
        <w:tab w:val="left" w:pos="0"/>
        <w:tab w:val="left" w:pos="709"/>
        <w:tab w:val="left" w:pos="8647"/>
        <w:tab w:val="right" w:pos="9356"/>
      </w:tabs>
      <w:spacing w:after="0"/>
    </w:pPr>
    <w:rPr>
      <w:rFonts w:ascii="Times New Roman" w:hAnsi="Times New Roman"/>
      <w:sz w:val="24"/>
      <w:szCs w:val="20"/>
      <w:lang w:eastAsia="it-IT"/>
    </w:rPr>
  </w:style>
  <w:style w:type="paragraph" w:customStyle="1" w:styleId="Testo">
    <w:name w:val="Testo"/>
    <w:basedOn w:val="Normale"/>
    <w:rsid w:val="002C5C41"/>
    <w:pPr>
      <w:numPr>
        <w:numId w:val="12"/>
      </w:numPr>
      <w:tabs>
        <w:tab w:val="clear" w:pos="360"/>
        <w:tab w:val="num" w:pos="0"/>
        <w:tab w:val="left" w:leader="dot" w:pos="7655"/>
      </w:tabs>
      <w:spacing w:after="0" w:line="240" w:lineRule="exact"/>
      <w:ind w:left="0" w:firstLine="284"/>
    </w:pPr>
    <w:rPr>
      <w:rFonts w:ascii="Times" w:hAnsi="Times"/>
      <w:sz w:val="24"/>
      <w:szCs w:val="24"/>
      <w:lang w:eastAsia="it-IT"/>
    </w:rPr>
  </w:style>
  <w:style w:type="table" w:customStyle="1" w:styleId="Grigliatabella1">
    <w:name w:val="Griglia tabella1"/>
    <w:basedOn w:val="Tabellanormale"/>
    <w:next w:val="Grigliatabella"/>
    <w:rsid w:val="002C5C41"/>
    <w:pPr>
      <w:numPr>
        <w:numId w:val="36"/>
      </w:numPr>
      <w:overflowPunct w:val="0"/>
      <w:autoSpaceDE w:val="0"/>
      <w:autoSpaceDN w:val="0"/>
      <w:adjustRightInd w:val="0"/>
      <w:spacing w:before="20" w:after="20"/>
      <w:ind w:left="1434" w:hanging="360"/>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eroelenco">
    <w:name w:val="List Number"/>
    <w:basedOn w:val="Normale"/>
    <w:rsid w:val="002C5C41"/>
    <w:pPr>
      <w:numPr>
        <w:numId w:val="5"/>
      </w:numPr>
      <w:spacing w:after="0" w:line="260" w:lineRule="atLeast"/>
      <w:ind w:left="340" w:hanging="340"/>
    </w:pPr>
    <w:rPr>
      <w:rFonts w:ascii="Times New Roman" w:eastAsia="Times New Roman" w:hAnsi="Times New Roman"/>
      <w:sz w:val="20"/>
      <w:szCs w:val="20"/>
      <w:lang w:eastAsia="it-IT"/>
    </w:rPr>
  </w:style>
  <w:style w:type="paragraph" w:customStyle="1" w:styleId="ESERCIZITitolo1">
    <w:name w:val="ESERCIZI Titolo 1"/>
    <w:basedOn w:val="Normale"/>
    <w:next w:val="Normale"/>
    <w:rsid w:val="002C5C41"/>
    <w:pPr>
      <w:numPr>
        <w:numId w:val="6"/>
      </w:numPr>
      <w:spacing w:before="60"/>
    </w:pPr>
    <w:rPr>
      <w:rFonts w:eastAsia="Times New Roman"/>
      <w:b/>
      <w:i/>
      <w:sz w:val="20"/>
      <w:szCs w:val="20"/>
      <w:u w:val="single"/>
      <w:lang w:eastAsia="it-IT"/>
    </w:rPr>
  </w:style>
  <w:style w:type="paragraph" w:styleId="Titolosommario">
    <w:name w:val="TOC Heading"/>
    <w:basedOn w:val="Titolo1"/>
    <w:next w:val="Normale"/>
    <w:uiPriority w:val="39"/>
    <w:semiHidden/>
    <w:unhideWhenUsed/>
    <w:qFormat/>
    <w:rsid w:val="002C5C41"/>
    <w:pPr>
      <w:keepLines/>
      <w:numPr>
        <w:numId w:val="0"/>
      </w:numPr>
      <w:spacing w:after="0" w:line="276" w:lineRule="auto"/>
      <w:jc w:val="left"/>
      <w:outlineLvl w:val="9"/>
    </w:pPr>
    <w:rPr>
      <w:rFonts w:ascii="Cambria" w:hAnsi="Cambria"/>
      <w:bCs/>
      <w:color w:val="365F91"/>
      <w:szCs w:val="28"/>
    </w:rPr>
  </w:style>
  <w:style w:type="paragraph" w:styleId="Puntoelenco">
    <w:name w:val="List Bullet"/>
    <w:basedOn w:val="Normale"/>
    <w:uiPriority w:val="36"/>
    <w:unhideWhenUsed/>
    <w:qFormat/>
    <w:rsid w:val="002C5C41"/>
    <w:pPr>
      <w:numPr>
        <w:numId w:val="13"/>
      </w:numPr>
      <w:contextualSpacing/>
    </w:pPr>
  </w:style>
  <w:style w:type="paragraph" w:styleId="Rientrocorpodeltesto">
    <w:name w:val="Body Text Indent"/>
    <w:basedOn w:val="Normale"/>
    <w:link w:val="RientrocorpodeltestoCarattere"/>
    <w:uiPriority w:val="99"/>
    <w:semiHidden/>
    <w:unhideWhenUsed/>
    <w:rsid w:val="002C5C41"/>
    <w:pPr>
      <w:spacing w:after="120"/>
      <w:ind w:left="283"/>
    </w:pPr>
  </w:style>
  <w:style w:type="character" w:customStyle="1" w:styleId="RientrocorpodeltestoCarattere">
    <w:name w:val="Rientro corpo del testo Carattere"/>
    <w:link w:val="Rientrocorpodeltesto"/>
    <w:uiPriority w:val="99"/>
    <w:semiHidden/>
    <w:rsid w:val="002C5C41"/>
    <w:rPr>
      <w:sz w:val="22"/>
      <w:szCs w:val="22"/>
      <w:lang w:eastAsia="en-US"/>
    </w:rPr>
  </w:style>
  <w:style w:type="paragraph" w:customStyle="1" w:styleId="Test">
    <w:name w:val="Test"/>
    <w:basedOn w:val="Normale"/>
    <w:rsid w:val="002C5C41"/>
    <w:pPr>
      <w:widowControl/>
      <w:autoSpaceDE w:val="0"/>
      <w:autoSpaceDN w:val="0"/>
      <w:spacing w:after="0"/>
      <w:jc w:val="center"/>
    </w:pPr>
    <w:rPr>
      <w:rFonts w:ascii="Helvetica" w:eastAsia="Times New Roman" w:hAnsi="Helvetica" w:cs="Helvetica"/>
      <w:b/>
      <w:bCs/>
      <w:sz w:val="20"/>
      <w:szCs w:val="20"/>
      <w:lang w:eastAsia="it-IT"/>
    </w:rPr>
  </w:style>
  <w:style w:type="character" w:customStyle="1" w:styleId="domino-highlight-yellow">
    <w:name w:val="domino-highlight-yellow"/>
    <w:rsid w:val="002C5C41"/>
  </w:style>
  <w:style w:type="paragraph" w:customStyle="1" w:styleId="msonormal0">
    <w:name w:val="msonormal"/>
    <w:basedOn w:val="Normale"/>
    <w:rsid w:val="00E93AA3"/>
    <w:pPr>
      <w:spacing w:before="100" w:beforeAutospacing="1" w:after="100" w:afterAutospacing="1"/>
    </w:pPr>
    <w:rPr>
      <w:rFonts w:ascii="Times New Roman" w:eastAsia="Times New Roman" w:hAnsi="Times New Roman"/>
      <w:sz w:val="24"/>
      <w:szCs w:val="24"/>
      <w:lang w:eastAsia="it-IT"/>
    </w:rPr>
  </w:style>
  <w:style w:type="character" w:customStyle="1" w:styleId="TestonotaapidipaginaCarattere1">
    <w:name w:val="Testo nota a piè di pagina Carattere1"/>
    <w:basedOn w:val="Carpredefinitoparagrafo"/>
    <w:uiPriority w:val="99"/>
    <w:semiHidden/>
    <w:rsid w:val="00E93AA3"/>
    <w:rPr>
      <w:sz w:val="20"/>
      <w:szCs w:val="20"/>
    </w:rPr>
  </w:style>
  <w:style w:type="character" w:customStyle="1" w:styleId="TestonotadichiusuraCarattere1">
    <w:name w:val="Testo nota di chiusura Carattere1"/>
    <w:basedOn w:val="Carpredefinitoparagrafo"/>
    <w:uiPriority w:val="99"/>
    <w:semiHidden/>
    <w:rsid w:val="00E93AA3"/>
    <w:rPr>
      <w:sz w:val="20"/>
      <w:szCs w:val="20"/>
    </w:rPr>
  </w:style>
  <w:style w:type="character" w:customStyle="1" w:styleId="MappadocumentoCarattere1">
    <w:name w:val="Mappa documento Carattere1"/>
    <w:basedOn w:val="Carpredefinitoparagrafo"/>
    <w:uiPriority w:val="99"/>
    <w:semiHidden/>
    <w:rsid w:val="00E93AA3"/>
    <w:rPr>
      <w:rFonts w:ascii="Segoe UI" w:hAnsi="Segoe UI" w:cs="Segoe UI" w:hint="default"/>
      <w:sz w:val="16"/>
      <w:szCs w:val="16"/>
    </w:rPr>
  </w:style>
  <w:style w:type="character" w:customStyle="1" w:styleId="RientrocorpodeltestoCarattere1">
    <w:name w:val="Rientro corpo del testo Carattere1"/>
    <w:basedOn w:val="Carpredefinitoparagrafo"/>
    <w:uiPriority w:val="99"/>
    <w:semiHidden/>
    <w:rsid w:val="00E93AA3"/>
  </w:style>
  <w:style w:type="paragraph" w:styleId="Revisione">
    <w:name w:val="Revision"/>
    <w:hidden/>
    <w:uiPriority w:val="99"/>
    <w:semiHidden/>
    <w:rsid w:val="00B20149"/>
    <w:rPr>
      <w:sz w:val="22"/>
      <w:szCs w:val="22"/>
      <w:lang w:eastAsia="en-US"/>
    </w:rPr>
  </w:style>
  <w:style w:type="character" w:styleId="Menzionenonrisolta">
    <w:name w:val="Unresolved Mention"/>
    <w:basedOn w:val="Carpredefinitoparagrafo"/>
    <w:uiPriority w:val="99"/>
    <w:semiHidden/>
    <w:unhideWhenUsed/>
    <w:rsid w:val="00AE5189"/>
    <w:rPr>
      <w:color w:val="605E5C"/>
      <w:shd w:val="clear" w:color="auto" w:fill="E1DFDD"/>
    </w:rPr>
  </w:style>
  <w:style w:type="paragraph" w:customStyle="1" w:styleId="TableParagraph">
    <w:name w:val="Table Paragraph"/>
    <w:basedOn w:val="Normale"/>
    <w:uiPriority w:val="1"/>
    <w:qFormat/>
    <w:rsid w:val="00D50028"/>
    <w:pPr>
      <w:autoSpaceDE w:val="0"/>
      <w:autoSpaceDN w:val="0"/>
      <w:spacing w:after="0"/>
      <w:jc w:val="left"/>
    </w:pPr>
    <w:rPr>
      <w:rFonts w:ascii="Arial" w:eastAsia="Arial" w:hAnsi="Arial" w:cs="Arial"/>
    </w:rPr>
  </w:style>
  <w:style w:type="paragraph" w:customStyle="1" w:styleId="equazione">
    <w:name w:val="equazione"/>
    <w:basedOn w:val="Normale"/>
    <w:qFormat/>
    <w:rsid w:val="003436D9"/>
    <w:pPr>
      <w:widowControl/>
      <w:numPr>
        <w:numId w:val="23"/>
      </w:numPr>
      <w:tabs>
        <w:tab w:val="left" w:pos="3119"/>
      </w:tabs>
      <w:spacing w:after="160" w:line="276" w:lineRule="auto"/>
      <w:jc w:val="left"/>
    </w:pPr>
    <w:rPr>
      <w:rFonts w:ascii="Cambria Math" w:eastAsiaTheme="minorHAnsi" w:hAnsi="Cambria Math"/>
      <w:i/>
      <w:color w:val="000000" w:themeColor="text1"/>
      <w:szCs w:val="20"/>
      <w:lang w:eastAsia="it-IT"/>
    </w:rPr>
  </w:style>
  <w:style w:type="paragraph" w:styleId="Nessunaspaziatura">
    <w:name w:val="No Spacing"/>
    <w:uiPriority w:val="1"/>
    <w:qFormat/>
    <w:rsid w:val="00D40202"/>
    <w:rPr>
      <w:rFonts w:asciiTheme="minorHAnsi" w:eastAsiaTheme="minorHAnsi" w:hAnsiTheme="minorHAnsi" w:cstheme="minorBidi"/>
      <w:kern w:val="2"/>
      <w:sz w:val="22"/>
      <w:szCs w:val="22"/>
      <w:lang w:eastAsia="en-US"/>
      <w14:ligatures w14:val="standardContextual"/>
    </w:rPr>
  </w:style>
  <w:style w:type="paragraph" w:customStyle="1" w:styleId="Default">
    <w:name w:val="Default"/>
    <w:rsid w:val="00D40202"/>
    <w:pPr>
      <w:autoSpaceDE w:val="0"/>
      <w:autoSpaceDN w:val="0"/>
      <w:adjustRightInd w:val="0"/>
    </w:pPr>
    <w:rPr>
      <w:rFonts w:ascii="Rockwell" w:eastAsiaTheme="minorHAnsi" w:hAnsi="Rockwell" w:cs="Rockwel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474271">
      <w:bodyDiv w:val="1"/>
      <w:marLeft w:val="0"/>
      <w:marRight w:val="0"/>
      <w:marTop w:val="0"/>
      <w:marBottom w:val="0"/>
      <w:divBdr>
        <w:top w:val="none" w:sz="0" w:space="0" w:color="auto"/>
        <w:left w:val="none" w:sz="0" w:space="0" w:color="auto"/>
        <w:bottom w:val="none" w:sz="0" w:space="0" w:color="auto"/>
        <w:right w:val="none" w:sz="0" w:space="0" w:color="auto"/>
      </w:divBdr>
      <w:divsChild>
        <w:div w:id="1098675005">
          <w:marLeft w:val="0"/>
          <w:marRight w:val="0"/>
          <w:marTop w:val="0"/>
          <w:marBottom w:val="0"/>
          <w:divBdr>
            <w:top w:val="none" w:sz="0" w:space="0" w:color="auto"/>
            <w:left w:val="none" w:sz="0" w:space="0" w:color="auto"/>
            <w:bottom w:val="none" w:sz="0" w:space="0" w:color="auto"/>
            <w:right w:val="none" w:sz="0" w:space="0" w:color="auto"/>
          </w:divBdr>
        </w:div>
      </w:divsChild>
    </w:div>
    <w:div w:id="764880056">
      <w:bodyDiv w:val="1"/>
      <w:marLeft w:val="0"/>
      <w:marRight w:val="0"/>
      <w:marTop w:val="0"/>
      <w:marBottom w:val="0"/>
      <w:divBdr>
        <w:top w:val="none" w:sz="0" w:space="0" w:color="auto"/>
        <w:left w:val="none" w:sz="0" w:space="0" w:color="auto"/>
        <w:bottom w:val="none" w:sz="0" w:space="0" w:color="auto"/>
        <w:right w:val="none" w:sz="0" w:space="0" w:color="auto"/>
      </w:divBdr>
    </w:div>
    <w:div w:id="924925208">
      <w:bodyDiv w:val="1"/>
      <w:marLeft w:val="0"/>
      <w:marRight w:val="0"/>
      <w:marTop w:val="0"/>
      <w:marBottom w:val="0"/>
      <w:divBdr>
        <w:top w:val="none" w:sz="0" w:space="0" w:color="auto"/>
        <w:left w:val="none" w:sz="0" w:space="0" w:color="auto"/>
        <w:bottom w:val="none" w:sz="0" w:space="0" w:color="auto"/>
        <w:right w:val="none" w:sz="0" w:space="0" w:color="auto"/>
      </w:divBdr>
      <w:divsChild>
        <w:div w:id="76680094">
          <w:marLeft w:val="0"/>
          <w:marRight w:val="0"/>
          <w:marTop w:val="0"/>
          <w:marBottom w:val="0"/>
          <w:divBdr>
            <w:top w:val="none" w:sz="0" w:space="0" w:color="auto"/>
            <w:left w:val="none" w:sz="0" w:space="0" w:color="auto"/>
            <w:bottom w:val="none" w:sz="0" w:space="0" w:color="auto"/>
            <w:right w:val="none" w:sz="0" w:space="0" w:color="auto"/>
          </w:divBdr>
        </w:div>
      </w:divsChild>
    </w:div>
    <w:div w:id="978729523">
      <w:bodyDiv w:val="1"/>
      <w:marLeft w:val="0"/>
      <w:marRight w:val="0"/>
      <w:marTop w:val="0"/>
      <w:marBottom w:val="0"/>
      <w:divBdr>
        <w:top w:val="none" w:sz="0" w:space="0" w:color="auto"/>
        <w:left w:val="none" w:sz="0" w:space="0" w:color="auto"/>
        <w:bottom w:val="none" w:sz="0" w:space="0" w:color="auto"/>
        <w:right w:val="none" w:sz="0" w:space="0" w:color="auto"/>
      </w:divBdr>
    </w:div>
    <w:div w:id="1183936023">
      <w:bodyDiv w:val="1"/>
      <w:marLeft w:val="0"/>
      <w:marRight w:val="0"/>
      <w:marTop w:val="0"/>
      <w:marBottom w:val="0"/>
      <w:divBdr>
        <w:top w:val="none" w:sz="0" w:space="0" w:color="auto"/>
        <w:left w:val="none" w:sz="0" w:space="0" w:color="auto"/>
        <w:bottom w:val="none" w:sz="0" w:space="0" w:color="auto"/>
        <w:right w:val="none" w:sz="0" w:space="0" w:color="auto"/>
      </w:divBdr>
    </w:div>
    <w:div w:id="1491629487">
      <w:bodyDiv w:val="1"/>
      <w:marLeft w:val="0"/>
      <w:marRight w:val="0"/>
      <w:marTop w:val="0"/>
      <w:marBottom w:val="0"/>
      <w:divBdr>
        <w:top w:val="none" w:sz="0" w:space="0" w:color="auto"/>
        <w:left w:val="none" w:sz="0" w:space="0" w:color="auto"/>
        <w:bottom w:val="none" w:sz="0" w:space="0" w:color="auto"/>
        <w:right w:val="none" w:sz="0" w:space="0" w:color="auto"/>
      </w:divBdr>
    </w:div>
    <w:div w:id="1570968196">
      <w:bodyDiv w:val="1"/>
      <w:marLeft w:val="0"/>
      <w:marRight w:val="0"/>
      <w:marTop w:val="0"/>
      <w:marBottom w:val="0"/>
      <w:divBdr>
        <w:top w:val="none" w:sz="0" w:space="0" w:color="auto"/>
        <w:left w:val="none" w:sz="0" w:space="0" w:color="auto"/>
        <w:bottom w:val="none" w:sz="0" w:space="0" w:color="auto"/>
        <w:right w:val="none" w:sz="0" w:space="0" w:color="auto"/>
      </w:divBdr>
    </w:div>
    <w:div w:id="1592081223">
      <w:bodyDiv w:val="1"/>
      <w:marLeft w:val="0"/>
      <w:marRight w:val="0"/>
      <w:marTop w:val="0"/>
      <w:marBottom w:val="0"/>
      <w:divBdr>
        <w:top w:val="none" w:sz="0" w:space="0" w:color="auto"/>
        <w:left w:val="none" w:sz="0" w:space="0" w:color="auto"/>
        <w:bottom w:val="none" w:sz="0" w:space="0" w:color="auto"/>
        <w:right w:val="none" w:sz="0" w:space="0" w:color="auto"/>
      </w:divBdr>
    </w:div>
    <w:div w:id="1666787760">
      <w:bodyDiv w:val="1"/>
      <w:marLeft w:val="0"/>
      <w:marRight w:val="0"/>
      <w:marTop w:val="0"/>
      <w:marBottom w:val="0"/>
      <w:divBdr>
        <w:top w:val="none" w:sz="0" w:space="0" w:color="auto"/>
        <w:left w:val="none" w:sz="0" w:space="0" w:color="auto"/>
        <w:bottom w:val="none" w:sz="0" w:space="0" w:color="auto"/>
        <w:right w:val="none" w:sz="0" w:space="0" w:color="auto"/>
      </w:divBdr>
    </w:div>
    <w:div w:id="1712420499">
      <w:bodyDiv w:val="1"/>
      <w:marLeft w:val="0"/>
      <w:marRight w:val="0"/>
      <w:marTop w:val="0"/>
      <w:marBottom w:val="0"/>
      <w:divBdr>
        <w:top w:val="none" w:sz="0" w:space="0" w:color="auto"/>
        <w:left w:val="none" w:sz="0" w:space="0" w:color="auto"/>
        <w:bottom w:val="none" w:sz="0" w:space="0" w:color="auto"/>
        <w:right w:val="none" w:sz="0" w:space="0" w:color="auto"/>
      </w:divBdr>
    </w:div>
    <w:div w:id="1728607547">
      <w:bodyDiv w:val="1"/>
      <w:marLeft w:val="0"/>
      <w:marRight w:val="0"/>
      <w:marTop w:val="0"/>
      <w:marBottom w:val="0"/>
      <w:divBdr>
        <w:top w:val="none" w:sz="0" w:space="0" w:color="auto"/>
        <w:left w:val="none" w:sz="0" w:space="0" w:color="auto"/>
        <w:bottom w:val="none" w:sz="0" w:space="0" w:color="auto"/>
        <w:right w:val="none" w:sz="0" w:space="0" w:color="auto"/>
      </w:divBdr>
    </w:div>
    <w:div w:id="185749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microsoft.com/office/2011/relationships/commentsExtended" Target="commentsExtended.xml"/><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27.w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comments" Target="comments.xml"/><Relationship Id="rId46" Type="http://schemas.openxmlformats.org/officeDocument/2006/relationships/image" Target="media/image30.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emf"/><Relationship Id="rId41" Type="http://schemas.microsoft.com/office/2018/08/relationships/commentsExtensible" Target="commentsExtensible.xm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6.png"/><Relationship Id="rId40" Type="http://schemas.microsoft.com/office/2016/09/relationships/commentsIds" Target="commentsIds.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0.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idro.arpalombardia.it/it/map/sidro/" TargetMode="Externa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oleObject" Target="embeddings/oleObject1.bin"/><Relationship Id="rId48" Type="http://schemas.openxmlformats.org/officeDocument/2006/relationships/image" Target="media/image32.png"/><Relationship Id="rId56" Type="http://schemas.openxmlformats.org/officeDocument/2006/relationships/hyperlink" Target="mailto:invarianza.studi@pec.regione.lombardia.it" TargetMode="Externa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24A6365F7631344845A0D95DB95DB02" ma:contentTypeVersion="16" ma:contentTypeDescription="Creare un nuovo documento." ma:contentTypeScope="" ma:versionID="6cc0dbb6db451fc51ab55b80c65d2bbf">
  <xsd:schema xmlns:xsd="http://www.w3.org/2001/XMLSchema" xmlns:xs="http://www.w3.org/2001/XMLSchema" xmlns:p="http://schemas.microsoft.com/office/2006/metadata/properties" xmlns:ns2="32f37c48-3de4-44e9-ab90-d25025af573a" xmlns:ns3="87c14d7f-cddc-4588-9b3c-a21a2f9113b4" targetNamespace="http://schemas.microsoft.com/office/2006/metadata/properties" ma:root="true" ma:fieldsID="9b4959c43582d827d6a475aeb0d54cef" ns2:_="" ns3:_="">
    <xsd:import namespace="32f37c48-3de4-44e9-ab90-d25025af573a"/>
    <xsd:import namespace="87c14d7f-cddc-4588-9b3c-a21a2f9113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Funzionario"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37c48-3de4-44e9-ab90-d25025af5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db7926ff-2ec1-4849-9596-1deaf2f3d79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Funzionario" ma:index="19" nillable="true" ma:displayName="Funzionario" ma:format="Dropdown" ma:internalName="Funzionario">
      <xsd:simpleType>
        <xsd:restriction base="dms:Text">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14d7f-cddc-4588-9b3c-a21a2f9113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979dc7-cf7e-4f79-89e4-06cc41681dbd}" ma:internalName="TaxCatchAll" ma:showField="CatchAllData" ma:web="87c14d7f-cddc-4588-9b3c-a21a2f9113b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f37c48-3de4-44e9-ab90-d25025af573a">
      <Terms xmlns="http://schemas.microsoft.com/office/infopath/2007/PartnerControls"/>
    </lcf76f155ced4ddcb4097134ff3c332f>
    <TaxCatchAll xmlns="87c14d7f-cddc-4588-9b3c-a21a2f9113b4" xsi:nil="true"/>
    <Funzionario xmlns="32f37c48-3de4-44e9-ab90-d25025af573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5531EF-5280-486C-9D77-E9AE389C7837}">
  <ds:schemaRefs>
    <ds:schemaRef ds:uri="http://schemas.openxmlformats.org/officeDocument/2006/bibliography"/>
  </ds:schemaRefs>
</ds:datastoreItem>
</file>

<file path=customXml/itemProps2.xml><?xml version="1.0" encoding="utf-8"?>
<ds:datastoreItem xmlns:ds="http://schemas.openxmlformats.org/officeDocument/2006/customXml" ds:itemID="{09D24BD0-D894-4EE9-AEF2-D37D731D5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37c48-3de4-44e9-ab90-d25025af573a"/>
    <ds:schemaRef ds:uri="87c14d7f-cddc-4588-9b3c-a21a2f911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80344-6FB1-4B8B-9240-DC9CC4F941C8}">
  <ds:schemaRefs>
    <ds:schemaRef ds:uri="http://schemas.microsoft.com/office/2006/metadata/properties"/>
    <ds:schemaRef ds:uri="http://schemas.microsoft.com/office/infopath/2007/PartnerControls"/>
    <ds:schemaRef ds:uri="32f37c48-3de4-44e9-ab90-d25025af573a"/>
    <ds:schemaRef ds:uri="87c14d7f-cddc-4588-9b3c-a21a2f9113b4"/>
  </ds:schemaRefs>
</ds:datastoreItem>
</file>

<file path=customXml/itemProps4.xml><?xml version="1.0" encoding="utf-8"?>
<ds:datastoreItem xmlns:ds="http://schemas.openxmlformats.org/officeDocument/2006/customXml" ds:itemID="{8378E3A7-D577-472B-99A7-73C7CFE69F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16998</Words>
  <Characters>96890</Characters>
  <Application>Microsoft Office Word</Application>
  <DocSecurity>0</DocSecurity>
  <Lines>807</Lines>
  <Paragraphs>227</Paragraphs>
  <ScaleCrop>false</ScaleCrop>
  <HeadingPairs>
    <vt:vector size="2" baseType="variant">
      <vt:variant>
        <vt:lpstr>Titolo</vt:lpstr>
      </vt:variant>
      <vt:variant>
        <vt:i4>1</vt:i4>
      </vt:variant>
    </vt:vector>
  </HeadingPairs>
  <TitlesOfParts>
    <vt:vector size="1" baseType="lpstr">
      <vt:lpstr/>
    </vt:vector>
  </TitlesOfParts>
  <Company>Regione Lombardia</Company>
  <LinksUpToDate>false</LinksUpToDate>
  <CharactersWithSpaces>113661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Elefanti</dc:creator>
  <cp:keywords/>
  <dc:description/>
  <cp:lastModifiedBy>Luana Negri</cp:lastModifiedBy>
  <cp:revision>2</cp:revision>
  <cp:lastPrinted>2017-11-10T07:46:00Z</cp:lastPrinted>
  <dcterms:created xsi:type="dcterms:W3CDTF">2024-12-05T07:21:00Z</dcterms:created>
  <dcterms:modified xsi:type="dcterms:W3CDTF">2024-12-05T07:21:00Z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0x010100024A6365F7631344845A0D95DB95DB02</vt:lpwstr>
  </property>
  <property fmtid="{D5CDD505-2E9C-101B-9397-08002B2CF9AE}" pid="3" name="MediaServiceImageTags">
    <vt:lpwstr/>
  </property>
</Properties>
</file>